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header25.xml" ContentType="application/vnd.openxmlformats-officedocument.wordprocessingml.head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footer25.xml" ContentType="application/vnd.openxmlformats-officedocument.wordprocessingml.footer+xml"/>
  <Override PartName="/word/header28.xml" ContentType="application/vnd.openxmlformats-officedocument.wordprocessingml.head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footer28.xml" ContentType="application/vnd.openxmlformats-officedocument.wordprocessingml.footer+xml"/>
  <Override PartName="/word/header31.xml" ContentType="application/vnd.openxmlformats-officedocument.wordprocessingml.head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3935" w:rsidRDefault="00E33935">
      <w:pPr>
        <w:pStyle w:val="a3"/>
        <w:rPr>
          <w:rFonts w:ascii="Times New Roman"/>
        </w:rPr>
      </w:pPr>
    </w:p>
    <w:p w:rsidR="00E33935" w:rsidRDefault="00E33935">
      <w:pPr>
        <w:pStyle w:val="a3"/>
        <w:rPr>
          <w:rFonts w:ascii="Times New Roman"/>
        </w:rPr>
      </w:pPr>
    </w:p>
    <w:p w:rsidR="00E33935" w:rsidRDefault="00E33935">
      <w:pPr>
        <w:pStyle w:val="a3"/>
        <w:rPr>
          <w:rFonts w:ascii="Times New Roman"/>
        </w:rPr>
      </w:pPr>
    </w:p>
    <w:p w:rsidR="00E33935" w:rsidRDefault="00E33935">
      <w:pPr>
        <w:pStyle w:val="a3"/>
        <w:rPr>
          <w:rFonts w:ascii="Times New Roman"/>
        </w:rPr>
      </w:pPr>
    </w:p>
    <w:p w:rsidR="00E33935" w:rsidRDefault="00E33935">
      <w:pPr>
        <w:pStyle w:val="a3"/>
        <w:rPr>
          <w:rFonts w:ascii="Times New Roman"/>
        </w:rPr>
      </w:pPr>
    </w:p>
    <w:p w:rsidR="00E33935" w:rsidRDefault="00E33935">
      <w:pPr>
        <w:pStyle w:val="a3"/>
        <w:rPr>
          <w:rFonts w:ascii="Times New Roman"/>
        </w:rPr>
      </w:pPr>
    </w:p>
    <w:p w:rsidR="00E33935" w:rsidRDefault="00E33935">
      <w:pPr>
        <w:pStyle w:val="a3"/>
        <w:rPr>
          <w:rFonts w:ascii="Times New Roman"/>
        </w:rPr>
      </w:pPr>
    </w:p>
    <w:p w:rsidR="00E33935" w:rsidRDefault="00E33935">
      <w:pPr>
        <w:pStyle w:val="a3"/>
        <w:rPr>
          <w:rFonts w:ascii="Times New Roman"/>
        </w:rPr>
      </w:pPr>
    </w:p>
    <w:p w:rsidR="00E33935" w:rsidRDefault="00E33935">
      <w:pPr>
        <w:pStyle w:val="a3"/>
        <w:rPr>
          <w:rFonts w:ascii="Times New Roman"/>
        </w:rPr>
      </w:pPr>
    </w:p>
    <w:p w:rsidR="00E33935" w:rsidRDefault="00E33935">
      <w:pPr>
        <w:pStyle w:val="a3"/>
        <w:spacing w:before="1"/>
        <w:rPr>
          <w:rFonts w:ascii="Times New Roman"/>
          <w:sz w:val="29"/>
        </w:rPr>
      </w:pPr>
    </w:p>
    <w:p w:rsidR="00E33935" w:rsidRPr="00E9077D" w:rsidRDefault="00E9077D">
      <w:pPr>
        <w:spacing w:before="100"/>
        <w:ind w:left="396"/>
        <w:rPr>
          <w:rFonts w:ascii="Gill Sans MT"/>
          <w:sz w:val="24"/>
          <w:lang w:val="ru-RU"/>
        </w:rPr>
      </w:pPr>
      <w:r>
        <w:rPr>
          <w:noProof/>
          <w:lang w:val="ru-RU" w:eastAsia="ru-RU"/>
        </w:rPr>
        <w:drawing>
          <wp:anchor distT="0" distB="0" distL="0" distR="0" simplePos="0" relativeHeight="251683840" behindDoc="0" locked="0" layoutInCell="1" allowOverlap="1">
            <wp:simplePos x="0" y="0"/>
            <wp:positionH relativeFrom="page">
              <wp:posOffset>917714</wp:posOffset>
            </wp:positionH>
            <wp:positionV relativeFrom="paragraph">
              <wp:posOffset>5274398</wp:posOffset>
            </wp:positionV>
            <wp:extent cx="354685" cy="284708"/>
            <wp:effectExtent l="0" t="0" r="0" b="0"/>
            <wp:wrapNone/>
            <wp:docPr id="3" name="image2.png" descr="Imagen que contiene Logotip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354685" cy="284708"/>
                    </a:xfrm>
                    <a:prstGeom prst="rect">
                      <a:avLst/>
                    </a:prstGeom>
                  </pic:spPr>
                </pic:pic>
              </a:graphicData>
            </a:graphic>
          </wp:anchor>
        </w:drawing>
      </w:r>
      <w:r>
        <w:rPr>
          <w:rFonts w:ascii="Gill Sans MT"/>
          <w:b/>
          <w:w w:val="95"/>
          <w:sz w:val="36"/>
          <w:lang w:val="ru"/>
        </w:rPr>
        <w:t>RU</w:t>
      </w:r>
      <w:r>
        <w:rPr>
          <w:rFonts w:ascii="Gill Sans MT"/>
          <w:w w:val="95"/>
          <w:sz w:val="24"/>
          <w:lang w:val="ru"/>
        </w:rPr>
        <w:t xml:space="preserve">: </w:t>
      </w:r>
      <w:r w:rsidRPr="00E9077D">
        <w:rPr>
          <w:rFonts w:ascii="Gill Sans MT"/>
          <w:b/>
          <w:w w:val="95"/>
          <w:sz w:val="36"/>
          <w:szCs w:val="36"/>
          <w:lang w:val="ru"/>
        </w:rPr>
        <w:t>РУКОВОДСТВО</w:t>
      </w:r>
      <w:r w:rsidRPr="00E9077D">
        <w:rPr>
          <w:rFonts w:ascii="Gill Sans MT"/>
          <w:b/>
          <w:w w:val="95"/>
          <w:sz w:val="36"/>
          <w:szCs w:val="36"/>
          <w:lang w:val="ru"/>
        </w:rPr>
        <w:t xml:space="preserve"> </w:t>
      </w:r>
      <w:r w:rsidRPr="00E9077D">
        <w:rPr>
          <w:rFonts w:ascii="Gill Sans MT"/>
          <w:b/>
          <w:w w:val="95"/>
          <w:sz w:val="36"/>
          <w:szCs w:val="36"/>
          <w:lang w:val="ru"/>
        </w:rPr>
        <w:t>ПОЛЬЗОВАТЕЛЯ</w:t>
      </w:r>
    </w:p>
    <w:p w:rsidR="00E33935" w:rsidRPr="00E9077D" w:rsidRDefault="00E9077D">
      <w:pPr>
        <w:pStyle w:val="a3"/>
        <w:spacing w:before="8"/>
        <w:rPr>
          <w:rFonts w:ascii="Gill Sans MT"/>
          <w:sz w:val="3"/>
          <w:lang w:val="ru-RU"/>
        </w:rPr>
      </w:pPr>
      <w:r>
        <w:rPr>
          <w:noProof/>
          <w:lang w:val="ru-RU" w:eastAsia="ru-RU"/>
        </w:rPr>
        <w:drawing>
          <wp:anchor distT="0" distB="0" distL="0" distR="0" simplePos="0" relativeHeight="251804672" behindDoc="0" locked="0" layoutInCell="1" allowOverlap="1">
            <wp:simplePos x="0" y="0"/>
            <wp:positionH relativeFrom="page">
              <wp:posOffset>909955</wp:posOffset>
            </wp:positionH>
            <wp:positionV relativeFrom="paragraph">
              <wp:posOffset>43005</wp:posOffset>
            </wp:positionV>
            <wp:extent cx="5484294" cy="4808601"/>
            <wp:effectExtent l="0" t="0" r="0" b="0"/>
            <wp:wrapTopAndBottom/>
            <wp:docPr id="5" name="image3.jpeg" descr="Interfaz de usuario gráfic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5484294" cy="4808601"/>
                    </a:xfrm>
                    <a:prstGeom prst="rect">
                      <a:avLst/>
                    </a:prstGeom>
                  </pic:spPr>
                </pic:pic>
              </a:graphicData>
            </a:graphic>
          </wp:anchor>
        </w:drawing>
      </w:r>
    </w:p>
    <w:p w:rsidR="00E33935" w:rsidRPr="00E9077D" w:rsidRDefault="00E9077D">
      <w:pPr>
        <w:spacing w:before="278"/>
        <w:ind w:left="1171"/>
        <w:rPr>
          <w:rFonts w:ascii="Gill Sans MT"/>
          <w:b/>
          <w:sz w:val="20"/>
          <w:lang w:val="ru-RU"/>
        </w:rPr>
      </w:pPr>
      <w:r>
        <w:rPr>
          <w:rFonts w:ascii="Gill Sans MT"/>
          <w:b/>
          <w:w w:val="95"/>
          <w:sz w:val="20"/>
          <w:lang w:val="ru"/>
        </w:rPr>
        <w:t>Перед</w:t>
      </w:r>
      <w:r>
        <w:rPr>
          <w:rFonts w:ascii="Gill Sans MT"/>
          <w:b/>
          <w:w w:val="95"/>
          <w:sz w:val="20"/>
          <w:lang w:val="ru"/>
        </w:rPr>
        <w:t xml:space="preserve"> </w:t>
      </w:r>
      <w:r>
        <w:rPr>
          <w:rFonts w:ascii="Gill Sans MT"/>
          <w:b/>
          <w:w w:val="95"/>
          <w:sz w:val="20"/>
          <w:lang w:val="ru"/>
        </w:rPr>
        <w:t>первым</w:t>
      </w:r>
      <w:r>
        <w:rPr>
          <w:rFonts w:ascii="Gill Sans MT"/>
          <w:b/>
          <w:w w:val="95"/>
          <w:sz w:val="20"/>
          <w:lang w:val="ru"/>
        </w:rPr>
        <w:t xml:space="preserve"> </w:t>
      </w:r>
      <w:r>
        <w:rPr>
          <w:rFonts w:ascii="Gill Sans MT"/>
          <w:b/>
          <w:w w:val="95"/>
          <w:sz w:val="20"/>
          <w:lang w:val="ru"/>
        </w:rPr>
        <w:t>включением</w:t>
      </w:r>
      <w:r>
        <w:rPr>
          <w:rFonts w:ascii="Gill Sans MT"/>
          <w:b/>
          <w:w w:val="95"/>
          <w:sz w:val="20"/>
          <w:lang w:val="ru"/>
        </w:rPr>
        <w:t xml:space="preserve"> </w:t>
      </w:r>
      <w:r>
        <w:rPr>
          <w:rFonts w:ascii="Gill Sans MT"/>
          <w:b/>
          <w:w w:val="95"/>
          <w:sz w:val="20"/>
          <w:lang w:val="ru"/>
        </w:rPr>
        <w:t>внимательно</w:t>
      </w:r>
      <w:r>
        <w:rPr>
          <w:rFonts w:ascii="Gill Sans MT"/>
          <w:b/>
          <w:w w:val="95"/>
          <w:sz w:val="20"/>
          <w:lang w:val="ru"/>
        </w:rPr>
        <w:t xml:space="preserve"> </w:t>
      </w:r>
      <w:r>
        <w:rPr>
          <w:rFonts w:ascii="Gill Sans MT"/>
          <w:b/>
          <w:w w:val="95"/>
          <w:sz w:val="20"/>
          <w:lang w:val="ru"/>
        </w:rPr>
        <w:t>прочитайте</w:t>
      </w:r>
      <w:r>
        <w:rPr>
          <w:rFonts w:ascii="Gill Sans MT"/>
          <w:b/>
          <w:w w:val="95"/>
          <w:sz w:val="20"/>
          <w:lang w:val="ru"/>
        </w:rPr>
        <w:t xml:space="preserve"> </w:t>
      </w:r>
      <w:r>
        <w:rPr>
          <w:rFonts w:ascii="Gill Sans MT"/>
          <w:b/>
          <w:w w:val="95"/>
          <w:sz w:val="20"/>
          <w:lang w:val="ru"/>
        </w:rPr>
        <w:t>инструкции</w:t>
      </w:r>
      <w:r>
        <w:rPr>
          <w:rFonts w:ascii="Gill Sans MT"/>
          <w:b/>
          <w:w w:val="95"/>
          <w:sz w:val="20"/>
          <w:lang w:val="ru"/>
        </w:rPr>
        <w:t xml:space="preserve">, </w:t>
      </w:r>
      <w:r>
        <w:rPr>
          <w:rFonts w:ascii="Gill Sans MT"/>
          <w:b/>
          <w:w w:val="95"/>
          <w:sz w:val="20"/>
          <w:lang w:val="ru"/>
        </w:rPr>
        <w:t>приведенные</w:t>
      </w:r>
      <w:r>
        <w:rPr>
          <w:rFonts w:ascii="Gill Sans MT"/>
          <w:b/>
          <w:w w:val="95"/>
          <w:sz w:val="20"/>
          <w:lang w:val="ru"/>
        </w:rPr>
        <w:t xml:space="preserve"> </w:t>
      </w:r>
      <w:r>
        <w:rPr>
          <w:rFonts w:ascii="Gill Sans MT"/>
          <w:b/>
          <w:w w:val="95"/>
          <w:sz w:val="20"/>
          <w:lang w:val="ru"/>
        </w:rPr>
        <w:t>в</w:t>
      </w:r>
      <w:r>
        <w:rPr>
          <w:rFonts w:ascii="Gill Sans MT"/>
          <w:b/>
          <w:w w:val="95"/>
          <w:sz w:val="20"/>
          <w:lang w:val="ru"/>
        </w:rPr>
        <w:t xml:space="preserve"> </w:t>
      </w:r>
      <w:r>
        <w:rPr>
          <w:rFonts w:ascii="Gill Sans MT"/>
          <w:b/>
          <w:w w:val="95"/>
          <w:sz w:val="20"/>
          <w:lang w:val="ru"/>
        </w:rPr>
        <w:t>этом</w:t>
      </w:r>
      <w:r>
        <w:rPr>
          <w:rFonts w:ascii="Gill Sans MT"/>
          <w:b/>
          <w:w w:val="95"/>
          <w:sz w:val="20"/>
          <w:lang w:val="ru"/>
        </w:rPr>
        <w:t xml:space="preserve"> </w:t>
      </w:r>
      <w:r>
        <w:rPr>
          <w:rFonts w:ascii="Gill Sans MT"/>
          <w:b/>
          <w:w w:val="95"/>
          <w:sz w:val="20"/>
          <w:lang w:val="ru"/>
        </w:rPr>
        <w:t>руководстве</w:t>
      </w:r>
      <w:r>
        <w:rPr>
          <w:rFonts w:ascii="Gill Sans MT"/>
          <w:b/>
          <w:w w:val="95"/>
          <w:sz w:val="20"/>
          <w:lang w:val="ru"/>
        </w:rPr>
        <w:t>.</w:t>
      </w:r>
    </w:p>
    <w:p w:rsidR="00E33935" w:rsidRPr="00E9077D" w:rsidRDefault="00E33935">
      <w:pPr>
        <w:rPr>
          <w:rFonts w:ascii="Gill Sans MT"/>
          <w:sz w:val="20"/>
          <w:lang w:val="ru-RU"/>
        </w:rPr>
        <w:sectPr w:rsidR="00E33935" w:rsidRPr="00E9077D">
          <w:headerReference w:type="default" r:id="rId10"/>
          <w:type w:val="continuous"/>
          <w:pgSz w:w="11910" w:h="16840"/>
          <w:pgMar w:top="1440" w:right="720" w:bottom="280" w:left="1020" w:header="806" w:footer="0" w:gutter="0"/>
          <w:pgNumType w:start="1"/>
          <w:cols w:space="720"/>
        </w:sectPr>
      </w:pPr>
    </w:p>
    <w:p w:rsidR="00E33935" w:rsidRPr="00E9077D" w:rsidRDefault="00E33935">
      <w:pPr>
        <w:pStyle w:val="a3"/>
        <w:rPr>
          <w:rFonts w:ascii="Gill Sans MT"/>
          <w:b/>
          <w:lang w:val="ru-RU"/>
        </w:rPr>
      </w:pPr>
    </w:p>
    <w:p w:rsidR="00E33935" w:rsidRPr="00E9077D" w:rsidRDefault="00E33935">
      <w:pPr>
        <w:pStyle w:val="a3"/>
        <w:rPr>
          <w:rFonts w:ascii="Gill Sans MT"/>
          <w:b/>
          <w:lang w:val="ru-RU"/>
        </w:rPr>
      </w:pPr>
    </w:p>
    <w:p w:rsidR="00E33935" w:rsidRPr="00E9077D" w:rsidRDefault="00E33935">
      <w:pPr>
        <w:pStyle w:val="a3"/>
        <w:rPr>
          <w:rFonts w:ascii="Gill Sans MT"/>
          <w:b/>
          <w:lang w:val="ru-RU"/>
        </w:rPr>
      </w:pPr>
    </w:p>
    <w:p w:rsidR="00E33935" w:rsidRPr="00E9077D" w:rsidRDefault="00E33935">
      <w:pPr>
        <w:pStyle w:val="a3"/>
        <w:rPr>
          <w:rFonts w:ascii="Gill Sans MT"/>
          <w:b/>
          <w:lang w:val="ru-RU"/>
        </w:rPr>
      </w:pPr>
    </w:p>
    <w:p w:rsidR="00E33935" w:rsidRPr="00E9077D" w:rsidRDefault="00E33935">
      <w:pPr>
        <w:pStyle w:val="a3"/>
        <w:rPr>
          <w:rFonts w:ascii="Gill Sans MT"/>
          <w:b/>
          <w:lang w:val="ru-RU"/>
        </w:rPr>
      </w:pPr>
    </w:p>
    <w:p w:rsidR="00E33935" w:rsidRPr="00E9077D" w:rsidRDefault="00E33935">
      <w:pPr>
        <w:rPr>
          <w:rFonts w:ascii="Gill Sans MT"/>
          <w:lang w:val="ru-RU"/>
        </w:rPr>
        <w:sectPr w:rsidR="00E33935" w:rsidRPr="00E9077D">
          <w:headerReference w:type="default" r:id="rId11"/>
          <w:footerReference w:type="default" r:id="rId12"/>
          <w:pgSz w:w="11910" w:h="16840"/>
          <w:pgMar w:top="1440" w:right="720" w:bottom="2005" w:left="1020" w:header="806" w:footer="1192" w:gutter="0"/>
          <w:pgNumType w:start="1"/>
          <w:cols w:space="720"/>
        </w:sectPr>
      </w:pPr>
    </w:p>
    <w:sdt>
      <w:sdtPr>
        <w:id w:val="-1205244695"/>
        <w:docPartObj>
          <w:docPartGallery w:val="Table of Contents"/>
          <w:docPartUnique/>
        </w:docPartObj>
      </w:sdtPr>
      <w:sdtContent>
        <w:p w:rsidR="00E33935" w:rsidRPr="008046CE" w:rsidRDefault="00E9077D">
          <w:pPr>
            <w:pStyle w:val="10"/>
            <w:numPr>
              <w:ilvl w:val="0"/>
              <w:numId w:val="71"/>
            </w:numPr>
            <w:tabs>
              <w:tab w:val="left" w:pos="762"/>
              <w:tab w:val="right" w:leader="dot" w:pos="9458"/>
            </w:tabs>
            <w:spacing w:before="265"/>
            <w:ind w:hanging="222"/>
          </w:pPr>
          <w:hyperlink w:anchor="_TOC_250096" w:history="1">
            <w:r w:rsidRPr="008046CE">
              <w:rPr>
                <w:lang w:val="ru"/>
              </w:rPr>
              <w:t>ОСНОВНЫЕ ПРАВИЛА БЕЗОПАСНОСТИ</w:t>
            </w:r>
            <w:r w:rsidRPr="008046CE">
              <w:rPr>
                <w:lang w:val="ru"/>
              </w:rPr>
              <w:tab/>
              <w:t>5</w:t>
            </w:r>
          </w:hyperlink>
        </w:p>
        <w:p w:rsidR="00E33935" w:rsidRPr="008046CE" w:rsidRDefault="00E9077D">
          <w:pPr>
            <w:pStyle w:val="20"/>
            <w:tabs>
              <w:tab w:val="right" w:leader="dot" w:pos="9469"/>
            </w:tabs>
            <w:spacing w:before="238"/>
            <w:ind w:left="545"/>
          </w:pPr>
          <w:hyperlink w:anchor="_TOC_250095" w:history="1">
            <w:r w:rsidRPr="008046CE">
              <w:rPr>
                <w:smallCaps/>
                <w:color w:val="333333"/>
                <w:w w:val="95"/>
                <w:lang w:val="ru"/>
              </w:rPr>
              <w:t>1.2 Предупреждения</w:t>
            </w:r>
            <w:r w:rsidRPr="008046CE">
              <w:rPr>
                <w:smallCaps/>
                <w:color w:val="333333"/>
                <w:w w:val="95"/>
                <w:lang w:val="ru"/>
              </w:rPr>
              <w:tab/>
              <w:t>7</w:t>
            </w:r>
          </w:hyperlink>
        </w:p>
        <w:p w:rsidR="00E33935" w:rsidRPr="008046CE" w:rsidRDefault="00E9077D">
          <w:pPr>
            <w:pStyle w:val="10"/>
            <w:numPr>
              <w:ilvl w:val="0"/>
              <w:numId w:val="71"/>
            </w:numPr>
            <w:tabs>
              <w:tab w:val="left" w:pos="762"/>
              <w:tab w:val="right" w:leader="dot" w:pos="9458"/>
            </w:tabs>
            <w:spacing w:before="248"/>
            <w:ind w:hanging="222"/>
          </w:pPr>
          <w:hyperlink w:anchor="_TOC_250094" w:history="1">
            <w:r w:rsidRPr="008046CE">
              <w:rPr>
                <w:lang w:val="ru"/>
              </w:rPr>
              <w:t>ЭЛЕМЕНТЫ УПРАВЛЕНИЯ</w:t>
            </w:r>
            <w:r w:rsidRPr="008046CE">
              <w:rPr>
                <w:lang w:val="ru"/>
              </w:rPr>
              <w:tab/>
              <w:t>8</w:t>
            </w:r>
          </w:hyperlink>
        </w:p>
        <w:p w:rsidR="00E33935" w:rsidRPr="008046CE" w:rsidRDefault="00E9077D">
          <w:pPr>
            <w:pStyle w:val="30"/>
            <w:numPr>
              <w:ilvl w:val="2"/>
              <w:numId w:val="70"/>
            </w:numPr>
            <w:tabs>
              <w:tab w:val="left" w:pos="1061"/>
              <w:tab w:val="right" w:leader="dot" w:pos="9469"/>
            </w:tabs>
            <w:spacing w:before="237"/>
            <w:rPr>
              <w:rFonts w:ascii="Arial" w:hAnsi="Arial" w:cs="Arial"/>
            </w:rPr>
          </w:pPr>
          <w:hyperlink w:anchor="_TOC_250093" w:history="1">
            <w:r w:rsidRPr="008046CE">
              <w:rPr>
                <w:rFonts w:ascii="Arial" w:hAnsi="Arial" w:cs="Arial"/>
                <w:spacing w:val="-2"/>
                <w:w w:val="115"/>
                <w:lang w:val="ru"/>
              </w:rPr>
              <w:t>Дополнительная верхняя панель</w:t>
            </w:r>
            <w:r w:rsidRPr="008046CE">
              <w:rPr>
                <w:rFonts w:ascii="Arial" w:hAnsi="Arial" w:cs="Arial"/>
                <w:spacing w:val="-2"/>
                <w:w w:val="115"/>
                <w:lang w:val="ru"/>
              </w:rPr>
              <w:tab/>
              <w:t>10</w:t>
            </w:r>
          </w:hyperlink>
        </w:p>
        <w:p w:rsidR="00E33935" w:rsidRPr="008046CE" w:rsidRDefault="00E9077D">
          <w:pPr>
            <w:pStyle w:val="30"/>
            <w:numPr>
              <w:ilvl w:val="2"/>
              <w:numId w:val="70"/>
            </w:numPr>
            <w:tabs>
              <w:tab w:val="left" w:pos="1061"/>
              <w:tab w:val="right" w:leader="dot" w:pos="9469"/>
            </w:tabs>
            <w:rPr>
              <w:rFonts w:ascii="Arial" w:hAnsi="Arial" w:cs="Arial"/>
            </w:rPr>
          </w:pPr>
          <w:hyperlink w:anchor="_TOC_250092" w:history="1">
            <w:r w:rsidRPr="008046CE">
              <w:rPr>
                <w:rFonts w:ascii="Arial" w:hAnsi="Arial" w:cs="Arial"/>
                <w:spacing w:val="-2"/>
                <w:w w:val="110"/>
                <w:lang w:val="ru"/>
              </w:rPr>
              <w:t>Информация</w:t>
            </w:r>
            <w:r w:rsidRPr="008046CE">
              <w:rPr>
                <w:rFonts w:ascii="Arial" w:hAnsi="Arial" w:cs="Arial"/>
                <w:spacing w:val="-2"/>
                <w:w w:val="110"/>
                <w:lang w:val="ru"/>
              </w:rPr>
              <w:tab/>
              <w:t>10</w:t>
            </w:r>
          </w:hyperlink>
        </w:p>
        <w:p w:rsidR="00E33935" w:rsidRPr="008046CE" w:rsidRDefault="00E9077D">
          <w:pPr>
            <w:pStyle w:val="30"/>
            <w:numPr>
              <w:ilvl w:val="2"/>
              <w:numId w:val="70"/>
            </w:numPr>
            <w:tabs>
              <w:tab w:val="left" w:pos="1061"/>
              <w:tab w:val="right" w:leader="dot" w:pos="9469"/>
            </w:tabs>
            <w:rPr>
              <w:rFonts w:ascii="Arial" w:hAnsi="Arial" w:cs="Arial"/>
            </w:rPr>
          </w:pPr>
          <w:hyperlink w:anchor="_TOC_250091" w:history="1">
            <w:r w:rsidRPr="008046CE">
              <w:rPr>
                <w:rFonts w:ascii="Arial" w:hAnsi="Arial" w:cs="Arial"/>
                <w:w w:val="115"/>
                <w:lang w:val="ru"/>
              </w:rPr>
              <w:t>Меню настроек</w:t>
            </w:r>
            <w:r w:rsidRPr="008046CE">
              <w:rPr>
                <w:rFonts w:ascii="Arial" w:hAnsi="Arial" w:cs="Arial"/>
                <w:w w:val="115"/>
                <w:lang w:val="ru"/>
              </w:rPr>
              <w:tab/>
              <w:t>10</w:t>
            </w:r>
          </w:hyperlink>
        </w:p>
        <w:p w:rsidR="00E33935" w:rsidRPr="008046CE" w:rsidRDefault="00E9077D">
          <w:pPr>
            <w:pStyle w:val="30"/>
            <w:numPr>
              <w:ilvl w:val="2"/>
              <w:numId w:val="70"/>
            </w:numPr>
            <w:tabs>
              <w:tab w:val="left" w:pos="1061"/>
              <w:tab w:val="right" w:leader="dot" w:pos="9469"/>
            </w:tabs>
            <w:spacing w:before="129"/>
            <w:rPr>
              <w:rFonts w:ascii="Arial" w:hAnsi="Arial" w:cs="Arial"/>
            </w:rPr>
          </w:pPr>
          <w:hyperlink w:anchor="_TOC_250090" w:history="1">
            <w:r w:rsidRPr="008046CE">
              <w:rPr>
                <w:rFonts w:ascii="Arial" w:hAnsi="Arial" w:cs="Arial"/>
                <w:spacing w:val="-2"/>
                <w:w w:val="115"/>
                <w:lang w:val="ru"/>
              </w:rPr>
              <w:t>EasyCooking</w:t>
            </w:r>
            <w:r w:rsidRPr="008046CE">
              <w:rPr>
                <w:rFonts w:ascii="Arial" w:hAnsi="Arial" w:cs="Arial"/>
                <w:spacing w:val="-2"/>
                <w:w w:val="115"/>
                <w:lang w:val="ru"/>
              </w:rPr>
              <w:tab/>
              <w:t>10</w:t>
            </w:r>
          </w:hyperlink>
        </w:p>
        <w:p w:rsidR="00E33935" w:rsidRPr="008046CE" w:rsidRDefault="00E9077D">
          <w:pPr>
            <w:pStyle w:val="30"/>
            <w:numPr>
              <w:ilvl w:val="2"/>
              <w:numId w:val="70"/>
            </w:numPr>
            <w:tabs>
              <w:tab w:val="left" w:pos="1061"/>
              <w:tab w:val="right" w:leader="dot" w:pos="9469"/>
            </w:tabs>
            <w:rPr>
              <w:rFonts w:ascii="Arial" w:hAnsi="Arial" w:cs="Arial"/>
            </w:rPr>
          </w:pPr>
          <w:hyperlink w:anchor="_TOC_250089" w:history="1">
            <w:r w:rsidRPr="008046CE">
              <w:rPr>
                <w:rFonts w:ascii="Arial" w:hAnsi="Arial" w:cs="Arial"/>
                <w:spacing w:val="-5"/>
                <w:w w:val="115"/>
                <w:lang w:val="ru"/>
              </w:rPr>
              <w:t>Выключение</w:t>
            </w:r>
            <w:r w:rsidRPr="008046CE">
              <w:rPr>
                <w:rFonts w:ascii="Arial" w:hAnsi="Arial" w:cs="Arial"/>
                <w:spacing w:val="-5"/>
                <w:w w:val="115"/>
                <w:lang w:val="ru"/>
              </w:rPr>
              <w:tab/>
              <w:t>10</w:t>
            </w:r>
          </w:hyperlink>
        </w:p>
        <w:p w:rsidR="00E33935" w:rsidRPr="008046CE" w:rsidRDefault="00E9077D">
          <w:pPr>
            <w:pStyle w:val="10"/>
            <w:numPr>
              <w:ilvl w:val="0"/>
              <w:numId w:val="71"/>
            </w:numPr>
            <w:tabs>
              <w:tab w:val="left" w:pos="762"/>
              <w:tab w:val="right" w:leader="dot" w:pos="9455"/>
            </w:tabs>
            <w:spacing w:before="244"/>
            <w:ind w:hanging="222"/>
          </w:pPr>
          <w:hyperlink w:anchor="_TOC_250088" w:history="1">
            <w:r w:rsidRPr="008046CE">
              <w:rPr>
                <w:spacing w:val="-2"/>
                <w:lang w:val="ru"/>
              </w:rPr>
              <w:t>MCOOKING</w:t>
            </w:r>
            <w:r w:rsidRPr="008046CE">
              <w:rPr>
                <w:spacing w:val="-2"/>
                <w:lang w:val="ru"/>
              </w:rPr>
              <w:tab/>
              <w:t>11</w:t>
            </w:r>
          </w:hyperlink>
        </w:p>
        <w:p w:rsidR="00E33935" w:rsidRPr="008046CE" w:rsidRDefault="00E9077D">
          <w:pPr>
            <w:pStyle w:val="10"/>
            <w:numPr>
              <w:ilvl w:val="1"/>
              <w:numId w:val="71"/>
            </w:numPr>
            <w:tabs>
              <w:tab w:val="left" w:pos="872"/>
              <w:tab w:val="right" w:leader="dot" w:pos="9455"/>
            </w:tabs>
            <w:spacing w:before="235"/>
          </w:pPr>
          <w:hyperlink w:anchor="_TOC_250087" w:history="1">
            <w:r w:rsidRPr="008046CE">
              <w:rPr>
                <w:w w:val="95"/>
                <w:lang w:val="ru"/>
              </w:rPr>
              <w:t>УРОВНИ ВЛАЖНОСТИ</w:t>
            </w:r>
            <w:r w:rsidRPr="008046CE">
              <w:rPr>
                <w:w w:val="95"/>
                <w:lang w:val="ru"/>
              </w:rPr>
              <w:tab/>
              <w:t>15</w:t>
            </w:r>
          </w:hyperlink>
        </w:p>
        <w:p w:rsidR="00E33935" w:rsidRPr="008046CE" w:rsidRDefault="00E9077D">
          <w:pPr>
            <w:pStyle w:val="10"/>
            <w:numPr>
              <w:ilvl w:val="1"/>
              <w:numId w:val="71"/>
            </w:numPr>
            <w:tabs>
              <w:tab w:val="left" w:pos="872"/>
              <w:tab w:val="right" w:leader="dot" w:pos="9455"/>
            </w:tabs>
          </w:pPr>
          <w:hyperlink w:anchor="_TOC_250086" w:history="1">
            <w:r w:rsidRPr="008046CE">
              <w:rPr>
                <w:w w:val="95"/>
                <w:lang w:val="ru"/>
              </w:rPr>
              <w:t>РЕГУЛИРОВКА ТЕМПЕРАТУРЫ</w:t>
            </w:r>
            <w:r w:rsidRPr="008046CE">
              <w:rPr>
                <w:w w:val="95"/>
                <w:lang w:val="ru"/>
              </w:rPr>
              <w:tab/>
              <w:t>16</w:t>
            </w:r>
          </w:hyperlink>
        </w:p>
        <w:p w:rsidR="00E33935" w:rsidRPr="008046CE" w:rsidRDefault="00E9077D">
          <w:pPr>
            <w:pStyle w:val="10"/>
            <w:numPr>
              <w:ilvl w:val="1"/>
              <w:numId w:val="71"/>
            </w:numPr>
            <w:tabs>
              <w:tab w:val="left" w:pos="872"/>
              <w:tab w:val="right" w:leader="dot" w:pos="9455"/>
            </w:tabs>
          </w:pPr>
          <w:hyperlink w:anchor="_TOC_250085" w:history="1">
            <w:r w:rsidRPr="008046CE">
              <w:rPr>
                <w:lang w:val="ru"/>
              </w:rPr>
              <w:t>РЕГУЛИРОВКА ВРЕМЕНИ</w:t>
            </w:r>
            <w:r w:rsidRPr="008046CE">
              <w:rPr>
                <w:lang w:val="ru"/>
              </w:rPr>
              <w:tab/>
              <w:t>16</w:t>
            </w:r>
          </w:hyperlink>
        </w:p>
        <w:p w:rsidR="00E33935" w:rsidRPr="008046CE" w:rsidRDefault="00E9077D">
          <w:pPr>
            <w:pStyle w:val="10"/>
            <w:numPr>
              <w:ilvl w:val="1"/>
              <w:numId w:val="71"/>
            </w:numPr>
            <w:tabs>
              <w:tab w:val="left" w:pos="985"/>
              <w:tab w:val="right" w:leader="dot" w:pos="9455"/>
            </w:tabs>
            <w:spacing w:before="233"/>
            <w:ind w:left="984" w:hanging="445"/>
          </w:pPr>
          <w:r w:rsidRPr="008046CE">
            <w:rPr>
              <w:spacing w:val="-2"/>
              <w:lang w:val="ru"/>
            </w:rPr>
            <w:t>iClima</w:t>
          </w:r>
          <w:r w:rsidRPr="008046CE">
            <w:rPr>
              <w:spacing w:val="-2"/>
              <w:lang w:val="ru"/>
            </w:rPr>
            <w:tab/>
            <w:t>17</w:t>
          </w:r>
        </w:p>
        <w:p w:rsidR="00E33935" w:rsidRPr="008046CE" w:rsidRDefault="00E9077D">
          <w:pPr>
            <w:pStyle w:val="10"/>
            <w:numPr>
              <w:ilvl w:val="1"/>
              <w:numId w:val="71"/>
            </w:numPr>
            <w:tabs>
              <w:tab w:val="left" w:pos="985"/>
              <w:tab w:val="right" w:leader="dot" w:pos="9455"/>
            </w:tabs>
            <w:spacing w:before="235"/>
            <w:ind w:left="984" w:hanging="445"/>
          </w:pPr>
          <w:hyperlink w:anchor="_TOC_250084" w:history="1">
            <w:r w:rsidRPr="008046CE">
              <w:rPr>
                <w:lang w:val="ru"/>
              </w:rPr>
              <w:t>ОТЛОЖЕННЫЙ СТАРТ</w:t>
            </w:r>
            <w:r w:rsidRPr="008046CE">
              <w:rPr>
                <w:lang w:val="ru"/>
              </w:rPr>
              <w:tab/>
              <w:t>17</w:t>
            </w:r>
          </w:hyperlink>
        </w:p>
        <w:p w:rsidR="00E33935" w:rsidRPr="008046CE" w:rsidRDefault="00E9077D">
          <w:pPr>
            <w:pStyle w:val="10"/>
            <w:numPr>
              <w:ilvl w:val="1"/>
              <w:numId w:val="71"/>
            </w:numPr>
            <w:tabs>
              <w:tab w:val="left" w:pos="985"/>
              <w:tab w:val="right" w:leader="dot" w:pos="9455"/>
            </w:tabs>
            <w:ind w:left="984" w:hanging="445"/>
          </w:pPr>
          <w:hyperlink w:anchor="_TOC_250083" w:history="1">
            <w:r w:rsidRPr="008046CE">
              <w:rPr>
                <w:spacing w:val="-2"/>
                <w:lang w:val="ru"/>
              </w:rPr>
              <w:t>СТАРТ</w:t>
            </w:r>
            <w:r w:rsidRPr="008046CE">
              <w:rPr>
                <w:spacing w:val="-2"/>
                <w:lang w:val="ru"/>
              </w:rPr>
              <w:tab/>
              <w:t>18</w:t>
            </w:r>
          </w:hyperlink>
        </w:p>
        <w:p w:rsidR="00E33935" w:rsidRPr="008046CE" w:rsidRDefault="00E9077D">
          <w:pPr>
            <w:pStyle w:val="10"/>
            <w:numPr>
              <w:ilvl w:val="1"/>
              <w:numId w:val="71"/>
            </w:numPr>
            <w:tabs>
              <w:tab w:val="left" w:pos="985"/>
              <w:tab w:val="right" w:leader="dot" w:pos="9455"/>
            </w:tabs>
            <w:ind w:left="984" w:hanging="445"/>
          </w:pPr>
          <w:hyperlink w:anchor="_TOC_250082" w:history="1">
            <w:r w:rsidRPr="008046CE">
              <w:rPr>
                <w:w w:val="95"/>
                <w:lang w:val="ru"/>
              </w:rPr>
              <w:t>СОЗДАНИЕ И РЕДАКТИРОВАНИЕ РЕЦЕПТОВ</w:t>
            </w:r>
            <w:r w:rsidRPr="008046CE">
              <w:rPr>
                <w:w w:val="95"/>
                <w:lang w:val="ru"/>
              </w:rPr>
              <w:tab/>
              <w:t>18</w:t>
            </w:r>
          </w:hyperlink>
        </w:p>
        <w:p w:rsidR="00E33935" w:rsidRPr="008046CE" w:rsidRDefault="00E9077D">
          <w:pPr>
            <w:pStyle w:val="10"/>
            <w:numPr>
              <w:ilvl w:val="1"/>
              <w:numId w:val="71"/>
            </w:numPr>
            <w:tabs>
              <w:tab w:val="left" w:pos="985"/>
              <w:tab w:val="right" w:leader="dot" w:pos="9455"/>
            </w:tabs>
            <w:spacing w:before="233"/>
            <w:ind w:left="984" w:hanging="445"/>
          </w:pPr>
          <w:hyperlink w:anchor="_TOC_250081" w:history="1">
            <w:r w:rsidRPr="008046CE">
              <w:rPr>
                <w:w w:val="95"/>
                <w:lang w:val="ru"/>
              </w:rPr>
              <w:t>СОХРАНЕНИЕ/О РЕЦЕПТЕ</w:t>
            </w:r>
            <w:r w:rsidRPr="008046CE">
              <w:rPr>
                <w:w w:val="95"/>
                <w:lang w:val="ru"/>
              </w:rPr>
              <w:tab/>
              <w:t>20</w:t>
            </w:r>
          </w:hyperlink>
        </w:p>
        <w:p w:rsidR="00E33935" w:rsidRPr="008046CE" w:rsidRDefault="00E9077D">
          <w:pPr>
            <w:pStyle w:val="10"/>
            <w:numPr>
              <w:ilvl w:val="1"/>
              <w:numId w:val="71"/>
            </w:numPr>
            <w:tabs>
              <w:tab w:val="left" w:pos="985"/>
              <w:tab w:val="right" w:leader="dot" w:pos="9455"/>
            </w:tabs>
            <w:ind w:left="984" w:hanging="445"/>
          </w:pPr>
          <w:hyperlink w:anchor="_TOC_250080" w:history="1">
            <w:r w:rsidRPr="008046CE">
              <w:rPr>
                <w:lang w:val="ru"/>
              </w:rPr>
              <w:t>ЭКРАН ВЫПОЛНЕНИЯ ПРОГРАММЫ</w:t>
            </w:r>
            <w:r w:rsidRPr="008046CE">
              <w:rPr>
                <w:lang w:val="ru"/>
              </w:rPr>
              <w:tab/>
              <w:t>22</w:t>
            </w:r>
          </w:hyperlink>
        </w:p>
        <w:p w:rsidR="00E33935" w:rsidRPr="008046CE" w:rsidRDefault="00E9077D">
          <w:pPr>
            <w:pStyle w:val="10"/>
            <w:numPr>
              <w:ilvl w:val="1"/>
              <w:numId w:val="69"/>
            </w:numPr>
            <w:tabs>
              <w:tab w:val="left" w:pos="874"/>
              <w:tab w:val="right" w:leader="dot" w:pos="9455"/>
            </w:tabs>
          </w:pPr>
          <w:hyperlink w:anchor="_TOC_250079" w:history="1">
            <w:r w:rsidRPr="008046CE">
              <w:rPr>
                <w:lang w:val="ru"/>
              </w:rPr>
              <w:t>ВЫБОР ПРОЦЕДУРЫ ПРИГОТОВЛЕНИЯ</w:t>
            </w:r>
            <w:r w:rsidRPr="008046CE">
              <w:rPr>
                <w:lang w:val="ru"/>
              </w:rPr>
              <w:tab/>
              <w:t>24</w:t>
            </w:r>
          </w:hyperlink>
        </w:p>
        <w:p w:rsidR="00E33935" w:rsidRPr="008046CE" w:rsidRDefault="00E9077D">
          <w:pPr>
            <w:pStyle w:val="10"/>
            <w:numPr>
              <w:ilvl w:val="1"/>
              <w:numId w:val="69"/>
            </w:numPr>
            <w:tabs>
              <w:tab w:val="left" w:pos="874"/>
              <w:tab w:val="right" w:leader="dot" w:pos="9455"/>
            </w:tabs>
            <w:spacing w:before="235"/>
          </w:pPr>
          <w:hyperlink w:anchor="_TOC_250078" w:history="1">
            <w:r w:rsidRPr="008046CE">
              <w:rPr>
                <w:lang w:val="ru"/>
              </w:rPr>
              <w:t>НАЧАЛО ПРОЦЕДУРЫ ПРИГОТОВЛЕНИЯ</w:t>
            </w:r>
            <w:r w:rsidRPr="008046CE">
              <w:rPr>
                <w:lang w:val="ru"/>
              </w:rPr>
              <w:tab/>
              <w:t>29</w:t>
            </w:r>
          </w:hyperlink>
        </w:p>
        <w:p w:rsidR="00E33935" w:rsidRPr="008046CE" w:rsidRDefault="00E9077D">
          <w:pPr>
            <w:pStyle w:val="10"/>
            <w:numPr>
              <w:ilvl w:val="1"/>
              <w:numId w:val="69"/>
            </w:numPr>
            <w:tabs>
              <w:tab w:val="left" w:pos="874"/>
              <w:tab w:val="right" w:leader="dot" w:pos="9455"/>
            </w:tabs>
            <w:spacing w:before="233"/>
          </w:pPr>
          <w:hyperlink w:anchor="_TOC_250077" w:history="1">
            <w:r w:rsidRPr="008046CE">
              <w:rPr>
                <w:lang w:val="ru"/>
              </w:rPr>
              <w:t>СОХРАНЕНИЕ ПРОЦЕДУРЫ ПРИГОТОВЛЕНИЯ</w:t>
            </w:r>
            <w:r w:rsidRPr="008046CE">
              <w:rPr>
                <w:lang w:val="ru"/>
              </w:rPr>
              <w:tab/>
              <w:t>30</w:t>
            </w:r>
          </w:hyperlink>
        </w:p>
        <w:p w:rsidR="00E33935" w:rsidRPr="008046CE" w:rsidRDefault="00E9077D">
          <w:pPr>
            <w:pStyle w:val="10"/>
            <w:numPr>
              <w:ilvl w:val="1"/>
              <w:numId w:val="69"/>
            </w:numPr>
            <w:tabs>
              <w:tab w:val="left" w:pos="872"/>
              <w:tab w:val="right" w:leader="dot" w:pos="9455"/>
            </w:tabs>
            <w:ind w:left="871" w:hanging="332"/>
          </w:pPr>
          <w:hyperlink w:anchor="_TOC_250076" w:history="1">
            <w:r w:rsidRPr="008046CE">
              <w:rPr>
                <w:spacing w:val="-2"/>
                <w:lang w:val="ru"/>
              </w:rPr>
              <w:t>IMTCS</w:t>
            </w:r>
            <w:r w:rsidRPr="008046CE">
              <w:rPr>
                <w:spacing w:val="-2"/>
                <w:lang w:val="ru"/>
              </w:rPr>
              <w:tab/>
              <w:t>31</w:t>
            </w:r>
          </w:hyperlink>
        </w:p>
        <w:p w:rsidR="00E33935" w:rsidRPr="008046CE" w:rsidRDefault="00E9077D">
          <w:pPr>
            <w:pStyle w:val="20"/>
            <w:ind w:left="581"/>
          </w:pPr>
          <w:r w:rsidRPr="008046CE">
            <w:rPr>
              <w:w w:val="95"/>
              <w:lang w:val="ru"/>
            </w:rPr>
            <w:t>............................................................................................................................................................  32</w:t>
          </w:r>
        </w:p>
        <w:p w:rsidR="00E33935" w:rsidRPr="008046CE" w:rsidRDefault="00E9077D">
          <w:pPr>
            <w:pStyle w:val="10"/>
            <w:numPr>
              <w:ilvl w:val="0"/>
              <w:numId w:val="68"/>
            </w:numPr>
            <w:tabs>
              <w:tab w:val="left" w:pos="762"/>
              <w:tab w:val="right" w:leader="dot" w:pos="9455"/>
            </w:tabs>
            <w:spacing w:before="233"/>
            <w:ind w:hanging="222"/>
          </w:pPr>
          <w:hyperlink w:anchor="_TOC_250075" w:history="1">
            <w:r w:rsidRPr="008046CE">
              <w:rPr>
                <w:spacing w:val="-2"/>
                <w:lang w:val="ru"/>
              </w:rPr>
              <w:t>MULTITRAY</w:t>
            </w:r>
            <w:r w:rsidRPr="008046CE">
              <w:rPr>
                <w:spacing w:val="-2"/>
                <w:lang w:val="ru"/>
              </w:rPr>
              <w:tab/>
              <w:t>33</w:t>
            </w:r>
          </w:hyperlink>
        </w:p>
        <w:p w:rsidR="00E33935" w:rsidRPr="008046CE" w:rsidRDefault="00E9077D">
          <w:pPr>
            <w:pStyle w:val="10"/>
            <w:numPr>
              <w:ilvl w:val="1"/>
              <w:numId w:val="68"/>
            </w:numPr>
            <w:tabs>
              <w:tab w:val="left" w:pos="872"/>
              <w:tab w:val="right" w:leader="dot" w:pos="9455"/>
            </w:tabs>
            <w:ind w:left="871" w:hanging="332"/>
          </w:pPr>
          <w:hyperlink w:anchor="_TOC_250074" w:history="1">
            <w:r w:rsidRPr="008046CE">
              <w:rPr>
                <w:lang w:val="ru"/>
              </w:rPr>
              <w:t>РУЧНОЙ РЕЖИМ MULTITRAY</w:t>
            </w:r>
            <w:r w:rsidRPr="008046CE">
              <w:rPr>
                <w:lang w:val="ru"/>
              </w:rPr>
              <w:tab/>
              <w:t>33</w:t>
            </w:r>
          </w:hyperlink>
        </w:p>
        <w:p w:rsidR="00E33935" w:rsidRPr="008046CE" w:rsidRDefault="00E9077D">
          <w:pPr>
            <w:pStyle w:val="10"/>
            <w:numPr>
              <w:ilvl w:val="1"/>
              <w:numId w:val="68"/>
            </w:numPr>
            <w:tabs>
              <w:tab w:val="left" w:pos="872"/>
              <w:tab w:val="right" w:leader="dot" w:pos="9455"/>
            </w:tabs>
            <w:ind w:left="871" w:hanging="332"/>
          </w:pPr>
          <w:hyperlink w:anchor="_TOC_250073" w:history="1">
            <w:r w:rsidRPr="008046CE">
              <w:rPr>
                <w:lang w:val="ru"/>
              </w:rPr>
              <w:t>РЕЖИМ РЕЦЕПТОВ MULTITRAY</w:t>
            </w:r>
            <w:r w:rsidRPr="008046CE">
              <w:rPr>
                <w:lang w:val="ru"/>
              </w:rPr>
              <w:tab/>
              <w:t>37</w:t>
            </w:r>
          </w:hyperlink>
        </w:p>
        <w:p w:rsidR="00E33935" w:rsidRDefault="00E9077D">
          <w:pPr>
            <w:pStyle w:val="30"/>
            <w:numPr>
              <w:ilvl w:val="2"/>
              <w:numId w:val="68"/>
            </w:numPr>
            <w:tabs>
              <w:tab w:val="left" w:pos="1245"/>
              <w:tab w:val="left" w:pos="1246"/>
              <w:tab w:val="right" w:leader="dot" w:pos="9469"/>
            </w:tabs>
            <w:spacing w:before="239" w:after="20"/>
            <w:ind w:hanging="653"/>
          </w:pPr>
          <w:hyperlink w:anchor="_TOC_250072" w:history="1">
            <w:r w:rsidRPr="008046CE">
              <w:rPr>
                <w:rFonts w:ascii="Arial" w:hAnsi="Arial" w:cs="Arial"/>
                <w:w w:val="115"/>
                <w:lang w:val="ru"/>
              </w:rPr>
              <w:t>Ручная загрузка рецептов</w:t>
            </w:r>
            <w:r w:rsidRPr="008046CE">
              <w:rPr>
                <w:rFonts w:ascii="Arial" w:hAnsi="Arial" w:cs="Arial"/>
                <w:w w:val="115"/>
                <w:lang w:val="ru"/>
              </w:rPr>
              <w:tab/>
              <w:t>38</w:t>
            </w:r>
          </w:hyperlink>
        </w:p>
        <w:p w:rsidR="00E33935" w:rsidRPr="008046CE" w:rsidRDefault="00E9077D">
          <w:pPr>
            <w:pStyle w:val="30"/>
            <w:numPr>
              <w:ilvl w:val="2"/>
              <w:numId w:val="68"/>
            </w:numPr>
            <w:tabs>
              <w:tab w:val="left" w:pos="1205"/>
              <w:tab w:val="right" w:leader="dot" w:pos="9469"/>
            </w:tabs>
            <w:spacing w:before="949"/>
            <w:ind w:left="1204" w:hanging="612"/>
            <w:rPr>
              <w:rFonts w:ascii="Arial" w:hAnsi="Arial" w:cs="Arial"/>
            </w:rPr>
          </w:pPr>
          <w:hyperlink w:anchor="_TOC_250071" w:history="1">
            <w:r w:rsidRPr="008046CE">
              <w:rPr>
                <w:rFonts w:ascii="Arial" w:hAnsi="Arial" w:cs="Arial"/>
                <w:w w:val="115"/>
                <w:lang w:val="ru"/>
              </w:rPr>
              <w:t>Загрузка тележки покупателя</w:t>
            </w:r>
            <w:r w:rsidRPr="008046CE">
              <w:rPr>
                <w:rFonts w:ascii="Arial" w:hAnsi="Arial" w:cs="Arial"/>
                <w:w w:val="115"/>
                <w:lang w:val="ru"/>
              </w:rPr>
              <w:tab/>
              <w:t>39</w:t>
            </w:r>
          </w:hyperlink>
        </w:p>
        <w:p w:rsidR="00E33935" w:rsidRPr="008046CE" w:rsidRDefault="00E9077D">
          <w:pPr>
            <w:pStyle w:val="30"/>
            <w:numPr>
              <w:ilvl w:val="2"/>
              <w:numId w:val="68"/>
            </w:numPr>
            <w:tabs>
              <w:tab w:val="left" w:pos="1205"/>
              <w:tab w:val="right" w:leader="dot" w:pos="9469"/>
            </w:tabs>
            <w:ind w:left="1204" w:hanging="612"/>
            <w:rPr>
              <w:rFonts w:ascii="Arial" w:hAnsi="Arial" w:cs="Arial"/>
            </w:rPr>
          </w:pPr>
          <w:hyperlink w:anchor="_TOC_250070" w:history="1">
            <w:r w:rsidRPr="008046CE">
              <w:rPr>
                <w:rFonts w:ascii="Arial" w:hAnsi="Arial" w:cs="Arial"/>
                <w:w w:val="115"/>
                <w:lang w:val="ru"/>
              </w:rPr>
              <w:t>Сохранение тележки покупателя</w:t>
            </w:r>
            <w:r w:rsidRPr="008046CE">
              <w:rPr>
                <w:rFonts w:ascii="Arial" w:hAnsi="Arial" w:cs="Arial"/>
                <w:w w:val="115"/>
                <w:lang w:val="ru"/>
              </w:rPr>
              <w:tab/>
              <w:t>40</w:t>
            </w:r>
          </w:hyperlink>
        </w:p>
        <w:p w:rsidR="00E33935" w:rsidRPr="008046CE" w:rsidRDefault="00E9077D">
          <w:pPr>
            <w:pStyle w:val="30"/>
            <w:numPr>
              <w:ilvl w:val="2"/>
              <w:numId w:val="68"/>
            </w:numPr>
            <w:tabs>
              <w:tab w:val="left" w:pos="1205"/>
              <w:tab w:val="right" w:leader="dot" w:pos="9469"/>
            </w:tabs>
            <w:ind w:left="1204" w:hanging="612"/>
            <w:rPr>
              <w:rFonts w:ascii="Arial" w:hAnsi="Arial" w:cs="Arial"/>
            </w:rPr>
          </w:pPr>
          <w:hyperlink w:anchor="_TOC_250069" w:history="1">
            <w:r w:rsidRPr="008046CE">
              <w:rPr>
                <w:rFonts w:ascii="Arial" w:hAnsi="Arial" w:cs="Arial"/>
                <w:w w:val="115"/>
                <w:lang w:val="ru"/>
              </w:rPr>
              <w:t>Выполнение тележки покупателя</w:t>
            </w:r>
            <w:r w:rsidRPr="008046CE">
              <w:rPr>
                <w:rFonts w:ascii="Arial" w:hAnsi="Arial" w:cs="Arial"/>
                <w:w w:val="115"/>
                <w:lang w:val="ru"/>
              </w:rPr>
              <w:tab/>
              <w:t>41</w:t>
            </w:r>
          </w:hyperlink>
        </w:p>
        <w:p w:rsidR="00E33935" w:rsidRPr="008046CE" w:rsidRDefault="00E9077D">
          <w:pPr>
            <w:pStyle w:val="10"/>
            <w:numPr>
              <w:ilvl w:val="0"/>
              <w:numId w:val="68"/>
            </w:numPr>
            <w:tabs>
              <w:tab w:val="left" w:pos="762"/>
              <w:tab w:val="right" w:leader="dot" w:pos="9455"/>
            </w:tabs>
            <w:spacing w:before="244"/>
            <w:ind w:hanging="222"/>
          </w:pPr>
          <w:hyperlink w:anchor="_TOC_250068" w:history="1">
            <w:r w:rsidRPr="008046CE">
              <w:rPr>
                <w:lang w:val="ru"/>
              </w:rPr>
              <w:t>КУЛИНАРНЫЙ ЦЕНТР FAGOR</w:t>
            </w:r>
            <w:r w:rsidRPr="008046CE">
              <w:rPr>
                <w:lang w:val="ru"/>
              </w:rPr>
              <w:tab/>
              <w:t>42</w:t>
            </w:r>
          </w:hyperlink>
        </w:p>
        <w:p w:rsidR="00E33935" w:rsidRPr="008046CE" w:rsidRDefault="00E9077D">
          <w:pPr>
            <w:pStyle w:val="10"/>
            <w:numPr>
              <w:ilvl w:val="1"/>
              <w:numId w:val="68"/>
            </w:numPr>
            <w:tabs>
              <w:tab w:val="left" w:pos="872"/>
              <w:tab w:val="right" w:leader="dot" w:pos="9455"/>
            </w:tabs>
            <w:spacing w:before="235"/>
            <w:ind w:left="871" w:hanging="332"/>
          </w:pPr>
          <w:hyperlink w:anchor="_TOC_250067" w:history="1">
            <w:r w:rsidRPr="008046CE">
              <w:rPr>
                <w:lang w:val="ru"/>
              </w:rPr>
              <w:t>ФИЛЬТРЫ РЕЦЕПТОВ</w:t>
            </w:r>
            <w:r w:rsidRPr="008046CE">
              <w:rPr>
                <w:lang w:val="ru"/>
              </w:rPr>
              <w:tab/>
              <w:t>43</w:t>
            </w:r>
          </w:hyperlink>
        </w:p>
        <w:p w:rsidR="00E33935" w:rsidRPr="008046CE" w:rsidRDefault="00E9077D">
          <w:pPr>
            <w:pStyle w:val="30"/>
            <w:numPr>
              <w:ilvl w:val="2"/>
              <w:numId w:val="68"/>
            </w:numPr>
            <w:tabs>
              <w:tab w:val="left" w:pos="1061"/>
              <w:tab w:val="right" w:leader="dot" w:pos="9469"/>
            </w:tabs>
            <w:spacing w:before="238"/>
            <w:ind w:left="1060" w:hanging="468"/>
            <w:rPr>
              <w:rFonts w:ascii="Arial" w:hAnsi="Arial" w:cs="Arial"/>
            </w:rPr>
          </w:pPr>
          <w:hyperlink w:anchor="_TOC_250066" w:history="1">
            <w:r w:rsidRPr="008046CE">
              <w:rPr>
                <w:rFonts w:ascii="Arial" w:hAnsi="Arial" w:cs="Arial"/>
                <w:w w:val="115"/>
                <w:lang w:val="ru"/>
              </w:rPr>
              <w:t>Фильтр по группе</w:t>
            </w:r>
            <w:r w:rsidRPr="008046CE">
              <w:rPr>
                <w:rFonts w:ascii="Arial" w:hAnsi="Arial" w:cs="Arial"/>
                <w:w w:val="115"/>
                <w:lang w:val="ru"/>
              </w:rPr>
              <w:tab/>
              <w:t>43</w:t>
            </w:r>
          </w:hyperlink>
        </w:p>
        <w:p w:rsidR="00E33935" w:rsidRPr="008046CE" w:rsidRDefault="00E9077D">
          <w:pPr>
            <w:pStyle w:val="30"/>
            <w:numPr>
              <w:ilvl w:val="2"/>
              <w:numId w:val="68"/>
            </w:numPr>
            <w:tabs>
              <w:tab w:val="left" w:pos="1061"/>
              <w:tab w:val="right" w:leader="dot" w:pos="9469"/>
            </w:tabs>
            <w:ind w:left="1060" w:hanging="468"/>
            <w:rPr>
              <w:rFonts w:ascii="Arial" w:hAnsi="Arial" w:cs="Arial"/>
            </w:rPr>
          </w:pPr>
          <w:hyperlink w:anchor="_TOC_250065" w:history="1">
            <w:r w:rsidRPr="008046CE">
              <w:rPr>
                <w:rFonts w:ascii="Arial" w:hAnsi="Arial" w:cs="Arial"/>
                <w:w w:val="115"/>
                <w:lang w:val="ru"/>
              </w:rPr>
              <w:t>Фильтр по происхождению</w:t>
            </w:r>
            <w:r w:rsidRPr="008046CE">
              <w:rPr>
                <w:rFonts w:ascii="Arial" w:hAnsi="Arial" w:cs="Arial"/>
                <w:w w:val="115"/>
                <w:lang w:val="ru"/>
              </w:rPr>
              <w:tab/>
              <w:t>43</w:t>
            </w:r>
          </w:hyperlink>
        </w:p>
        <w:p w:rsidR="00E33935" w:rsidRPr="008046CE" w:rsidRDefault="00E9077D">
          <w:pPr>
            <w:pStyle w:val="30"/>
            <w:numPr>
              <w:ilvl w:val="2"/>
              <w:numId w:val="68"/>
            </w:numPr>
            <w:tabs>
              <w:tab w:val="left" w:pos="1061"/>
              <w:tab w:val="right" w:leader="dot" w:pos="9469"/>
            </w:tabs>
            <w:ind w:left="1060" w:hanging="468"/>
            <w:rPr>
              <w:rFonts w:ascii="Arial" w:hAnsi="Arial" w:cs="Arial"/>
            </w:rPr>
          </w:pPr>
          <w:hyperlink w:anchor="_TOC_250064" w:history="1">
            <w:r w:rsidRPr="008046CE">
              <w:rPr>
                <w:rFonts w:ascii="Arial" w:hAnsi="Arial" w:cs="Arial"/>
                <w:w w:val="110"/>
                <w:lang w:val="ru"/>
              </w:rPr>
              <w:t>Фильтр по рецептам Multitray</w:t>
            </w:r>
            <w:r w:rsidRPr="008046CE">
              <w:rPr>
                <w:rFonts w:ascii="Arial" w:hAnsi="Arial" w:cs="Arial"/>
                <w:w w:val="110"/>
                <w:lang w:val="ru"/>
              </w:rPr>
              <w:tab/>
              <w:t>43</w:t>
            </w:r>
          </w:hyperlink>
        </w:p>
        <w:p w:rsidR="00E33935" w:rsidRPr="008046CE" w:rsidRDefault="00E9077D">
          <w:pPr>
            <w:pStyle w:val="30"/>
            <w:numPr>
              <w:ilvl w:val="2"/>
              <w:numId w:val="68"/>
            </w:numPr>
            <w:tabs>
              <w:tab w:val="left" w:pos="1061"/>
              <w:tab w:val="right" w:leader="dot" w:pos="9469"/>
            </w:tabs>
            <w:spacing w:before="129"/>
            <w:ind w:left="1060" w:hanging="468"/>
            <w:rPr>
              <w:rFonts w:ascii="Arial" w:hAnsi="Arial" w:cs="Arial"/>
            </w:rPr>
          </w:pPr>
          <w:hyperlink w:anchor="_TOC_250063" w:history="1">
            <w:r w:rsidRPr="008046CE">
              <w:rPr>
                <w:rFonts w:ascii="Arial" w:hAnsi="Arial" w:cs="Arial"/>
                <w:w w:val="115"/>
                <w:lang w:val="ru"/>
              </w:rPr>
              <w:t>Фильтр по избранному</w:t>
            </w:r>
            <w:r w:rsidRPr="008046CE">
              <w:rPr>
                <w:rFonts w:ascii="Arial" w:hAnsi="Arial" w:cs="Arial"/>
                <w:w w:val="115"/>
                <w:lang w:val="ru"/>
              </w:rPr>
              <w:tab/>
              <w:t>43</w:t>
            </w:r>
          </w:hyperlink>
        </w:p>
        <w:p w:rsidR="00E33935" w:rsidRPr="008046CE" w:rsidRDefault="00E9077D">
          <w:pPr>
            <w:pStyle w:val="30"/>
            <w:numPr>
              <w:ilvl w:val="2"/>
              <w:numId w:val="68"/>
            </w:numPr>
            <w:tabs>
              <w:tab w:val="left" w:pos="1061"/>
              <w:tab w:val="right" w:leader="dot" w:pos="9469"/>
            </w:tabs>
            <w:ind w:left="1060" w:hanging="468"/>
            <w:rPr>
              <w:rFonts w:ascii="Arial" w:hAnsi="Arial" w:cs="Arial"/>
            </w:rPr>
          </w:pPr>
          <w:hyperlink w:anchor="_TOC_250062" w:history="1">
            <w:r w:rsidRPr="008046CE">
              <w:rPr>
                <w:rFonts w:ascii="Arial" w:hAnsi="Arial" w:cs="Arial"/>
                <w:w w:val="115"/>
                <w:lang w:val="ru"/>
              </w:rPr>
              <w:t>Фильтр по названию</w:t>
            </w:r>
            <w:r w:rsidRPr="008046CE">
              <w:rPr>
                <w:rFonts w:ascii="Arial" w:hAnsi="Arial" w:cs="Arial"/>
                <w:w w:val="115"/>
                <w:lang w:val="ru"/>
              </w:rPr>
              <w:tab/>
              <w:t>44</w:t>
            </w:r>
          </w:hyperlink>
        </w:p>
        <w:p w:rsidR="00E33935" w:rsidRPr="008046CE" w:rsidRDefault="00E9077D">
          <w:pPr>
            <w:pStyle w:val="30"/>
            <w:numPr>
              <w:ilvl w:val="2"/>
              <w:numId w:val="68"/>
            </w:numPr>
            <w:tabs>
              <w:tab w:val="left" w:pos="1109"/>
              <w:tab w:val="right" w:leader="dot" w:pos="9469"/>
            </w:tabs>
            <w:ind w:left="1108" w:hanging="516"/>
            <w:rPr>
              <w:rFonts w:ascii="Arial" w:hAnsi="Arial" w:cs="Arial"/>
            </w:rPr>
          </w:pPr>
          <w:hyperlink w:anchor="_TOC_250061" w:history="1">
            <w:r w:rsidRPr="008046CE">
              <w:rPr>
                <w:rFonts w:ascii="Arial" w:hAnsi="Arial" w:cs="Arial"/>
                <w:w w:val="115"/>
                <w:lang w:val="ru"/>
              </w:rPr>
              <w:t>Фильтр по тележкам покупателя</w:t>
            </w:r>
            <w:r w:rsidRPr="008046CE">
              <w:rPr>
                <w:rFonts w:ascii="Arial" w:hAnsi="Arial" w:cs="Arial"/>
                <w:w w:val="115"/>
                <w:lang w:val="ru"/>
              </w:rPr>
              <w:tab/>
              <w:t>44</w:t>
            </w:r>
          </w:hyperlink>
        </w:p>
        <w:p w:rsidR="00E33935" w:rsidRPr="00E9077D" w:rsidRDefault="00E9077D">
          <w:pPr>
            <w:pStyle w:val="10"/>
            <w:numPr>
              <w:ilvl w:val="1"/>
              <w:numId w:val="68"/>
            </w:numPr>
            <w:tabs>
              <w:tab w:val="left" w:pos="874"/>
              <w:tab w:val="right" w:leader="dot" w:pos="9455"/>
            </w:tabs>
            <w:spacing w:before="244"/>
            <w:ind w:left="873" w:hanging="334"/>
            <w:rPr>
              <w:lang w:val="ru-RU"/>
            </w:rPr>
          </w:pPr>
          <w:hyperlink w:anchor="_TOC_250060" w:history="1">
            <w:r w:rsidRPr="008046CE">
              <w:rPr>
                <w:lang w:val="ru"/>
              </w:rPr>
              <w:t>ВЫБОР РЕЦЕПТОВ. УДАЛЕНИЕ И ЭКСПОРТ</w:t>
            </w:r>
            <w:r w:rsidRPr="008046CE">
              <w:rPr>
                <w:lang w:val="ru"/>
              </w:rPr>
              <w:tab/>
              <w:t>45</w:t>
            </w:r>
          </w:hyperlink>
        </w:p>
        <w:p w:rsidR="00E33935" w:rsidRPr="008046CE" w:rsidRDefault="00E9077D">
          <w:pPr>
            <w:pStyle w:val="30"/>
            <w:numPr>
              <w:ilvl w:val="2"/>
              <w:numId w:val="68"/>
            </w:numPr>
            <w:tabs>
              <w:tab w:val="left" w:pos="1061"/>
              <w:tab w:val="right" w:leader="dot" w:pos="9469"/>
            </w:tabs>
            <w:spacing w:before="239"/>
            <w:ind w:left="1060" w:hanging="468"/>
            <w:rPr>
              <w:rFonts w:ascii="Arial" w:hAnsi="Arial" w:cs="Arial"/>
            </w:rPr>
          </w:pPr>
          <w:hyperlink w:anchor="_TOC_250059" w:history="1">
            <w:r w:rsidRPr="008046CE">
              <w:rPr>
                <w:rFonts w:ascii="Arial" w:hAnsi="Arial" w:cs="Arial"/>
                <w:w w:val="110"/>
                <w:lang w:val="ru"/>
              </w:rPr>
              <w:t>Экспорт рецептов</w:t>
            </w:r>
            <w:r w:rsidRPr="008046CE">
              <w:rPr>
                <w:rFonts w:ascii="Arial" w:hAnsi="Arial" w:cs="Arial"/>
                <w:w w:val="110"/>
                <w:lang w:val="ru"/>
              </w:rPr>
              <w:tab/>
              <w:t>45</w:t>
            </w:r>
          </w:hyperlink>
        </w:p>
        <w:p w:rsidR="00E33935" w:rsidRPr="008046CE" w:rsidRDefault="00E9077D">
          <w:pPr>
            <w:pStyle w:val="30"/>
            <w:numPr>
              <w:ilvl w:val="2"/>
              <w:numId w:val="68"/>
            </w:numPr>
            <w:tabs>
              <w:tab w:val="left" w:pos="1157"/>
              <w:tab w:val="right" w:leader="dot" w:pos="9469"/>
            </w:tabs>
            <w:ind w:left="1156" w:hanging="564"/>
            <w:rPr>
              <w:rFonts w:ascii="Arial" w:hAnsi="Arial" w:cs="Arial"/>
            </w:rPr>
          </w:pPr>
          <w:hyperlink w:anchor="_TOC_250058" w:history="1">
            <w:r w:rsidRPr="008046CE">
              <w:rPr>
                <w:rFonts w:ascii="Arial" w:hAnsi="Arial" w:cs="Arial"/>
                <w:w w:val="110"/>
                <w:lang w:val="ru"/>
              </w:rPr>
              <w:t>Импорт рецептов</w:t>
            </w:r>
            <w:r w:rsidRPr="008046CE">
              <w:rPr>
                <w:rFonts w:ascii="Arial" w:hAnsi="Arial" w:cs="Arial"/>
                <w:w w:val="110"/>
                <w:lang w:val="ru"/>
              </w:rPr>
              <w:tab/>
              <w:t>46</w:t>
            </w:r>
          </w:hyperlink>
        </w:p>
        <w:p w:rsidR="00E33935" w:rsidRPr="008046CE" w:rsidRDefault="00E9077D">
          <w:pPr>
            <w:pStyle w:val="30"/>
            <w:numPr>
              <w:ilvl w:val="2"/>
              <w:numId w:val="68"/>
            </w:numPr>
            <w:tabs>
              <w:tab w:val="left" w:pos="1109"/>
              <w:tab w:val="right" w:leader="dot" w:pos="9469"/>
            </w:tabs>
            <w:spacing w:before="129"/>
            <w:ind w:left="1108" w:hanging="516"/>
            <w:rPr>
              <w:rFonts w:ascii="Arial" w:hAnsi="Arial" w:cs="Arial"/>
            </w:rPr>
          </w:pPr>
          <w:hyperlink w:anchor="_TOC_250057" w:history="1">
            <w:r w:rsidRPr="008046CE">
              <w:rPr>
                <w:rFonts w:ascii="Arial" w:hAnsi="Arial" w:cs="Arial"/>
                <w:w w:val="115"/>
                <w:lang w:val="ru"/>
              </w:rPr>
              <w:t>Отображение плиткой или списком</w:t>
            </w:r>
            <w:r w:rsidRPr="008046CE">
              <w:rPr>
                <w:rFonts w:ascii="Arial" w:hAnsi="Arial" w:cs="Arial"/>
                <w:w w:val="115"/>
                <w:lang w:val="ru"/>
              </w:rPr>
              <w:tab/>
              <w:t>46</w:t>
            </w:r>
          </w:hyperlink>
        </w:p>
        <w:p w:rsidR="00E33935" w:rsidRPr="008046CE" w:rsidRDefault="00E9077D">
          <w:pPr>
            <w:pStyle w:val="10"/>
            <w:numPr>
              <w:ilvl w:val="0"/>
              <w:numId w:val="68"/>
            </w:numPr>
            <w:tabs>
              <w:tab w:val="left" w:pos="762"/>
              <w:tab w:val="right" w:leader="dot" w:pos="9455"/>
            </w:tabs>
            <w:spacing w:before="243"/>
            <w:ind w:hanging="222"/>
          </w:pPr>
          <w:hyperlink w:anchor="_TOC_250056" w:history="1">
            <w:r w:rsidRPr="008046CE">
              <w:rPr>
                <w:spacing w:val="-2"/>
                <w:lang w:val="ru"/>
              </w:rPr>
              <w:t>EASYCOOKING</w:t>
            </w:r>
            <w:r w:rsidRPr="008046CE">
              <w:rPr>
                <w:spacing w:val="-2"/>
                <w:lang w:val="ru"/>
              </w:rPr>
              <w:tab/>
              <w:t>47</w:t>
            </w:r>
          </w:hyperlink>
        </w:p>
        <w:p w:rsidR="00E33935" w:rsidRPr="008046CE" w:rsidRDefault="00E9077D">
          <w:pPr>
            <w:pStyle w:val="10"/>
            <w:numPr>
              <w:ilvl w:val="1"/>
              <w:numId w:val="68"/>
            </w:numPr>
            <w:tabs>
              <w:tab w:val="left" w:pos="874"/>
              <w:tab w:val="right" w:leader="dot" w:pos="9455"/>
            </w:tabs>
            <w:ind w:left="873" w:hanging="334"/>
          </w:pPr>
          <w:hyperlink w:anchor="_TOC_250055" w:history="1">
            <w:r w:rsidRPr="008046CE">
              <w:rPr>
                <w:lang w:val="ru"/>
              </w:rPr>
              <w:t>РУЧНОЕ ПРИГОТОВЛЕНИЕ EASY</w:t>
            </w:r>
            <w:r w:rsidRPr="008046CE">
              <w:rPr>
                <w:lang w:val="ru"/>
              </w:rPr>
              <w:tab/>
              <w:t>48</w:t>
            </w:r>
          </w:hyperlink>
        </w:p>
        <w:p w:rsidR="00E33935" w:rsidRPr="008046CE" w:rsidRDefault="00E9077D">
          <w:pPr>
            <w:pStyle w:val="10"/>
            <w:numPr>
              <w:ilvl w:val="1"/>
              <w:numId w:val="68"/>
            </w:numPr>
            <w:tabs>
              <w:tab w:val="left" w:pos="874"/>
              <w:tab w:val="right" w:leader="dot" w:pos="9455"/>
            </w:tabs>
            <w:ind w:left="873" w:hanging="334"/>
          </w:pPr>
          <w:hyperlink w:anchor="_TOC_250054" w:history="1">
            <w:r w:rsidRPr="008046CE">
              <w:rPr>
                <w:lang w:val="ru"/>
              </w:rPr>
              <w:t>КУЛИНАРНЫЙ ЦЕНТР EASY</w:t>
            </w:r>
            <w:r w:rsidRPr="008046CE">
              <w:rPr>
                <w:lang w:val="ru"/>
              </w:rPr>
              <w:tab/>
              <w:t>49</w:t>
            </w:r>
          </w:hyperlink>
        </w:p>
        <w:p w:rsidR="00E33935" w:rsidRPr="008046CE" w:rsidRDefault="00E9077D">
          <w:pPr>
            <w:pStyle w:val="10"/>
            <w:numPr>
              <w:ilvl w:val="1"/>
              <w:numId w:val="68"/>
            </w:numPr>
            <w:tabs>
              <w:tab w:val="left" w:pos="874"/>
              <w:tab w:val="right" w:leader="dot" w:pos="9455"/>
            </w:tabs>
            <w:spacing w:before="233"/>
            <w:ind w:left="873" w:hanging="334"/>
          </w:pPr>
          <w:hyperlink w:anchor="_TOC_250053" w:history="1">
            <w:r w:rsidRPr="008046CE">
              <w:rPr>
                <w:lang w:val="ru"/>
              </w:rPr>
              <w:t>МОЙКА EASY</w:t>
            </w:r>
            <w:r w:rsidRPr="008046CE">
              <w:rPr>
                <w:lang w:val="ru"/>
              </w:rPr>
              <w:tab/>
              <w:t>50</w:t>
            </w:r>
          </w:hyperlink>
        </w:p>
        <w:p w:rsidR="00E33935" w:rsidRPr="008046CE" w:rsidRDefault="00E9077D">
          <w:pPr>
            <w:pStyle w:val="10"/>
            <w:numPr>
              <w:ilvl w:val="1"/>
              <w:numId w:val="68"/>
            </w:numPr>
            <w:tabs>
              <w:tab w:val="left" w:pos="874"/>
              <w:tab w:val="right" w:leader="dot" w:pos="9455"/>
            </w:tabs>
            <w:ind w:left="873" w:hanging="334"/>
          </w:pPr>
          <w:hyperlink w:anchor="_TOC_250052" w:history="1">
            <w:r w:rsidRPr="008046CE">
              <w:rPr>
                <w:lang w:val="ru"/>
              </w:rPr>
              <w:t>НАСТРОЙКА EASY</w:t>
            </w:r>
            <w:r w:rsidRPr="008046CE">
              <w:rPr>
                <w:lang w:val="ru"/>
              </w:rPr>
              <w:tab/>
              <w:t>51</w:t>
            </w:r>
          </w:hyperlink>
        </w:p>
        <w:p w:rsidR="00E33935" w:rsidRPr="008046CE" w:rsidRDefault="00E9077D">
          <w:pPr>
            <w:pStyle w:val="30"/>
            <w:numPr>
              <w:ilvl w:val="2"/>
              <w:numId w:val="68"/>
            </w:numPr>
            <w:tabs>
              <w:tab w:val="left" w:pos="1061"/>
              <w:tab w:val="right" w:leader="dot" w:pos="9469"/>
            </w:tabs>
            <w:spacing w:before="240"/>
            <w:ind w:left="1060" w:hanging="468"/>
            <w:rPr>
              <w:rFonts w:ascii="Arial" w:hAnsi="Arial" w:cs="Arial"/>
            </w:rPr>
          </w:pPr>
          <w:hyperlink w:anchor="_TOC_250051" w:history="1">
            <w:r w:rsidRPr="008046CE">
              <w:rPr>
                <w:rFonts w:ascii="Arial" w:hAnsi="Arial" w:cs="Arial"/>
                <w:w w:val="115"/>
                <w:lang w:val="ru"/>
              </w:rPr>
              <w:t>Ограничение доступа</w:t>
            </w:r>
            <w:r w:rsidRPr="008046CE">
              <w:rPr>
                <w:rFonts w:ascii="Arial" w:hAnsi="Arial" w:cs="Arial"/>
                <w:w w:val="115"/>
                <w:lang w:val="ru"/>
              </w:rPr>
              <w:tab/>
              <w:t>52</w:t>
            </w:r>
          </w:hyperlink>
        </w:p>
        <w:p w:rsidR="00E33935" w:rsidRPr="008046CE" w:rsidRDefault="00E9077D">
          <w:pPr>
            <w:pStyle w:val="30"/>
            <w:numPr>
              <w:ilvl w:val="2"/>
              <w:numId w:val="68"/>
            </w:numPr>
            <w:tabs>
              <w:tab w:val="left" w:pos="1061"/>
              <w:tab w:val="right" w:leader="dot" w:pos="9469"/>
            </w:tabs>
            <w:ind w:left="1060" w:hanging="468"/>
            <w:rPr>
              <w:rFonts w:ascii="Arial" w:hAnsi="Arial" w:cs="Arial"/>
            </w:rPr>
          </w:pPr>
          <w:hyperlink w:anchor="_TOC_250050" w:history="1">
            <w:r w:rsidRPr="008046CE">
              <w:rPr>
                <w:rFonts w:ascii="Arial" w:hAnsi="Arial" w:cs="Arial"/>
                <w:w w:val="115"/>
                <w:lang w:val="ru"/>
              </w:rPr>
              <w:t>Смена пароля</w:t>
            </w:r>
            <w:r w:rsidRPr="008046CE">
              <w:rPr>
                <w:rFonts w:ascii="Arial" w:hAnsi="Arial" w:cs="Arial"/>
                <w:w w:val="115"/>
                <w:lang w:val="ru"/>
              </w:rPr>
              <w:tab/>
              <w:t>52</w:t>
            </w:r>
          </w:hyperlink>
        </w:p>
        <w:p w:rsidR="00E33935" w:rsidRPr="008046CE" w:rsidRDefault="00E9077D">
          <w:pPr>
            <w:pStyle w:val="10"/>
            <w:numPr>
              <w:ilvl w:val="0"/>
              <w:numId w:val="68"/>
            </w:numPr>
            <w:tabs>
              <w:tab w:val="left" w:pos="762"/>
              <w:tab w:val="right" w:leader="dot" w:pos="9455"/>
            </w:tabs>
            <w:spacing w:before="244"/>
            <w:ind w:hanging="222"/>
          </w:pPr>
          <w:hyperlink w:anchor="_TOC_250049" w:history="1">
            <w:r w:rsidRPr="008046CE">
              <w:rPr>
                <w:lang w:val="ru"/>
              </w:rPr>
              <w:t>ДОПОЛНИТЕЛЬНЫЕ ФУНКЦИИ</w:t>
            </w:r>
            <w:r w:rsidRPr="008046CE">
              <w:rPr>
                <w:lang w:val="ru"/>
              </w:rPr>
              <w:tab/>
              <w:t>53</w:t>
            </w:r>
          </w:hyperlink>
        </w:p>
        <w:p w:rsidR="00E33935" w:rsidRPr="008046CE" w:rsidRDefault="00E9077D">
          <w:pPr>
            <w:pStyle w:val="10"/>
            <w:numPr>
              <w:ilvl w:val="1"/>
              <w:numId w:val="68"/>
            </w:numPr>
            <w:tabs>
              <w:tab w:val="left" w:pos="872"/>
              <w:tab w:val="right" w:leader="dot" w:pos="9455"/>
            </w:tabs>
            <w:spacing w:before="235"/>
            <w:ind w:left="871" w:hanging="332"/>
          </w:pPr>
          <w:hyperlink w:anchor="_TOC_250048" w:history="1">
            <w:r w:rsidRPr="008046CE">
              <w:rPr>
                <w:lang w:val="ru"/>
              </w:rPr>
              <w:t>НОЧНОЕ ПРИГОТОВЛЕНИЕ</w:t>
            </w:r>
            <w:r w:rsidRPr="008046CE">
              <w:rPr>
                <w:lang w:val="ru"/>
              </w:rPr>
              <w:tab/>
              <w:t>54</w:t>
            </w:r>
          </w:hyperlink>
        </w:p>
        <w:p w:rsidR="00E33935" w:rsidRPr="008046CE" w:rsidRDefault="00E9077D">
          <w:pPr>
            <w:pStyle w:val="10"/>
            <w:numPr>
              <w:ilvl w:val="1"/>
              <w:numId w:val="68"/>
            </w:numPr>
            <w:tabs>
              <w:tab w:val="left" w:pos="872"/>
              <w:tab w:val="right" w:leader="dot" w:pos="9455"/>
            </w:tabs>
            <w:spacing w:before="234"/>
            <w:ind w:left="871" w:hanging="332"/>
          </w:pPr>
          <w:hyperlink w:anchor="_TOC_250047" w:history="1">
            <w:r w:rsidRPr="008046CE">
              <w:rPr>
                <w:spacing w:val="-2"/>
                <w:lang w:val="ru"/>
              </w:rPr>
              <w:t>МЯСНЫЕ ДЕЛИКАТЕСЫ</w:t>
            </w:r>
            <w:r w:rsidRPr="008046CE">
              <w:rPr>
                <w:spacing w:val="-2"/>
                <w:lang w:val="ru"/>
              </w:rPr>
              <w:tab/>
              <w:t>55</w:t>
            </w:r>
          </w:hyperlink>
        </w:p>
        <w:p w:rsidR="00E33935" w:rsidRPr="008046CE" w:rsidRDefault="00E9077D">
          <w:pPr>
            <w:pStyle w:val="10"/>
            <w:numPr>
              <w:ilvl w:val="1"/>
              <w:numId w:val="68"/>
            </w:numPr>
            <w:tabs>
              <w:tab w:val="left" w:pos="874"/>
              <w:tab w:val="right" w:leader="dot" w:pos="9455"/>
            </w:tabs>
            <w:ind w:left="873" w:hanging="334"/>
          </w:pPr>
          <w:hyperlink w:anchor="_TOC_250046" w:history="1">
            <w:r w:rsidRPr="008046CE">
              <w:rPr>
                <w:spacing w:val="-2"/>
                <w:lang w:val="ru"/>
              </w:rPr>
              <w:t>ПАСТЕРИЗАЦИЯ</w:t>
            </w:r>
            <w:r w:rsidRPr="008046CE">
              <w:rPr>
                <w:spacing w:val="-2"/>
                <w:lang w:val="ru"/>
              </w:rPr>
              <w:tab/>
              <w:t>56</w:t>
            </w:r>
          </w:hyperlink>
        </w:p>
        <w:p w:rsidR="00E33935" w:rsidRPr="008046CE" w:rsidRDefault="00E9077D">
          <w:pPr>
            <w:pStyle w:val="10"/>
            <w:numPr>
              <w:ilvl w:val="1"/>
              <w:numId w:val="68"/>
            </w:numPr>
            <w:tabs>
              <w:tab w:val="left" w:pos="874"/>
              <w:tab w:val="right" w:leader="dot" w:pos="9455"/>
            </w:tabs>
            <w:spacing w:before="235"/>
            <w:ind w:left="873" w:hanging="334"/>
          </w:pPr>
          <w:hyperlink w:anchor="_TOC_250045" w:history="1">
            <w:r w:rsidRPr="008046CE">
              <w:rPr>
                <w:lang w:val="ru"/>
              </w:rPr>
              <w:t>ПРИГОТОВЛЕНИЕ В ВАКУУМЕ</w:t>
            </w:r>
            <w:r w:rsidRPr="008046CE">
              <w:rPr>
                <w:lang w:val="ru"/>
              </w:rPr>
              <w:tab/>
              <w:t>57</w:t>
            </w:r>
          </w:hyperlink>
        </w:p>
        <w:p w:rsidR="00E33935" w:rsidRPr="008046CE" w:rsidRDefault="00E9077D">
          <w:pPr>
            <w:pStyle w:val="10"/>
            <w:numPr>
              <w:ilvl w:val="1"/>
              <w:numId w:val="68"/>
            </w:numPr>
            <w:tabs>
              <w:tab w:val="left" w:pos="874"/>
              <w:tab w:val="right" w:leader="dot" w:pos="9455"/>
            </w:tabs>
            <w:ind w:left="873" w:hanging="334"/>
          </w:pPr>
          <w:hyperlink w:anchor="_TOC_250044" w:history="1">
            <w:r w:rsidRPr="008046CE">
              <w:rPr>
                <w:spacing w:val="-2"/>
                <w:lang w:val="ru"/>
              </w:rPr>
              <w:t>КОПЧЕНИЕ</w:t>
            </w:r>
            <w:r w:rsidRPr="008046CE">
              <w:rPr>
                <w:spacing w:val="-2"/>
                <w:lang w:val="ru"/>
              </w:rPr>
              <w:tab/>
              <w:t>58</w:t>
            </w:r>
          </w:hyperlink>
        </w:p>
        <w:p w:rsidR="00E33935" w:rsidRPr="008046CE" w:rsidRDefault="00E9077D">
          <w:pPr>
            <w:pStyle w:val="10"/>
            <w:numPr>
              <w:ilvl w:val="1"/>
              <w:numId w:val="68"/>
            </w:numPr>
            <w:tabs>
              <w:tab w:val="left" w:pos="872"/>
              <w:tab w:val="right" w:leader="dot" w:pos="9455"/>
            </w:tabs>
            <w:spacing w:before="233" w:after="177"/>
            <w:ind w:left="871" w:hanging="332"/>
          </w:pPr>
          <w:hyperlink w:anchor="_TOC_250043" w:history="1">
            <w:r w:rsidRPr="008046CE">
              <w:rPr>
                <w:spacing w:val="-2"/>
                <w:lang w:val="ru"/>
              </w:rPr>
              <w:t>СУШКА</w:t>
            </w:r>
            <w:r w:rsidRPr="008046CE">
              <w:rPr>
                <w:spacing w:val="-2"/>
                <w:lang w:val="ru"/>
              </w:rPr>
              <w:tab/>
              <w:t>59</w:t>
            </w:r>
          </w:hyperlink>
        </w:p>
        <w:p w:rsidR="00E33935" w:rsidRPr="008046CE" w:rsidRDefault="00E9077D">
          <w:pPr>
            <w:pStyle w:val="10"/>
            <w:numPr>
              <w:ilvl w:val="1"/>
              <w:numId w:val="68"/>
            </w:numPr>
            <w:tabs>
              <w:tab w:val="left" w:pos="872"/>
              <w:tab w:val="right" w:leader="dot" w:pos="9455"/>
            </w:tabs>
            <w:spacing w:before="945"/>
            <w:ind w:left="871" w:hanging="332"/>
          </w:pPr>
          <w:hyperlink w:anchor="_TOC_250042" w:history="1">
            <w:r w:rsidRPr="008046CE">
              <w:rPr>
                <w:spacing w:val="-2"/>
                <w:lang w:val="ru"/>
              </w:rPr>
              <w:t>ФЕРМЕНТАЦИЯ</w:t>
            </w:r>
            <w:r w:rsidRPr="008046CE">
              <w:rPr>
                <w:spacing w:val="-2"/>
                <w:lang w:val="ru"/>
              </w:rPr>
              <w:tab/>
              <w:t>59</w:t>
            </w:r>
          </w:hyperlink>
        </w:p>
        <w:p w:rsidR="00E33935" w:rsidRPr="008046CE" w:rsidRDefault="00E9077D">
          <w:pPr>
            <w:pStyle w:val="10"/>
            <w:numPr>
              <w:ilvl w:val="1"/>
              <w:numId w:val="68"/>
            </w:numPr>
            <w:tabs>
              <w:tab w:val="left" w:pos="872"/>
              <w:tab w:val="right" w:leader="dot" w:pos="9455"/>
            </w:tabs>
            <w:spacing w:before="235"/>
            <w:ind w:left="871" w:hanging="332"/>
          </w:pPr>
          <w:hyperlink w:anchor="_TOC_250041" w:history="1">
            <w:r w:rsidRPr="008046CE">
              <w:rPr>
                <w:spacing w:val="-2"/>
                <w:lang w:val="ru"/>
              </w:rPr>
              <w:t>ВОССТАНОВЛЕНИЕ</w:t>
            </w:r>
            <w:r w:rsidRPr="008046CE">
              <w:rPr>
                <w:spacing w:val="-2"/>
                <w:lang w:val="ru"/>
              </w:rPr>
              <w:tab/>
              <w:t>60</w:t>
            </w:r>
          </w:hyperlink>
        </w:p>
        <w:p w:rsidR="00E33935" w:rsidRPr="008046CE" w:rsidRDefault="00E9077D">
          <w:pPr>
            <w:pStyle w:val="30"/>
            <w:numPr>
              <w:ilvl w:val="2"/>
              <w:numId w:val="68"/>
            </w:numPr>
            <w:tabs>
              <w:tab w:val="left" w:pos="1061"/>
              <w:tab w:val="right" w:leader="dot" w:pos="9469"/>
            </w:tabs>
            <w:spacing w:before="238"/>
            <w:ind w:left="1060" w:hanging="468"/>
            <w:rPr>
              <w:rFonts w:ascii="Arial" w:hAnsi="Arial" w:cs="Arial"/>
            </w:rPr>
          </w:pPr>
          <w:hyperlink w:anchor="_TOC_250040" w:history="1">
            <w:r w:rsidRPr="008046CE">
              <w:rPr>
                <w:rFonts w:ascii="Arial" w:hAnsi="Arial" w:cs="Arial"/>
                <w:w w:val="115"/>
                <w:lang w:val="ru"/>
              </w:rPr>
              <w:t>Банкетная подача</w:t>
            </w:r>
            <w:r w:rsidRPr="008046CE">
              <w:rPr>
                <w:rFonts w:ascii="Arial" w:hAnsi="Arial" w:cs="Arial"/>
                <w:w w:val="115"/>
                <w:lang w:val="ru"/>
              </w:rPr>
              <w:tab/>
              <w:t>61</w:t>
            </w:r>
          </w:hyperlink>
        </w:p>
        <w:p w:rsidR="00E33935" w:rsidRPr="008046CE" w:rsidRDefault="00E9077D">
          <w:pPr>
            <w:pStyle w:val="30"/>
            <w:numPr>
              <w:ilvl w:val="2"/>
              <w:numId w:val="68"/>
            </w:numPr>
            <w:tabs>
              <w:tab w:val="left" w:pos="1061"/>
              <w:tab w:val="right" w:leader="dot" w:pos="9469"/>
            </w:tabs>
            <w:ind w:left="1060" w:hanging="468"/>
            <w:rPr>
              <w:rFonts w:ascii="Arial" w:hAnsi="Arial" w:cs="Arial"/>
            </w:rPr>
          </w:pPr>
          <w:hyperlink w:anchor="_TOC_250039" w:history="1">
            <w:r w:rsidRPr="008046CE">
              <w:rPr>
                <w:rFonts w:ascii="Arial" w:hAnsi="Arial" w:cs="Arial"/>
                <w:w w:val="110"/>
                <w:lang w:val="ru"/>
              </w:rPr>
              <w:t>Подача из контейнеров</w:t>
            </w:r>
            <w:r w:rsidRPr="008046CE">
              <w:rPr>
                <w:rFonts w:ascii="Arial" w:hAnsi="Arial" w:cs="Arial"/>
                <w:w w:val="110"/>
                <w:lang w:val="ru"/>
              </w:rPr>
              <w:tab/>
              <w:t>61</w:t>
            </w:r>
          </w:hyperlink>
        </w:p>
        <w:p w:rsidR="00E33935" w:rsidRPr="008046CE" w:rsidRDefault="00E9077D">
          <w:pPr>
            <w:pStyle w:val="30"/>
            <w:numPr>
              <w:ilvl w:val="2"/>
              <w:numId w:val="68"/>
            </w:numPr>
            <w:tabs>
              <w:tab w:val="left" w:pos="1061"/>
              <w:tab w:val="right" w:leader="dot" w:pos="9469"/>
            </w:tabs>
            <w:ind w:left="1060" w:hanging="468"/>
            <w:rPr>
              <w:rFonts w:ascii="Arial" w:hAnsi="Arial" w:cs="Arial"/>
            </w:rPr>
          </w:pPr>
          <w:hyperlink w:anchor="_TOC_250038" w:history="1">
            <w:r w:rsidRPr="008046CE">
              <w:rPr>
                <w:rFonts w:ascii="Arial" w:hAnsi="Arial" w:cs="Arial"/>
                <w:w w:val="115"/>
                <w:lang w:val="ru"/>
              </w:rPr>
              <w:t>Окончательное подрумянивание</w:t>
            </w:r>
            <w:r w:rsidRPr="008046CE">
              <w:rPr>
                <w:rFonts w:ascii="Arial" w:hAnsi="Arial" w:cs="Arial"/>
                <w:w w:val="115"/>
                <w:lang w:val="ru"/>
              </w:rPr>
              <w:tab/>
              <w:t>62</w:t>
            </w:r>
          </w:hyperlink>
        </w:p>
        <w:p w:rsidR="00E33935" w:rsidRPr="008046CE" w:rsidRDefault="00E9077D">
          <w:pPr>
            <w:pStyle w:val="30"/>
            <w:numPr>
              <w:ilvl w:val="2"/>
              <w:numId w:val="68"/>
            </w:numPr>
            <w:tabs>
              <w:tab w:val="left" w:pos="1061"/>
              <w:tab w:val="right" w:leader="dot" w:pos="9469"/>
            </w:tabs>
            <w:ind w:left="1060" w:hanging="468"/>
            <w:rPr>
              <w:rFonts w:ascii="Arial" w:hAnsi="Arial" w:cs="Arial"/>
            </w:rPr>
          </w:pPr>
          <w:hyperlink w:anchor="_TOC_250037" w:history="1">
            <w:r w:rsidRPr="008046CE">
              <w:rPr>
                <w:rFonts w:ascii="Arial" w:hAnsi="Arial" w:cs="Arial"/>
                <w:w w:val="115"/>
                <w:lang w:val="ru"/>
              </w:rPr>
              <w:t>Разогревание выпечки</w:t>
            </w:r>
            <w:r w:rsidRPr="008046CE">
              <w:rPr>
                <w:rFonts w:ascii="Arial" w:hAnsi="Arial" w:cs="Arial"/>
                <w:w w:val="115"/>
                <w:lang w:val="ru"/>
              </w:rPr>
              <w:tab/>
              <w:t>62</w:t>
            </w:r>
          </w:hyperlink>
        </w:p>
        <w:p w:rsidR="00E33935" w:rsidRPr="008046CE" w:rsidRDefault="00E9077D">
          <w:pPr>
            <w:pStyle w:val="30"/>
            <w:numPr>
              <w:ilvl w:val="2"/>
              <w:numId w:val="68"/>
            </w:numPr>
            <w:tabs>
              <w:tab w:val="left" w:pos="1061"/>
              <w:tab w:val="right" w:leader="dot" w:pos="9469"/>
            </w:tabs>
            <w:ind w:left="1060" w:hanging="468"/>
            <w:rPr>
              <w:rFonts w:ascii="Arial" w:hAnsi="Arial" w:cs="Arial"/>
            </w:rPr>
          </w:pPr>
          <w:hyperlink w:anchor="_TOC_250036" w:history="1">
            <w:r w:rsidRPr="008046CE">
              <w:rPr>
                <w:rFonts w:ascii="Arial" w:hAnsi="Arial" w:cs="Arial"/>
                <w:w w:val="110"/>
                <w:lang w:val="ru"/>
              </w:rPr>
              <w:t>Подача из меню</w:t>
            </w:r>
            <w:r w:rsidRPr="008046CE">
              <w:rPr>
                <w:rFonts w:ascii="Arial" w:hAnsi="Arial" w:cs="Arial"/>
                <w:w w:val="110"/>
                <w:lang w:val="ru"/>
              </w:rPr>
              <w:tab/>
              <w:t>63</w:t>
            </w:r>
          </w:hyperlink>
        </w:p>
        <w:p w:rsidR="00E33935" w:rsidRPr="008046CE" w:rsidRDefault="00E9077D">
          <w:pPr>
            <w:pStyle w:val="10"/>
            <w:numPr>
              <w:ilvl w:val="0"/>
              <w:numId w:val="68"/>
            </w:numPr>
            <w:tabs>
              <w:tab w:val="left" w:pos="762"/>
              <w:tab w:val="right" w:leader="dot" w:pos="9455"/>
            </w:tabs>
            <w:spacing w:before="244"/>
            <w:ind w:hanging="222"/>
          </w:pPr>
          <w:hyperlink w:anchor="_TOC_250035" w:history="1">
            <w:r w:rsidRPr="008046CE">
              <w:rPr>
                <w:spacing w:val="-2"/>
                <w:lang w:val="ru"/>
              </w:rPr>
              <w:t>IWASHING</w:t>
            </w:r>
            <w:r w:rsidRPr="008046CE">
              <w:rPr>
                <w:spacing w:val="-2"/>
                <w:lang w:val="ru"/>
              </w:rPr>
              <w:tab/>
              <w:t>64</w:t>
            </w:r>
          </w:hyperlink>
        </w:p>
        <w:p w:rsidR="00E33935" w:rsidRPr="008046CE" w:rsidRDefault="00E9077D">
          <w:pPr>
            <w:pStyle w:val="20"/>
            <w:tabs>
              <w:tab w:val="right" w:leader="dot" w:pos="9455"/>
            </w:tabs>
          </w:pPr>
          <w:hyperlink w:anchor="_TOC_250034" w:history="1">
            <w:r w:rsidRPr="008046CE">
              <w:rPr>
                <w:lang w:val="ru"/>
              </w:rPr>
              <w:t>9.1. ИНСТРУКЦИИ ПО БЕЗОПАСНОСТИ</w:t>
            </w:r>
            <w:r w:rsidRPr="008046CE">
              <w:rPr>
                <w:lang w:val="ru"/>
              </w:rPr>
              <w:tab/>
              <w:t>64</w:t>
            </w:r>
          </w:hyperlink>
        </w:p>
        <w:p w:rsidR="00E33935" w:rsidRPr="008046CE" w:rsidRDefault="00E9077D">
          <w:pPr>
            <w:pStyle w:val="10"/>
            <w:numPr>
              <w:ilvl w:val="1"/>
              <w:numId w:val="67"/>
            </w:numPr>
            <w:tabs>
              <w:tab w:val="left" w:pos="874"/>
              <w:tab w:val="right" w:leader="dot" w:pos="9455"/>
            </w:tabs>
          </w:pPr>
          <w:hyperlink w:anchor="_TOC_250033" w:history="1">
            <w:r w:rsidRPr="008046CE">
              <w:rPr>
                <w:lang w:val="ru"/>
              </w:rPr>
              <w:t>ПРОГРАММЫ МОЙКИ</w:t>
            </w:r>
            <w:r w:rsidRPr="008046CE">
              <w:rPr>
                <w:lang w:val="ru"/>
              </w:rPr>
              <w:tab/>
              <w:t>65</w:t>
            </w:r>
          </w:hyperlink>
        </w:p>
        <w:p w:rsidR="00E33935" w:rsidRPr="008046CE" w:rsidRDefault="00E9077D">
          <w:pPr>
            <w:pStyle w:val="30"/>
            <w:numPr>
              <w:ilvl w:val="2"/>
              <w:numId w:val="67"/>
            </w:numPr>
            <w:tabs>
              <w:tab w:val="left" w:pos="1061"/>
              <w:tab w:val="right" w:leader="dot" w:pos="9469"/>
            </w:tabs>
            <w:spacing w:before="239"/>
            <w:rPr>
              <w:rFonts w:ascii="Arial" w:hAnsi="Arial" w:cs="Arial"/>
            </w:rPr>
          </w:pPr>
          <w:hyperlink w:anchor="_TOC_250032" w:history="1">
            <w:r w:rsidRPr="008046CE">
              <w:rPr>
                <w:rFonts w:ascii="Arial" w:hAnsi="Arial" w:cs="Arial"/>
                <w:w w:val="115"/>
                <w:lang w:val="ru"/>
              </w:rPr>
              <w:t>Автоматическая мойка спреем</w:t>
            </w:r>
            <w:r w:rsidRPr="008046CE">
              <w:rPr>
                <w:rFonts w:ascii="Arial" w:hAnsi="Arial" w:cs="Arial"/>
                <w:w w:val="115"/>
                <w:lang w:val="ru"/>
              </w:rPr>
              <w:tab/>
              <w:t>65</w:t>
            </w:r>
          </w:hyperlink>
        </w:p>
        <w:p w:rsidR="00E33935" w:rsidRPr="00E9077D" w:rsidRDefault="00E9077D">
          <w:pPr>
            <w:pStyle w:val="30"/>
            <w:numPr>
              <w:ilvl w:val="2"/>
              <w:numId w:val="67"/>
            </w:numPr>
            <w:tabs>
              <w:tab w:val="left" w:pos="1061"/>
              <w:tab w:val="right" w:leader="dot" w:pos="9469"/>
            </w:tabs>
            <w:rPr>
              <w:rFonts w:ascii="Arial" w:hAnsi="Arial" w:cs="Arial"/>
              <w:lang w:val="ru-RU"/>
            </w:rPr>
          </w:pPr>
          <w:hyperlink w:anchor="_TOC_250031" w:history="1">
            <w:r w:rsidRPr="008046CE">
              <w:rPr>
                <w:rFonts w:ascii="Arial" w:hAnsi="Arial" w:cs="Arial"/>
                <w:w w:val="115"/>
                <w:lang w:val="ru"/>
              </w:rPr>
              <w:t>Мойка с твердым моющим средством (опция в версии с SLS)</w:t>
            </w:r>
            <w:r w:rsidRPr="008046CE">
              <w:rPr>
                <w:rFonts w:ascii="Arial" w:hAnsi="Arial" w:cs="Arial"/>
                <w:w w:val="115"/>
                <w:lang w:val="ru"/>
              </w:rPr>
              <w:tab/>
              <w:t>67</w:t>
            </w:r>
          </w:hyperlink>
        </w:p>
        <w:p w:rsidR="00E33935" w:rsidRPr="00E9077D" w:rsidRDefault="00E9077D">
          <w:pPr>
            <w:pStyle w:val="30"/>
            <w:numPr>
              <w:ilvl w:val="2"/>
              <w:numId w:val="67"/>
            </w:numPr>
            <w:tabs>
              <w:tab w:val="left" w:pos="1061"/>
              <w:tab w:val="right" w:leader="dot" w:pos="9469"/>
            </w:tabs>
            <w:spacing w:before="129"/>
            <w:rPr>
              <w:rFonts w:ascii="Arial" w:hAnsi="Arial" w:cs="Arial"/>
              <w:lang w:val="ru-RU"/>
            </w:rPr>
          </w:pPr>
          <w:hyperlink w:anchor="_TOC_250030" w:history="1">
            <w:r w:rsidRPr="008046CE">
              <w:rPr>
                <w:rFonts w:ascii="Arial" w:hAnsi="Arial" w:cs="Arial"/>
                <w:w w:val="115"/>
                <w:lang w:val="ru"/>
              </w:rPr>
              <w:t>Мойка с жидким моющим средством (опция в версии с LCS)</w:t>
            </w:r>
            <w:r w:rsidRPr="008046CE">
              <w:rPr>
                <w:rFonts w:ascii="Arial" w:hAnsi="Arial" w:cs="Arial"/>
                <w:w w:val="115"/>
                <w:lang w:val="ru"/>
              </w:rPr>
              <w:tab/>
              <w:t>68</w:t>
            </w:r>
          </w:hyperlink>
        </w:p>
        <w:p w:rsidR="00E33935" w:rsidRPr="008046CE" w:rsidRDefault="00E9077D">
          <w:pPr>
            <w:pStyle w:val="30"/>
            <w:numPr>
              <w:ilvl w:val="2"/>
              <w:numId w:val="67"/>
            </w:numPr>
            <w:tabs>
              <w:tab w:val="left" w:pos="1061"/>
              <w:tab w:val="right" w:leader="dot" w:pos="9469"/>
            </w:tabs>
            <w:rPr>
              <w:rFonts w:ascii="Arial" w:hAnsi="Arial" w:cs="Arial"/>
            </w:rPr>
          </w:pPr>
          <w:hyperlink w:anchor="_TOC_250029" w:history="1">
            <w:r w:rsidRPr="008046CE">
              <w:rPr>
                <w:rFonts w:ascii="Arial" w:hAnsi="Arial" w:cs="Arial"/>
                <w:w w:val="110"/>
                <w:lang w:val="ru"/>
              </w:rPr>
              <w:t>Программы мойки</w:t>
            </w:r>
            <w:r w:rsidRPr="008046CE">
              <w:rPr>
                <w:rFonts w:ascii="Arial" w:hAnsi="Arial" w:cs="Arial"/>
                <w:w w:val="110"/>
                <w:lang w:val="ru"/>
              </w:rPr>
              <w:tab/>
              <w:t>69</w:t>
            </w:r>
          </w:hyperlink>
        </w:p>
        <w:p w:rsidR="00E33935" w:rsidRPr="008046CE" w:rsidRDefault="00E9077D">
          <w:pPr>
            <w:pStyle w:val="30"/>
            <w:numPr>
              <w:ilvl w:val="2"/>
              <w:numId w:val="67"/>
            </w:numPr>
            <w:tabs>
              <w:tab w:val="left" w:pos="1061"/>
              <w:tab w:val="right" w:leader="dot" w:pos="9469"/>
            </w:tabs>
            <w:rPr>
              <w:rFonts w:ascii="Arial" w:hAnsi="Arial" w:cs="Arial"/>
            </w:rPr>
          </w:pPr>
          <w:hyperlink w:anchor="_TOC_250028" w:history="1">
            <w:r w:rsidRPr="008046CE">
              <w:rPr>
                <w:rFonts w:ascii="Arial" w:hAnsi="Arial" w:cs="Arial"/>
                <w:w w:val="115"/>
                <w:lang w:val="ru"/>
              </w:rPr>
              <w:t>Использование программы мойки</w:t>
            </w:r>
            <w:r w:rsidRPr="008046CE">
              <w:rPr>
                <w:rFonts w:ascii="Arial" w:hAnsi="Arial" w:cs="Arial"/>
                <w:w w:val="115"/>
                <w:lang w:val="ru"/>
              </w:rPr>
              <w:tab/>
              <w:t>70</w:t>
            </w:r>
          </w:hyperlink>
        </w:p>
        <w:p w:rsidR="00E33935" w:rsidRPr="008046CE" w:rsidRDefault="00E9077D">
          <w:pPr>
            <w:pStyle w:val="10"/>
            <w:numPr>
              <w:ilvl w:val="0"/>
              <w:numId w:val="68"/>
            </w:numPr>
            <w:tabs>
              <w:tab w:val="left" w:pos="872"/>
              <w:tab w:val="right" w:leader="dot" w:pos="9455"/>
            </w:tabs>
            <w:spacing w:before="244"/>
            <w:ind w:left="871" w:hanging="332"/>
          </w:pPr>
          <w:hyperlink w:anchor="_TOC_250027" w:history="1">
            <w:r w:rsidRPr="008046CE">
              <w:rPr>
                <w:spacing w:val="-2"/>
                <w:lang w:val="ru"/>
              </w:rPr>
              <w:t>FAGORKONNECT</w:t>
            </w:r>
            <w:r w:rsidRPr="008046CE">
              <w:rPr>
                <w:spacing w:val="-2"/>
                <w:lang w:val="ru"/>
              </w:rPr>
              <w:tab/>
              <w:t>72</w:t>
            </w:r>
          </w:hyperlink>
        </w:p>
        <w:p w:rsidR="00E33935" w:rsidRPr="008046CE" w:rsidRDefault="00E9077D">
          <w:pPr>
            <w:pStyle w:val="40"/>
            <w:numPr>
              <w:ilvl w:val="1"/>
              <w:numId w:val="68"/>
            </w:numPr>
            <w:tabs>
              <w:tab w:val="left" w:pos="1237"/>
              <w:tab w:val="right" w:leader="dot" w:pos="9469"/>
            </w:tabs>
            <w:spacing w:before="235"/>
            <w:ind w:left="1236" w:hanging="419"/>
            <w:rPr>
              <w:color w:val="333333"/>
            </w:rPr>
          </w:pPr>
          <w:hyperlink w:anchor="_TOC_250026" w:history="1">
            <w:r w:rsidRPr="008046CE">
              <w:rPr>
                <w:smallCaps/>
                <w:color w:val="333333"/>
                <w:w w:val="90"/>
                <w:lang w:val="ru"/>
              </w:rPr>
              <w:t>Регистрация на цифровой платформе</w:t>
            </w:r>
            <w:r w:rsidRPr="008046CE">
              <w:rPr>
                <w:smallCaps/>
                <w:color w:val="333333"/>
                <w:w w:val="90"/>
                <w:lang w:val="ru"/>
              </w:rPr>
              <w:tab/>
              <w:t>72</w:t>
            </w:r>
          </w:hyperlink>
        </w:p>
        <w:p w:rsidR="00E33935" w:rsidRPr="008046CE" w:rsidRDefault="00E9077D">
          <w:pPr>
            <w:pStyle w:val="40"/>
            <w:numPr>
              <w:ilvl w:val="1"/>
              <w:numId w:val="68"/>
            </w:numPr>
            <w:tabs>
              <w:tab w:val="left" w:pos="1278"/>
              <w:tab w:val="right" w:leader="dot" w:pos="9469"/>
            </w:tabs>
            <w:ind w:hanging="421"/>
            <w:rPr>
              <w:color w:val="333333"/>
            </w:rPr>
          </w:pPr>
          <w:hyperlink w:anchor="_TOC_250025" w:history="1">
            <w:r w:rsidRPr="008046CE">
              <w:rPr>
                <w:smallCaps/>
                <w:color w:val="333333"/>
                <w:w w:val="90"/>
                <w:lang w:val="ru"/>
              </w:rPr>
              <w:t>Подключения оборудования к интернету</w:t>
            </w:r>
            <w:r w:rsidRPr="008046CE">
              <w:rPr>
                <w:smallCaps/>
                <w:color w:val="333333"/>
                <w:w w:val="90"/>
                <w:lang w:val="ru"/>
              </w:rPr>
              <w:tab/>
              <w:t>73</w:t>
            </w:r>
          </w:hyperlink>
        </w:p>
        <w:p w:rsidR="00E33935" w:rsidRPr="00E9077D" w:rsidRDefault="00E9077D">
          <w:pPr>
            <w:pStyle w:val="10"/>
            <w:numPr>
              <w:ilvl w:val="1"/>
              <w:numId w:val="68"/>
            </w:numPr>
            <w:tabs>
              <w:tab w:val="left" w:pos="985"/>
              <w:tab w:val="right" w:leader="dot" w:pos="9455"/>
            </w:tabs>
            <w:spacing w:before="247"/>
            <w:ind w:left="984" w:hanging="445"/>
            <w:rPr>
              <w:lang w:val="ru-RU"/>
            </w:rPr>
          </w:pPr>
          <w:hyperlink w:anchor="_TOC_250024" w:history="1">
            <w:r w:rsidRPr="008046CE">
              <w:rPr>
                <w:lang w:val="ru"/>
              </w:rPr>
              <w:t>ПОДКЛЮЧЕНИЕ ПЕЧИ К ЦИФРОВОЙ ПЛАТФОРМЕ FAGOR KONNECT</w:t>
            </w:r>
            <w:r w:rsidRPr="008046CE">
              <w:rPr>
                <w:lang w:val="ru"/>
              </w:rPr>
              <w:tab/>
              <w:t>73</w:t>
            </w:r>
          </w:hyperlink>
        </w:p>
        <w:p w:rsidR="00E33935" w:rsidRPr="008046CE" w:rsidRDefault="00E9077D">
          <w:pPr>
            <w:pStyle w:val="20"/>
            <w:tabs>
              <w:tab w:val="right" w:leader="dot" w:pos="9455"/>
            </w:tabs>
          </w:pPr>
          <w:hyperlink w:anchor="_TOC_250023" w:history="1">
            <w:r w:rsidRPr="008046CE">
              <w:rPr>
                <w:lang w:val="ru"/>
              </w:rPr>
              <w:t>10.4. УСТАНОВКА ВРЕМЕНИ</w:t>
            </w:r>
            <w:r w:rsidRPr="008046CE">
              <w:rPr>
                <w:lang w:val="ru"/>
              </w:rPr>
              <w:tab/>
              <w:t>75</w:t>
            </w:r>
          </w:hyperlink>
        </w:p>
        <w:p w:rsidR="00E33935" w:rsidRPr="008046CE" w:rsidRDefault="00E9077D">
          <w:pPr>
            <w:pStyle w:val="10"/>
            <w:numPr>
              <w:ilvl w:val="0"/>
              <w:numId w:val="68"/>
            </w:numPr>
            <w:tabs>
              <w:tab w:val="left" w:pos="872"/>
              <w:tab w:val="right" w:leader="dot" w:pos="9455"/>
            </w:tabs>
            <w:spacing w:before="235"/>
            <w:ind w:left="871" w:hanging="332"/>
          </w:pPr>
          <w:hyperlink w:anchor="_TOC_250022" w:history="1">
            <w:r w:rsidRPr="008046CE">
              <w:rPr>
                <w:spacing w:val="-2"/>
                <w:lang w:val="ru"/>
              </w:rPr>
              <w:t>НАСТРОЙКИ СИСТЕМЫ</w:t>
            </w:r>
            <w:r w:rsidRPr="008046CE">
              <w:rPr>
                <w:spacing w:val="-2"/>
                <w:lang w:val="ru"/>
              </w:rPr>
              <w:tab/>
              <w:t>76</w:t>
            </w:r>
          </w:hyperlink>
        </w:p>
        <w:p w:rsidR="00E33935" w:rsidRPr="008046CE" w:rsidRDefault="00E9077D">
          <w:pPr>
            <w:pStyle w:val="10"/>
            <w:numPr>
              <w:ilvl w:val="1"/>
              <w:numId w:val="68"/>
            </w:numPr>
            <w:tabs>
              <w:tab w:val="left" w:pos="985"/>
              <w:tab w:val="right" w:leader="dot" w:pos="9455"/>
            </w:tabs>
            <w:ind w:left="984" w:hanging="445"/>
          </w:pPr>
          <w:hyperlink w:anchor="_TOC_250021" w:history="1">
            <w:r w:rsidRPr="008046CE">
              <w:rPr>
                <w:spacing w:val="-2"/>
                <w:lang w:val="ru"/>
              </w:rPr>
              <w:t>ЯЗЫК</w:t>
            </w:r>
            <w:r w:rsidRPr="008046CE">
              <w:rPr>
                <w:spacing w:val="-2"/>
                <w:lang w:val="ru"/>
              </w:rPr>
              <w:tab/>
              <w:t>77</w:t>
            </w:r>
          </w:hyperlink>
        </w:p>
        <w:p w:rsidR="00E33935" w:rsidRPr="008046CE" w:rsidRDefault="00E9077D">
          <w:pPr>
            <w:pStyle w:val="10"/>
            <w:numPr>
              <w:ilvl w:val="1"/>
              <w:numId w:val="68"/>
            </w:numPr>
            <w:tabs>
              <w:tab w:val="left" w:pos="985"/>
              <w:tab w:val="right" w:leader="dot" w:pos="9455"/>
            </w:tabs>
            <w:spacing w:before="233"/>
            <w:ind w:left="984" w:hanging="445"/>
          </w:pPr>
          <w:hyperlink w:anchor="_TOC_250020" w:history="1">
            <w:r w:rsidRPr="008046CE">
              <w:rPr>
                <w:spacing w:val="-2"/>
                <w:lang w:val="ru"/>
              </w:rPr>
              <w:t>ЭКРАН</w:t>
            </w:r>
            <w:r w:rsidRPr="008046CE">
              <w:rPr>
                <w:spacing w:val="-2"/>
                <w:lang w:val="ru"/>
              </w:rPr>
              <w:tab/>
              <w:t>78</w:t>
            </w:r>
          </w:hyperlink>
        </w:p>
        <w:p w:rsidR="00E33935" w:rsidRPr="008046CE" w:rsidRDefault="00E9077D">
          <w:pPr>
            <w:pStyle w:val="30"/>
            <w:numPr>
              <w:ilvl w:val="2"/>
              <w:numId w:val="68"/>
            </w:numPr>
            <w:tabs>
              <w:tab w:val="left" w:pos="1313"/>
              <w:tab w:val="right" w:leader="dot" w:pos="9469"/>
            </w:tabs>
            <w:spacing w:before="240"/>
            <w:ind w:left="1312" w:hanging="720"/>
            <w:rPr>
              <w:rFonts w:ascii="Arial" w:hAnsi="Arial" w:cs="Arial"/>
            </w:rPr>
          </w:pPr>
          <w:hyperlink w:anchor="_TOC_250019" w:history="1">
            <w:r w:rsidRPr="008046CE">
              <w:rPr>
                <w:rFonts w:ascii="Arial" w:hAnsi="Arial" w:cs="Arial"/>
                <w:spacing w:val="-2"/>
                <w:w w:val="110"/>
                <w:lang w:val="ru"/>
              </w:rPr>
              <w:t>Дата и время</w:t>
            </w:r>
            <w:r w:rsidRPr="008046CE">
              <w:rPr>
                <w:rFonts w:ascii="Arial" w:hAnsi="Arial" w:cs="Arial"/>
                <w:spacing w:val="-2"/>
                <w:w w:val="110"/>
                <w:lang w:val="ru"/>
              </w:rPr>
              <w:tab/>
              <w:t>79</w:t>
            </w:r>
          </w:hyperlink>
        </w:p>
        <w:p w:rsidR="00E33935" w:rsidRPr="008046CE" w:rsidRDefault="00E9077D">
          <w:pPr>
            <w:pStyle w:val="30"/>
            <w:numPr>
              <w:ilvl w:val="2"/>
              <w:numId w:val="68"/>
            </w:numPr>
            <w:tabs>
              <w:tab w:val="left" w:pos="1313"/>
              <w:tab w:val="right" w:leader="dot" w:pos="9469"/>
            </w:tabs>
            <w:ind w:left="1312" w:hanging="720"/>
            <w:rPr>
              <w:rFonts w:ascii="Arial" w:hAnsi="Arial" w:cs="Arial"/>
            </w:rPr>
          </w:pPr>
          <w:hyperlink w:anchor="_TOC_250018" w:history="1">
            <w:r w:rsidRPr="008046CE">
              <w:rPr>
                <w:rFonts w:ascii="Arial" w:hAnsi="Arial" w:cs="Arial"/>
                <w:spacing w:val="-2"/>
                <w:w w:val="115"/>
                <w:lang w:val="ru"/>
              </w:rPr>
              <w:t>Фотографии</w:t>
            </w:r>
            <w:r w:rsidRPr="008046CE">
              <w:rPr>
                <w:rFonts w:ascii="Arial" w:hAnsi="Arial" w:cs="Arial"/>
                <w:spacing w:val="-2"/>
                <w:w w:val="115"/>
                <w:lang w:val="ru"/>
              </w:rPr>
              <w:tab/>
              <w:t>79</w:t>
            </w:r>
          </w:hyperlink>
        </w:p>
        <w:p w:rsidR="00E33935" w:rsidRPr="008046CE" w:rsidRDefault="00E9077D">
          <w:pPr>
            <w:pStyle w:val="30"/>
            <w:numPr>
              <w:ilvl w:val="2"/>
              <w:numId w:val="68"/>
            </w:numPr>
            <w:tabs>
              <w:tab w:val="left" w:pos="1313"/>
              <w:tab w:val="right" w:leader="dot" w:pos="9469"/>
            </w:tabs>
            <w:spacing w:before="129"/>
            <w:ind w:left="1312" w:hanging="720"/>
            <w:rPr>
              <w:rFonts w:ascii="Arial" w:hAnsi="Arial" w:cs="Arial"/>
            </w:rPr>
          </w:pPr>
          <w:hyperlink w:anchor="_TOC_250017" w:history="1">
            <w:r w:rsidRPr="008046CE">
              <w:rPr>
                <w:rFonts w:ascii="Arial" w:hAnsi="Arial" w:cs="Arial"/>
                <w:spacing w:val="-4"/>
                <w:w w:val="110"/>
                <w:lang w:val="ru"/>
              </w:rPr>
              <w:t>Текст</w:t>
            </w:r>
            <w:r w:rsidRPr="008046CE">
              <w:rPr>
                <w:rFonts w:ascii="Arial" w:hAnsi="Arial" w:cs="Arial"/>
                <w:spacing w:val="-4"/>
                <w:w w:val="110"/>
                <w:lang w:val="ru"/>
              </w:rPr>
              <w:tab/>
              <w:t>79</w:t>
            </w:r>
          </w:hyperlink>
        </w:p>
        <w:p w:rsidR="00E33935" w:rsidRPr="008046CE" w:rsidRDefault="00E9077D">
          <w:pPr>
            <w:pStyle w:val="30"/>
            <w:numPr>
              <w:ilvl w:val="2"/>
              <w:numId w:val="68"/>
            </w:numPr>
            <w:tabs>
              <w:tab w:val="left" w:pos="1313"/>
              <w:tab w:val="right" w:leader="dot" w:pos="9469"/>
            </w:tabs>
            <w:ind w:left="1312" w:hanging="720"/>
            <w:rPr>
              <w:rFonts w:ascii="Arial" w:hAnsi="Arial" w:cs="Arial"/>
            </w:rPr>
          </w:pPr>
          <w:hyperlink w:anchor="_TOC_250016" w:history="1">
            <w:r w:rsidRPr="008046CE">
              <w:rPr>
                <w:rFonts w:ascii="Arial" w:hAnsi="Arial" w:cs="Arial"/>
                <w:spacing w:val="-2"/>
                <w:w w:val="115"/>
                <w:lang w:val="ru"/>
              </w:rPr>
              <w:t>Экранная заставка</w:t>
            </w:r>
            <w:r w:rsidRPr="008046CE">
              <w:rPr>
                <w:rFonts w:ascii="Arial" w:hAnsi="Arial" w:cs="Arial"/>
                <w:spacing w:val="-2"/>
                <w:w w:val="115"/>
                <w:lang w:val="ru"/>
              </w:rPr>
              <w:tab/>
              <w:t>80</w:t>
            </w:r>
          </w:hyperlink>
        </w:p>
        <w:p w:rsidR="00E33935" w:rsidRPr="008046CE" w:rsidRDefault="00E9077D">
          <w:pPr>
            <w:pStyle w:val="30"/>
            <w:numPr>
              <w:ilvl w:val="2"/>
              <w:numId w:val="68"/>
            </w:numPr>
            <w:tabs>
              <w:tab w:val="left" w:pos="1265"/>
              <w:tab w:val="right" w:leader="dot" w:pos="9469"/>
            </w:tabs>
            <w:ind w:left="1264" w:hanging="672"/>
            <w:rPr>
              <w:rFonts w:ascii="Arial" w:hAnsi="Arial" w:cs="Arial"/>
            </w:rPr>
          </w:pPr>
          <w:hyperlink w:anchor="_TOC_250015" w:history="1">
            <w:r w:rsidRPr="008046CE">
              <w:rPr>
                <w:rFonts w:ascii="Arial" w:hAnsi="Arial" w:cs="Arial"/>
                <w:w w:val="115"/>
                <w:lang w:val="ru"/>
              </w:rPr>
              <w:t>Потребление энергии</w:t>
            </w:r>
            <w:r w:rsidRPr="008046CE">
              <w:rPr>
                <w:rFonts w:ascii="Arial" w:hAnsi="Arial" w:cs="Arial"/>
                <w:w w:val="115"/>
                <w:lang w:val="ru"/>
              </w:rPr>
              <w:tab/>
              <w:t>80</w:t>
            </w:r>
          </w:hyperlink>
        </w:p>
        <w:p w:rsidR="00E33935" w:rsidRPr="008046CE" w:rsidRDefault="00E9077D">
          <w:pPr>
            <w:pStyle w:val="30"/>
            <w:numPr>
              <w:ilvl w:val="2"/>
              <w:numId w:val="68"/>
            </w:numPr>
            <w:tabs>
              <w:tab w:val="left" w:pos="1313"/>
              <w:tab w:val="right" w:leader="dot" w:pos="9469"/>
            </w:tabs>
            <w:ind w:left="1312" w:hanging="720"/>
            <w:rPr>
              <w:rFonts w:ascii="Arial" w:hAnsi="Arial" w:cs="Arial"/>
            </w:rPr>
          </w:pPr>
          <w:hyperlink w:anchor="_TOC_250014" w:history="1">
            <w:r w:rsidRPr="008046CE">
              <w:rPr>
                <w:rFonts w:ascii="Arial" w:hAnsi="Arial" w:cs="Arial"/>
                <w:w w:val="115"/>
                <w:lang w:val="ru"/>
              </w:rPr>
              <w:t>Автоматическое отключение экрана</w:t>
            </w:r>
            <w:r w:rsidRPr="008046CE">
              <w:rPr>
                <w:rFonts w:ascii="Arial" w:hAnsi="Arial" w:cs="Arial"/>
                <w:w w:val="115"/>
                <w:lang w:val="ru"/>
              </w:rPr>
              <w:tab/>
              <w:t>80</w:t>
            </w:r>
          </w:hyperlink>
        </w:p>
        <w:p w:rsidR="00E33935" w:rsidRPr="008046CE" w:rsidRDefault="00E9077D">
          <w:pPr>
            <w:pStyle w:val="30"/>
            <w:numPr>
              <w:ilvl w:val="2"/>
              <w:numId w:val="68"/>
            </w:numPr>
            <w:tabs>
              <w:tab w:val="left" w:pos="1265"/>
              <w:tab w:val="right" w:leader="dot" w:pos="9469"/>
            </w:tabs>
            <w:spacing w:after="240"/>
            <w:ind w:left="1264" w:hanging="672"/>
            <w:rPr>
              <w:rFonts w:ascii="Arial" w:hAnsi="Arial" w:cs="Arial"/>
            </w:rPr>
          </w:pPr>
          <w:hyperlink w:anchor="_TOC_250013" w:history="1">
            <w:r w:rsidRPr="008046CE">
              <w:rPr>
                <w:rFonts w:ascii="Arial" w:hAnsi="Arial" w:cs="Arial"/>
                <w:w w:val="115"/>
                <w:lang w:val="ru"/>
              </w:rPr>
              <w:t>Яркость экрана</w:t>
            </w:r>
            <w:r w:rsidRPr="008046CE">
              <w:rPr>
                <w:rFonts w:ascii="Arial" w:hAnsi="Arial" w:cs="Arial"/>
                <w:w w:val="115"/>
                <w:lang w:val="ru"/>
              </w:rPr>
              <w:tab/>
              <w:t>80</w:t>
            </w:r>
          </w:hyperlink>
        </w:p>
        <w:p w:rsidR="00E9077D" w:rsidRDefault="00E9077D">
          <w:pPr>
            <w:rPr>
              <w:sz w:val="20"/>
              <w:szCs w:val="20"/>
            </w:rPr>
          </w:pPr>
          <w:r>
            <w:br w:type="page"/>
          </w:r>
        </w:p>
        <w:p w:rsidR="00E33935" w:rsidRDefault="00E9077D">
          <w:pPr>
            <w:pStyle w:val="10"/>
            <w:numPr>
              <w:ilvl w:val="1"/>
              <w:numId w:val="68"/>
            </w:numPr>
            <w:tabs>
              <w:tab w:val="left" w:pos="985"/>
              <w:tab w:val="right" w:leader="dot" w:pos="9455"/>
            </w:tabs>
            <w:spacing w:before="945"/>
            <w:ind w:left="984" w:hanging="445"/>
          </w:pPr>
          <w:hyperlink w:anchor="_TOC_250012" w:history="1">
            <w:r w:rsidRPr="008046CE">
              <w:rPr>
                <w:spacing w:val="-2"/>
                <w:lang w:val="ru"/>
              </w:rPr>
              <w:t>ЕДИНИЦЫ ИЗМЕРЕНИЯ</w:t>
            </w:r>
            <w:r w:rsidRPr="008046CE">
              <w:rPr>
                <w:spacing w:val="-2"/>
                <w:lang w:val="ru"/>
              </w:rPr>
              <w:tab/>
              <w:t>80</w:t>
            </w:r>
          </w:hyperlink>
        </w:p>
        <w:p w:rsidR="00E33935" w:rsidRDefault="00E9077D">
          <w:pPr>
            <w:pStyle w:val="10"/>
            <w:numPr>
              <w:ilvl w:val="1"/>
              <w:numId w:val="68"/>
            </w:numPr>
            <w:tabs>
              <w:tab w:val="left" w:pos="985"/>
              <w:tab w:val="right" w:leader="dot" w:pos="9455"/>
            </w:tabs>
            <w:spacing w:before="235"/>
            <w:ind w:left="984" w:hanging="445"/>
          </w:pPr>
          <w:hyperlink w:anchor="_TOC_250011" w:history="1">
            <w:r>
              <w:rPr>
                <w:spacing w:val="-2"/>
                <w:lang w:val="ru"/>
              </w:rPr>
              <w:t>ДЕЛЬТА</w:t>
            </w:r>
            <w:r>
              <w:rPr>
                <w:spacing w:val="-2"/>
                <w:lang w:val="ru"/>
              </w:rPr>
              <w:tab/>
              <w:t>81</w:t>
            </w:r>
          </w:hyperlink>
        </w:p>
        <w:p w:rsidR="00E33935" w:rsidRDefault="00E9077D">
          <w:pPr>
            <w:pStyle w:val="10"/>
            <w:numPr>
              <w:ilvl w:val="1"/>
              <w:numId w:val="68"/>
            </w:numPr>
            <w:tabs>
              <w:tab w:val="left" w:pos="985"/>
              <w:tab w:val="right" w:leader="dot" w:pos="9455"/>
            </w:tabs>
            <w:spacing w:before="233"/>
            <w:ind w:left="984" w:hanging="445"/>
          </w:pPr>
          <w:hyperlink w:anchor="_TOC_250010" w:history="1">
            <w:r>
              <w:rPr>
                <w:spacing w:val="-2"/>
                <w:lang w:val="ru"/>
              </w:rPr>
              <w:t>ЗВУКОВЫЕ СИГНАЛЫ</w:t>
            </w:r>
            <w:r>
              <w:rPr>
                <w:spacing w:val="-2"/>
                <w:lang w:val="ru"/>
              </w:rPr>
              <w:tab/>
              <w:t>81</w:t>
            </w:r>
          </w:hyperlink>
        </w:p>
        <w:p w:rsidR="00E33935" w:rsidRDefault="00E9077D">
          <w:pPr>
            <w:pStyle w:val="10"/>
            <w:numPr>
              <w:ilvl w:val="1"/>
              <w:numId w:val="68"/>
            </w:numPr>
            <w:tabs>
              <w:tab w:val="left" w:pos="985"/>
              <w:tab w:val="right" w:leader="dot" w:pos="9455"/>
            </w:tabs>
            <w:ind w:left="984" w:hanging="445"/>
          </w:pPr>
          <w:hyperlink w:anchor="_TOC_250009" w:history="1">
            <w:r>
              <w:rPr>
                <w:spacing w:val="-2"/>
                <w:lang w:val="ru"/>
              </w:rPr>
              <w:t>HACCP</w:t>
            </w:r>
            <w:r>
              <w:rPr>
                <w:spacing w:val="-2"/>
                <w:lang w:val="ru"/>
              </w:rPr>
              <w:tab/>
              <w:t>81</w:t>
            </w:r>
          </w:hyperlink>
        </w:p>
        <w:p w:rsidR="00E33935" w:rsidRPr="00E9077D" w:rsidRDefault="00E9077D">
          <w:pPr>
            <w:pStyle w:val="10"/>
            <w:numPr>
              <w:ilvl w:val="1"/>
              <w:numId w:val="68"/>
            </w:numPr>
            <w:tabs>
              <w:tab w:val="left" w:pos="985"/>
              <w:tab w:val="right" w:leader="dot" w:pos="9455"/>
            </w:tabs>
            <w:ind w:left="984" w:hanging="445"/>
            <w:rPr>
              <w:lang w:val="ru-RU"/>
            </w:rPr>
          </w:pPr>
          <w:hyperlink w:anchor="_TOC_250008" w:history="1">
            <w:r>
              <w:rPr>
                <w:lang w:val="ru"/>
              </w:rPr>
              <w:t>ДОЗИРОВКА ЖИДКОГО МОЮЩЕГО СРЕДСТВА (ТОЛЬКО LCS)</w:t>
            </w:r>
            <w:r>
              <w:rPr>
                <w:lang w:val="ru"/>
              </w:rPr>
              <w:tab/>
              <w:t>82</w:t>
            </w:r>
          </w:hyperlink>
        </w:p>
        <w:p w:rsidR="00E33935" w:rsidRPr="00E9077D" w:rsidRDefault="00E9077D">
          <w:pPr>
            <w:pStyle w:val="10"/>
            <w:numPr>
              <w:ilvl w:val="1"/>
              <w:numId w:val="68"/>
            </w:numPr>
            <w:tabs>
              <w:tab w:val="left" w:pos="985"/>
              <w:tab w:val="right" w:leader="dot" w:pos="9455"/>
            </w:tabs>
            <w:spacing w:before="233"/>
            <w:ind w:left="984" w:hanging="445"/>
            <w:rPr>
              <w:lang w:val="ru-RU"/>
            </w:rPr>
          </w:pPr>
          <w:hyperlink w:anchor="_TOC_250007" w:history="1">
            <w:r>
              <w:rPr>
                <w:lang w:val="ru"/>
              </w:rPr>
              <w:t xml:space="preserve">ДОЗИРОВКА </w:t>
            </w:r>
            <w:proofErr w:type="gramStart"/>
            <w:r>
              <w:rPr>
                <w:lang w:val="ru"/>
              </w:rPr>
              <w:t>ЖИДКОГО</w:t>
            </w:r>
            <w:proofErr w:type="gramEnd"/>
            <w:r>
              <w:rPr>
                <w:lang w:val="ru"/>
              </w:rPr>
              <w:t xml:space="preserve"> ОПОЛАСКИВАТЕЛЯ (ТОЛЬКО LCS)</w:t>
            </w:r>
            <w:r>
              <w:rPr>
                <w:lang w:val="ru"/>
              </w:rPr>
              <w:tab/>
              <w:t>82</w:t>
            </w:r>
          </w:hyperlink>
        </w:p>
        <w:p w:rsidR="00E33935" w:rsidRDefault="00E9077D">
          <w:pPr>
            <w:pStyle w:val="10"/>
            <w:numPr>
              <w:ilvl w:val="1"/>
              <w:numId w:val="68"/>
            </w:numPr>
            <w:tabs>
              <w:tab w:val="left" w:pos="985"/>
              <w:tab w:val="right" w:leader="dot" w:pos="9455"/>
            </w:tabs>
            <w:ind w:left="984" w:hanging="445"/>
          </w:pPr>
          <w:hyperlink w:anchor="_TOC_250006" w:history="1">
            <w:r>
              <w:rPr>
                <w:w w:val="95"/>
                <w:lang w:val="ru"/>
              </w:rPr>
              <w:t>ИМПОРТ И ЭКСПОРТ НАСТРОЕК</w:t>
            </w:r>
            <w:r>
              <w:rPr>
                <w:w w:val="95"/>
                <w:lang w:val="ru"/>
              </w:rPr>
              <w:tab/>
              <w:t>83</w:t>
            </w:r>
          </w:hyperlink>
        </w:p>
        <w:p w:rsidR="00E33935" w:rsidRDefault="00E9077D">
          <w:pPr>
            <w:pStyle w:val="10"/>
            <w:numPr>
              <w:ilvl w:val="1"/>
              <w:numId w:val="68"/>
            </w:numPr>
            <w:tabs>
              <w:tab w:val="left" w:pos="1096"/>
              <w:tab w:val="right" w:leader="dot" w:pos="9455"/>
            </w:tabs>
            <w:ind w:left="1095" w:hanging="556"/>
          </w:pPr>
          <w:hyperlink w:anchor="_TOC_250005" w:history="1">
            <w:r>
              <w:rPr>
                <w:lang w:val="ru"/>
              </w:rPr>
              <w:t>НАСТРОЙКИ ИНТЕРНЕТА ВЕЩЕЙ</w:t>
            </w:r>
            <w:r>
              <w:rPr>
                <w:lang w:val="ru"/>
              </w:rPr>
              <w:tab/>
              <w:t>83</w:t>
            </w:r>
          </w:hyperlink>
        </w:p>
        <w:p w:rsidR="00E33935" w:rsidRDefault="00E9077D">
          <w:pPr>
            <w:pStyle w:val="10"/>
            <w:numPr>
              <w:ilvl w:val="0"/>
              <w:numId w:val="68"/>
            </w:numPr>
            <w:tabs>
              <w:tab w:val="left" w:pos="872"/>
              <w:tab w:val="right" w:leader="dot" w:pos="9455"/>
            </w:tabs>
            <w:spacing w:before="235"/>
            <w:ind w:left="871" w:hanging="332"/>
          </w:pPr>
          <w:hyperlink w:anchor="_TOC_250004" w:history="1">
            <w:r>
              <w:rPr>
                <w:spacing w:val="-2"/>
                <w:lang w:val="ru"/>
              </w:rPr>
              <w:t>ТЕХНИЧЕСКОЕ ОБСЛУЖИВАНИЕ</w:t>
            </w:r>
            <w:r>
              <w:rPr>
                <w:spacing w:val="-2"/>
                <w:lang w:val="ru"/>
              </w:rPr>
              <w:tab/>
              <w:t>84</w:t>
            </w:r>
          </w:hyperlink>
        </w:p>
        <w:p w:rsidR="00E33935" w:rsidRDefault="00E9077D">
          <w:pPr>
            <w:pStyle w:val="40"/>
            <w:numPr>
              <w:ilvl w:val="1"/>
              <w:numId w:val="68"/>
            </w:numPr>
            <w:tabs>
              <w:tab w:val="left" w:pos="1278"/>
              <w:tab w:val="right" w:leader="dot" w:pos="9469"/>
            </w:tabs>
            <w:spacing w:before="236"/>
            <w:ind w:hanging="421"/>
            <w:rPr>
              <w:color w:val="333333"/>
            </w:rPr>
          </w:pPr>
          <w:hyperlink w:anchor="_TOC_250003" w:history="1">
            <w:r>
              <w:rPr>
                <w:smallCaps/>
                <w:color w:val="333333"/>
                <w:w w:val="95"/>
                <w:lang w:val="ru"/>
              </w:rPr>
              <w:t>Ручная чистка</w:t>
            </w:r>
            <w:r>
              <w:rPr>
                <w:smallCaps/>
                <w:color w:val="333333"/>
                <w:w w:val="95"/>
                <w:lang w:val="ru"/>
              </w:rPr>
              <w:tab/>
              <w:t>84</w:t>
            </w:r>
          </w:hyperlink>
        </w:p>
        <w:p w:rsidR="00E33935" w:rsidRDefault="00E9077D">
          <w:pPr>
            <w:pStyle w:val="5"/>
            <w:numPr>
              <w:ilvl w:val="1"/>
              <w:numId w:val="68"/>
            </w:numPr>
            <w:tabs>
              <w:tab w:val="left" w:pos="1275"/>
              <w:tab w:val="right" w:leader="dot" w:pos="9469"/>
            </w:tabs>
            <w:ind w:left="1274" w:hanging="418"/>
            <w:rPr>
              <w:b w:val="0"/>
              <w:i w:val="0"/>
              <w:color w:val="333333"/>
              <w:sz w:val="20"/>
            </w:rPr>
          </w:pPr>
          <w:hyperlink w:anchor="_TOC_250002" w:history="1">
            <w:r w:rsidRPr="00E9077D">
              <w:rPr>
                <w:b w:val="0"/>
                <w:bCs w:val="0"/>
                <w:i w:val="0"/>
                <w:iCs w:val="0"/>
                <w:smallCaps/>
                <w:color w:val="333333"/>
                <w:w w:val="95"/>
                <w:sz w:val="20"/>
                <w:szCs w:val="20"/>
                <w:lang w:val="ru"/>
              </w:rPr>
              <w:t>НЕПОЛАДКИ</w:t>
            </w:r>
            <w:r>
              <w:rPr>
                <w:b w:val="0"/>
                <w:i w:val="0"/>
                <w:color w:val="333333"/>
                <w:spacing w:val="-2"/>
                <w:sz w:val="16"/>
                <w:lang w:val="ru"/>
              </w:rPr>
              <w:tab/>
            </w:r>
            <w:r>
              <w:rPr>
                <w:b w:val="0"/>
                <w:i w:val="0"/>
                <w:color w:val="333333"/>
                <w:spacing w:val="-5"/>
                <w:sz w:val="20"/>
                <w:lang w:val="ru"/>
              </w:rPr>
              <w:t>85</w:t>
            </w:r>
          </w:hyperlink>
        </w:p>
        <w:p w:rsidR="00E33935" w:rsidRDefault="00E9077D">
          <w:pPr>
            <w:pStyle w:val="10"/>
            <w:numPr>
              <w:ilvl w:val="0"/>
              <w:numId w:val="68"/>
            </w:numPr>
            <w:tabs>
              <w:tab w:val="left" w:pos="874"/>
              <w:tab w:val="right" w:leader="dot" w:pos="9455"/>
            </w:tabs>
            <w:spacing w:before="248"/>
            <w:ind w:left="873" w:hanging="334"/>
          </w:pPr>
          <w:hyperlink w:anchor="_TOC_250001" w:history="1">
            <w:r>
              <w:rPr>
                <w:lang w:val="ru"/>
              </w:rPr>
              <w:t>ОШИБКИ</w:t>
            </w:r>
            <w:r>
              <w:rPr>
                <w:lang w:val="ru"/>
              </w:rPr>
              <w:tab/>
              <w:t>86</w:t>
            </w:r>
          </w:hyperlink>
        </w:p>
        <w:p w:rsidR="00E33935" w:rsidRPr="00E9077D" w:rsidRDefault="00E9077D">
          <w:pPr>
            <w:pStyle w:val="10"/>
            <w:numPr>
              <w:ilvl w:val="0"/>
              <w:numId w:val="68"/>
            </w:numPr>
            <w:tabs>
              <w:tab w:val="left" w:pos="874"/>
              <w:tab w:val="right" w:leader="dot" w:pos="9455"/>
            </w:tabs>
            <w:spacing w:before="235"/>
            <w:ind w:left="873" w:hanging="334"/>
            <w:rPr>
              <w:lang w:val="ru-RU"/>
            </w:rPr>
          </w:pPr>
          <w:hyperlink w:anchor="_TOC_250000" w:history="1">
            <w:r>
              <w:rPr>
                <w:w w:val="95"/>
                <w:lang w:val="ru"/>
              </w:rPr>
              <w:t>РЕКОМЕНДАЦИИ ПО ЗАЩИТЕ ОКРУЖАЮЩЕЙ СРЕДЫ</w:t>
            </w:r>
            <w:r>
              <w:rPr>
                <w:w w:val="95"/>
                <w:lang w:val="ru"/>
              </w:rPr>
              <w:tab/>
              <w:t>89</w:t>
            </w:r>
          </w:hyperlink>
        </w:p>
      </w:sdtContent>
    </w:sdt>
    <w:p w:rsidR="00E33935" w:rsidRPr="00E9077D" w:rsidRDefault="00E33935">
      <w:pPr>
        <w:rPr>
          <w:lang w:val="ru-RU"/>
        </w:rPr>
        <w:sectPr w:rsidR="00E33935" w:rsidRPr="00E9077D">
          <w:type w:val="continuous"/>
          <w:pgSz w:w="11910" w:h="16840"/>
          <w:pgMar w:top="1451" w:right="720" w:bottom="2005" w:left="1020" w:header="806" w:footer="1192" w:gutter="0"/>
          <w:cols w:space="720"/>
        </w:sectPr>
      </w:pPr>
    </w:p>
    <w:p w:rsidR="00E33935" w:rsidRPr="00E9077D" w:rsidRDefault="00E33935">
      <w:pPr>
        <w:pStyle w:val="a3"/>
        <w:rPr>
          <w:sz w:val="35"/>
          <w:lang w:val="ru-RU"/>
        </w:rPr>
      </w:pPr>
    </w:p>
    <w:p w:rsidR="00E33935" w:rsidRPr="008046CE" w:rsidRDefault="00E9077D">
      <w:pPr>
        <w:pStyle w:val="1"/>
        <w:numPr>
          <w:ilvl w:val="0"/>
          <w:numId w:val="66"/>
        </w:numPr>
        <w:tabs>
          <w:tab w:val="left" w:pos="613"/>
        </w:tabs>
        <w:spacing w:before="0"/>
        <w:jc w:val="left"/>
        <w:rPr>
          <w:rFonts w:ascii="Arial" w:hAnsi="Arial" w:cs="Arial"/>
        </w:rPr>
      </w:pPr>
      <w:bookmarkStart w:id="0" w:name="_TOC_250096"/>
      <w:r w:rsidRPr="008046CE">
        <w:rPr>
          <w:rFonts w:ascii="Arial" w:hAnsi="Arial" w:cs="Arial"/>
          <w:w w:val="95"/>
          <w:lang w:val="ru"/>
        </w:rPr>
        <w:t>Общие инструкции по безопасности</w:t>
      </w:r>
      <w:bookmarkEnd w:id="0"/>
    </w:p>
    <w:p w:rsidR="00E33935" w:rsidRPr="008046CE" w:rsidRDefault="00E9077D">
      <w:pPr>
        <w:pStyle w:val="2"/>
        <w:numPr>
          <w:ilvl w:val="1"/>
          <w:numId w:val="66"/>
        </w:numPr>
        <w:tabs>
          <w:tab w:val="left" w:pos="694"/>
        </w:tabs>
        <w:spacing w:before="210"/>
        <w:jc w:val="left"/>
        <w:rPr>
          <w:rFonts w:ascii="Arial" w:hAnsi="Arial" w:cs="Arial"/>
        </w:rPr>
      </w:pPr>
      <w:r w:rsidRPr="008046CE">
        <w:rPr>
          <w:rFonts w:ascii="Arial" w:hAnsi="Arial" w:cs="Arial"/>
          <w:w w:val="90"/>
          <w:lang w:val="ru"/>
        </w:rPr>
        <w:t>Общие сведения</w:t>
      </w:r>
    </w:p>
    <w:p w:rsidR="00E33935" w:rsidRPr="00E9077D" w:rsidRDefault="00E9077D">
      <w:pPr>
        <w:pStyle w:val="a3"/>
        <w:spacing w:before="86" w:line="249" w:lineRule="auto"/>
        <w:ind w:left="257" w:right="981"/>
        <w:jc w:val="both"/>
        <w:rPr>
          <w:lang w:val="ru-RU"/>
        </w:rPr>
      </w:pPr>
      <w:r w:rsidRPr="008046CE">
        <w:rPr>
          <w:lang w:val="ru"/>
        </w:rPr>
        <w:t>Это руководство было создано для того, чтобы облегчить полное понимание эксплуатации, установки и технического обслуживания прибора. В нем содержится информация и предупреждения, необходимые для правильной установки и эксплуатации, а также сведения об особенностях и возможностях прибора, чтобы вы могли воспользоваться всеми возможностями.</w:t>
      </w:r>
    </w:p>
    <w:p w:rsidR="00E33935" w:rsidRPr="00E9077D" w:rsidRDefault="00E9077D">
      <w:pPr>
        <w:spacing w:before="87"/>
        <w:ind w:left="1159"/>
        <w:rPr>
          <w:sz w:val="20"/>
          <w:lang w:val="ru-RU"/>
        </w:rPr>
      </w:pPr>
      <w:r w:rsidRPr="008046CE">
        <w:rPr>
          <w:noProof/>
          <w:lang w:val="ru-RU" w:eastAsia="ru-RU"/>
        </w:rPr>
        <w:drawing>
          <wp:anchor distT="0" distB="0" distL="0" distR="0" simplePos="0" relativeHeight="251684864" behindDoc="0" locked="0" layoutInCell="1" allowOverlap="1">
            <wp:simplePos x="0" y="0"/>
            <wp:positionH relativeFrom="page">
              <wp:posOffset>816907</wp:posOffset>
            </wp:positionH>
            <wp:positionV relativeFrom="paragraph">
              <wp:posOffset>153915</wp:posOffset>
            </wp:positionV>
            <wp:extent cx="439460" cy="358953"/>
            <wp:effectExtent l="0" t="0" r="0" b="0"/>
            <wp:wrapNone/>
            <wp:docPr id="11" name="image2.png" descr="Imagen que contiene Logotip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8" cstate="print"/>
                    <a:stretch>
                      <a:fillRect/>
                    </a:stretch>
                  </pic:blipFill>
                  <pic:spPr>
                    <a:xfrm>
                      <a:off x="0" y="0"/>
                      <a:ext cx="439460" cy="358953"/>
                    </a:xfrm>
                    <a:prstGeom prst="rect">
                      <a:avLst/>
                    </a:prstGeom>
                  </pic:spPr>
                </pic:pic>
              </a:graphicData>
            </a:graphic>
          </wp:anchor>
        </w:drawing>
      </w:r>
      <w:r w:rsidRPr="008046CE">
        <w:rPr>
          <w:w w:val="119"/>
          <w:sz w:val="20"/>
          <w:lang w:val="ru"/>
        </w:rPr>
        <w:t>.</w:t>
      </w:r>
    </w:p>
    <w:p w:rsidR="00E33935" w:rsidRPr="00E9077D" w:rsidRDefault="00E9077D">
      <w:pPr>
        <w:pStyle w:val="4"/>
        <w:spacing w:before="87" w:line="247" w:lineRule="auto"/>
        <w:ind w:left="1159" w:right="957"/>
        <w:rPr>
          <w:rFonts w:ascii="Arial" w:hAnsi="Arial" w:cs="Arial"/>
          <w:lang w:val="ru-RU"/>
        </w:rPr>
      </w:pPr>
      <w:r w:rsidRPr="008046CE">
        <w:rPr>
          <w:rFonts w:ascii="Arial" w:hAnsi="Arial" w:cs="Arial"/>
          <w:w w:val="85"/>
          <w:lang w:val="ru"/>
        </w:rPr>
        <w:t>ПЕРЕД ПЕРВЫМ ВКЛЮЧЕНИЕМ ВНИМАТЕЛЬНО ПРОЧИТАЙТЕ ИНСТРУКЦИИ, ПРИВЕДЕННЫЕ В ЭТОМ РУКОВОДСТВЕ.</w:t>
      </w:r>
    </w:p>
    <w:p w:rsidR="00E33935" w:rsidRPr="00E9077D" w:rsidRDefault="00E9077D">
      <w:pPr>
        <w:pStyle w:val="a3"/>
        <w:spacing w:before="80"/>
        <w:ind w:left="257"/>
        <w:rPr>
          <w:lang w:val="ru-RU"/>
        </w:rPr>
      </w:pPr>
      <w:r w:rsidRPr="008046CE">
        <w:rPr>
          <w:lang w:val="ru"/>
        </w:rPr>
        <w:t>Для будущих справок храните это руководство в надежном месте.</w:t>
      </w:r>
    </w:p>
    <w:p w:rsidR="00E33935" w:rsidRPr="00E9077D" w:rsidRDefault="00E9077D">
      <w:pPr>
        <w:pStyle w:val="a3"/>
        <w:spacing w:before="92"/>
        <w:ind w:left="257"/>
        <w:rPr>
          <w:lang w:val="ru-RU"/>
        </w:rPr>
      </w:pPr>
      <w:r w:rsidRPr="008046CE">
        <w:rPr>
          <w:lang w:val="ru"/>
        </w:rPr>
        <w:t xml:space="preserve">В случае продажи или передачи прибора </w:t>
      </w:r>
      <w:r>
        <w:rPr>
          <w:lang w:val="ru"/>
        </w:rPr>
        <w:t>передайте руководство в</w:t>
      </w:r>
      <w:r w:rsidRPr="008046CE">
        <w:rPr>
          <w:lang w:val="ru"/>
        </w:rPr>
        <w:t>месте с ним.</w:t>
      </w:r>
    </w:p>
    <w:p w:rsidR="00E33935" w:rsidRPr="00E9077D" w:rsidRDefault="00E33935">
      <w:pPr>
        <w:pStyle w:val="a3"/>
        <w:rPr>
          <w:sz w:val="22"/>
          <w:lang w:val="ru-RU"/>
        </w:rPr>
      </w:pPr>
    </w:p>
    <w:p w:rsidR="00E33935" w:rsidRPr="00E9077D" w:rsidRDefault="00E9077D" w:rsidP="00E9077D">
      <w:pPr>
        <w:pStyle w:val="4"/>
        <w:spacing w:before="157" w:line="247" w:lineRule="auto"/>
        <w:ind w:left="1221" w:right="814"/>
        <w:rPr>
          <w:rFonts w:ascii="Arial" w:hAnsi="Arial" w:cs="Arial"/>
          <w:lang w:val="ru-RU"/>
        </w:rPr>
      </w:pPr>
      <w:r w:rsidRPr="008046CE">
        <w:rPr>
          <w:rFonts w:ascii="Arial" w:hAnsi="Arial" w:cs="Arial"/>
          <w:noProof/>
          <w:lang w:val="ru-RU" w:eastAsia="ru-RU"/>
        </w:rPr>
        <w:drawing>
          <wp:anchor distT="0" distB="0" distL="0" distR="0" simplePos="0" relativeHeight="251685888" behindDoc="0" locked="0" layoutInCell="1" allowOverlap="1">
            <wp:simplePos x="0" y="0"/>
            <wp:positionH relativeFrom="page">
              <wp:posOffset>821738</wp:posOffset>
            </wp:positionH>
            <wp:positionV relativeFrom="paragraph">
              <wp:posOffset>103500</wp:posOffset>
            </wp:positionV>
            <wp:extent cx="473319" cy="420302"/>
            <wp:effectExtent l="0" t="0" r="0" b="0"/>
            <wp:wrapNone/>
            <wp:docPr id="13" name="image4.jpeg" descr="Un dibujo de una cara feliz  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jpeg"/>
                    <pic:cNvPicPr/>
                  </pic:nvPicPr>
                  <pic:blipFill>
                    <a:blip r:embed="rId13" cstate="print"/>
                    <a:stretch>
                      <a:fillRect/>
                    </a:stretch>
                  </pic:blipFill>
                  <pic:spPr>
                    <a:xfrm>
                      <a:off x="0" y="0"/>
                      <a:ext cx="473319" cy="420302"/>
                    </a:xfrm>
                    <a:prstGeom prst="rect">
                      <a:avLst/>
                    </a:prstGeom>
                  </pic:spPr>
                </pic:pic>
              </a:graphicData>
            </a:graphic>
          </wp:anchor>
        </w:drawing>
      </w:r>
      <w:r w:rsidRPr="008046CE">
        <w:rPr>
          <w:rFonts w:ascii="Arial" w:hAnsi="Arial" w:cs="Arial"/>
          <w:w w:val="85"/>
          <w:lang w:val="ru"/>
        </w:rPr>
        <w:t>ЭТОТ ПРИБОР ПРЕДНАЗНАЧЕН ТОЛЬКО ДЛЯ ПРОФЕССИОНАЛЬНОГО ИСПОЛЬЗОВАНИЯ И К ЕГО ИСПОЛЬЗОВАНИЮ ДОПУСКАЕТСЯ ТОЛЬКО КВАЛИФИЦИРОВАННЫЙ ПЕРСОНАЛ.</w:t>
      </w:r>
    </w:p>
    <w:p w:rsidR="00E33935" w:rsidRPr="00E9077D" w:rsidRDefault="00E33935">
      <w:pPr>
        <w:pStyle w:val="a3"/>
        <w:rPr>
          <w:b/>
          <w:sz w:val="22"/>
          <w:lang w:val="ru-RU"/>
        </w:rPr>
      </w:pPr>
    </w:p>
    <w:p w:rsidR="00E33935" w:rsidRPr="00E9077D" w:rsidRDefault="00E9077D">
      <w:pPr>
        <w:pStyle w:val="a3"/>
        <w:spacing w:before="147" w:line="249" w:lineRule="auto"/>
        <w:ind w:left="257" w:right="986"/>
        <w:jc w:val="both"/>
        <w:rPr>
          <w:lang w:val="ru-RU"/>
        </w:rPr>
      </w:pPr>
      <w:r w:rsidRPr="008046CE">
        <w:rPr>
          <w:lang w:val="ru"/>
        </w:rPr>
        <w:t>Это устройство не предназначено для использования лицами, в том числе детьми, с ограниченными физическими, сенсорными или умственными способностями или которые не имеют достаточного опыта или знаний, кроме случаев, когда лицо, ответственное за их безопасность, следит за их действиями или дает инструкции по использованию устройства.</w:t>
      </w:r>
    </w:p>
    <w:p w:rsidR="00E33935" w:rsidRPr="00E9077D" w:rsidRDefault="00E33935">
      <w:pPr>
        <w:pStyle w:val="a3"/>
        <w:rPr>
          <w:sz w:val="22"/>
          <w:lang w:val="ru-RU"/>
        </w:rPr>
      </w:pPr>
    </w:p>
    <w:p w:rsidR="00E33935" w:rsidRPr="00E9077D" w:rsidRDefault="00E9077D">
      <w:pPr>
        <w:pStyle w:val="a3"/>
        <w:spacing w:before="150" w:line="249" w:lineRule="auto"/>
        <w:ind w:left="257" w:right="982"/>
        <w:jc w:val="both"/>
        <w:rPr>
          <w:lang w:val="ru-RU"/>
        </w:rPr>
      </w:pPr>
      <w:r w:rsidRPr="008046CE">
        <w:rPr>
          <w:lang w:val="ru"/>
        </w:rPr>
        <w:t>Устанавливать, вводить в эксплуатацию, ремонтировать и вносить изменения должен ТОЛЬКО УПОЛНОМОЧЕННЫЙ СПЕЦИАЛИСТ в соответствии с действующими в стране эксплуатации правилами, и производитель не несет ответственности за ненадлежащую установку.</w:t>
      </w:r>
    </w:p>
    <w:p w:rsidR="00E33935" w:rsidRPr="00E9077D" w:rsidRDefault="00E33935">
      <w:pPr>
        <w:pStyle w:val="a3"/>
        <w:spacing w:before="1"/>
        <w:rPr>
          <w:sz w:val="21"/>
          <w:lang w:val="ru-RU"/>
        </w:rPr>
      </w:pPr>
    </w:p>
    <w:p w:rsidR="00E33935" w:rsidRPr="00E9077D" w:rsidRDefault="00E9077D">
      <w:pPr>
        <w:pStyle w:val="a3"/>
        <w:spacing w:line="249" w:lineRule="auto"/>
        <w:ind w:left="257" w:right="981"/>
        <w:jc w:val="both"/>
        <w:rPr>
          <w:lang w:val="ru-RU"/>
        </w:rPr>
      </w:pPr>
      <w:r w:rsidRPr="008046CE">
        <w:rPr>
          <w:lang w:val="ru"/>
        </w:rPr>
        <w:t>Ненадлежащая установка, настройка, ремонт и обслуживание прибора, а также неправильное обращение с прибором ведут к ущербу собственности и травмам людей.</w:t>
      </w:r>
    </w:p>
    <w:p w:rsidR="00E33935" w:rsidRPr="00E9077D" w:rsidRDefault="00E9077D" w:rsidP="00E9077D">
      <w:pPr>
        <w:pStyle w:val="a3"/>
        <w:spacing w:line="249" w:lineRule="auto"/>
        <w:ind w:left="257" w:right="981"/>
        <w:jc w:val="both"/>
        <w:rPr>
          <w:lang w:val="ru-RU"/>
        </w:rPr>
      </w:pPr>
      <w:r w:rsidRPr="008046CE">
        <w:rPr>
          <w:lang w:val="ru"/>
        </w:rPr>
        <w:t>Категорически запрещается изменять, обходить или удалять устройства безопасности. Несоблюдение этого требования ведет к серьезной опасности для здоровья людей.</w:t>
      </w:r>
    </w:p>
    <w:p w:rsidR="00E33935" w:rsidRPr="008046CE" w:rsidRDefault="00E9077D">
      <w:pPr>
        <w:pStyle w:val="a3"/>
        <w:spacing w:line="249" w:lineRule="auto"/>
        <w:ind w:left="257" w:right="981"/>
        <w:jc w:val="both"/>
      </w:pPr>
      <w:r w:rsidRPr="008046CE">
        <w:rPr>
          <w:lang w:val="ru"/>
        </w:rPr>
        <w:t>Используйте это оборудование только по назначению, указанному производителем. Ненадлежащее использование приводит к риску для здоровья пользователей и ущербу оборудованию. Используйте этот прибор только для приготовления пищи на промышленных и коммерческих кухнях силами квалифицированного персонала. Любое другое использование противоречит назначенному использованию и поэтому опасно.</w:t>
      </w:r>
    </w:p>
    <w:p w:rsidR="00E33935" w:rsidRPr="008046CE" w:rsidRDefault="00E9077D">
      <w:pPr>
        <w:spacing w:before="2"/>
        <w:ind w:left="257"/>
        <w:rPr>
          <w:sz w:val="20"/>
        </w:rPr>
      </w:pPr>
      <w:r w:rsidRPr="008046CE">
        <w:rPr>
          <w:w w:val="85"/>
          <w:sz w:val="20"/>
          <w:lang w:val="ru"/>
        </w:rPr>
        <w:t>.</w:t>
      </w:r>
    </w:p>
    <w:p w:rsidR="00E33935" w:rsidRPr="00E9077D" w:rsidRDefault="00E9077D">
      <w:pPr>
        <w:pStyle w:val="a4"/>
        <w:numPr>
          <w:ilvl w:val="0"/>
          <w:numId w:val="65"/>
        </w:numPr>
        <w:tabs>
          <w:tab w:val="left" w:pos="966"/>
        </w:tabs>
        <w:spacing w:before="99"/>
        <w:ind w:hanging="251"/>
        <w:rPr>
          <w:sz w:val="20"/>
          <w:lang w:val="ru-RU"/>
        </w:rPr>
      </w:pPr>
      <w:r w:rsidRPr="008046CE">
        <w:rPr>
          <w:w w:val="95"/>
          <w:sz w:val="20"/>
          <w:lang w:val="ru"/>
        </w:rPr>
        <w:t>В случае неполадки обратитесь в сервисную службу.</w:t>
      </w:r>
    </w:p>
    <w:p w:rsidR="00E33935" w:rsidRPr="00E9077D" w:rsidRDefault="00E9077D">
      <w:pPr>
        <w:pStyle w:val="a4"/>
        <w:numPr>
          <w:ilvl w:val="0"/>
          <w:numId w:val="65"/>
        </w:numPr>
        <w:tabs>
          <w:tab w:val="left" w:pos="966"/>
        </w:tabs>
        <w:spacing w:before="5"/>
        <w:ind w:hanging="251"/>
        <w:rPr>
          <w:sz w:val="20"/>
          <w:lang w:val="ru-RU"/>
        </w:rPr>
      </w:pPr>
      <w:r w:rsidRPr="008046CE">
        <w:rPr>
          <w:w w:val="95"/>
          <w:sz w:val="20"/>
          <w:lang w:val="ru"/>
        </w:rPr>
        <w:t>НЕ ЧИНИТЕ прибор самостоятельно, силами неквалифицированного или неуполномоченного персонала.</w:t>
      </w:r>
    </w:p>
    <w:p w:rsidR="00E33935" w:rsidRPr="00E9077D" w:rsidRDefault="00E9077D">
      <w:pPr>
        <w:pStyle w:val="a4"/>
        <w:numPr>
          <w:ilvl w:val="0"/>
          <w:numId w:val="65"/>
        </w:numPr>
        <w:tabs>
          <w:tab w:val="left" w:pos="966"/>
        </w:tabs>
        <w:spacing w:before="7"/>
        <w:ind w:hanging="251"/>
        <w:rPr>
          <w:sz w:val="20"/>
          <w:lang w:val="ru-RU"/>
        </w:rPr>
      </w:pPr>
      <w:r w:rsidRPr="008046CE">
        <w:rPr>
          <w:w w:val="95"/>
          <w:sz w:val="20"/>
          <w:lang w:val="ru"/>
        </w:rPr>
        <w:t>Используйте только оригинальные запасные части, в ином случае гарантия будет аннулирована.</w:t>
      </w:r>
    </w:p>
    <w:p w:rsidR="00E33935" w:rsidRPr="00E9077D" w:rsidRDefault="00E9077D">
      <w:pPr>
        <w:pStyle w:val="a4"/>
        <w:numPr>
          <w:ilvl w:val="0"/>
          <w:numId w:val="65"/>
        </w:numPr>
        <w:tabs>
          <w:tab w:val="left" w:pos="966"/>
        </w:tabs>
        <w:spacing w:before="7" w:line="249" w:lineRule="auto"/>
        <w:ind w:right="990"/>
        <w:rPr>
          <w:sz w:val="20"/>
          <w:lang w:val="ru-RU"/>
        </w:rPr>
      </w:pPr>
      <w:r w:rsidRPr="008046CE">
        <w:rPr>
          <w:sz w:val="20"/>
          <w:lang w:val="ru"/>
        </w:rPr>
        <w:t>Чтобы сохранить гигиеническую чистоту и избежать загрязнения продуктов, рекомендуется в конце каждого использования чистить предметы, контактирующие с пищей и область вокруг.</w:t>
      </w:r>
    </w:p>
    <w:p w:rsidR="00E33935" w:rsidRPr="00E9077D" w:rsidRDefault="00E9077D">
      <w:pPr>
        <w:pStyle w:val="a4"/>
        <w:numPr>
          <w:ilvl w:val="0"/>
          <w:numId w:val="65"/>
        </w:numPr>
        <w:tabs>
          <w:tab w:val="left" w:pos="966"/>
        </w:tabs>
        <w:spacing w:line="247" w:lineRule="auto"/>
        <w:ind w:right="982"/>
        <w:jc w:val="both"/>
        <w:rPr>
          <w:sz w:val="20"/>
          <w:lang w:val="ru-RU"/>
        </w:rPr>
      </w:pPr>
      <w:r w:rsidRPr="008046CE">
        <w:rPr>
          <w:w w:val="105"/>
          <w:sz w:val="20"/>
          <w:lang w:val="ru"/>
        </w:rPr>
        <w:t>Чтобы удалить характерный запах новой техники, перед первым включением советуем очистить внутренние поверхности прибора тканью, смоченной в мыльной воде, а затем запустить пустым на 1,5 часа в режиме «Пар».</w:t>
      </w:r>
    </w:p>
    <w:p w:rsidR="00E33935" w:rsidRPr="00E9077D" w:rsidRDefault="00E9077D">
      <w:pPr>
        <w:pStyle w:val="a4"/>
        <w:numPr>
          <w:ilvl w:val="0"/>
          <w:numId w:val="65"/>
        </w:numPr>
        <w:tabs>
          <w:tab w:val="left" w:pos="966"/>
        </w:tabs>
        <w:ind w:hanging="251"/>
        <w:rPr>
          <w:sz w:val="20"/>
          <w:lang w:val="ru-RU"/>
        </w:rPr>
      </w:pPr>
      <w:r w:rsidRPr="008046CE">
        <w:rPr>
          <w:w w:val="95"/>
          <w:sz w:val="20"/>
          <w:lang w:val="ru"/>
        </w:rPr>
        <w:t>Для чистки используйте только моющие средства, совместимые с пищевыми продуктами.</w:t>
      </w:r>
    </w:p>
    <w:p w:rsidR="00E33935" w:rsidRPr="00E9077D" w:rsidRDefault="00E9077D">
      <w:pPr>
        <w:pStyle w:val="a4"/>
        <w:numPr>
          <w:ilvl w:val="0"/>
          <w:numId w:val="65"/>
        </w:numPr>
        <w:tabs>
          <w:tab w:val="left" w:pos="966"/>
        </w:tabs>
        <w:spacing w:before="3" w:line="247" w:lineRule="auto"/>
        <w:ind w:right="980"/>
        <w:rPr>
          <w:sz w:val="20"/>
          <w:lang w:val="ru-RU"/>
        </w:rPr>
      </w:pPr>
      <w:r w:rsidRPr="008046CE">
        <w:rPr>
          <w:w w:val="95"/>
          <w:sz w:val="20"/>
          <w:lang w:val="ru"/>
        </w:rPr>
        <w:t>НЕ чистите прибор растворителями, абразивными, едкими, кислотными или хлорными моющими средствами, так как это повреждает прибор.</w:t>
      </w:r>
    </w:p>
    <w:p w:rsidR="00E33935" w:rsidRPr="00E9077D" w:rsidRDefault="00E33935">
      <w:pPr>
        <w:spacing w:line="247" w:lineRule="auto"/>
        <w:rPr>
          <w:sz w:val="20"/>
          <w:lang w:val="ru-RU"/>
        </w:rPr>
        <w:sectPr w:rsidR="00E33935" w:rsidRPr="00E9077D">
          <w:headerReference w:type="default" r:id="rId14"/>
          <w:footerReference w:type="default" r:id="rId15"/>
          <w:pgSz w:w="11910" w:h="16840"/>
          <w:pgMar w:top="1900" w:right="720" w:bottom="1380" w:left="1020" w:header="723" w:footer="1192" w:gutter="0"/>
          <w:cols w:space="720"/>
        </w:sectPr>
      </w:pPr>
    </w:p>
    <w:p w:rsidR="00E33935" w:rsidRPr="00E9077D" w:rsidRDefault="00E33935">
      <w:pPr>
        <w:pStyle w:val="a3"/>
        <w:spacing w:before="6"/>
        <w:rPr>
          <w:sz w:val="25"/>
          <w:lang w:val="ru-RU"/>
        </w:rPr>
      </w:pPr>
    </w:p>
    <w:p w:rsidR="00E33935" w:rsidRPr="00E9077D" w:rsidRDefault="00E9077D">
      <w:pPr>
        <w:pStyle w:val="a4"/>
        <w:numPr>
          <w:ilvl w:val="0"/>
          <w:numId w:val="65"/>
        </w:numPr>
        <w:tabs>
          <w:tab w:val="left" w:pos="966"/>
        </w:tabs>
        <w:spacing w:before="100"/>
        <w:ind w:hanging="251"/>
        <w:rPr>
          <w:sz w:val="20"/>
          <w:lang w:val="ru-RU"/>
        </w:rPr>
      </w:pPr>
      <w:r w:rsidRPr="008046CE">
        <w:rPr>
          <w:w w:val="95"/>
          <w:sz w:val="20"/>
          <w:lang w:val="ru"/>
        </w:rPr>
        <w:t>НЕ направляйте струю воды под давлением на внутренние компоненты прибора.</w:t>
      </w:r>
    </w:p>
    <w:p w:rsidR="00E33935" w:rsidRPr="00E9077D" w:rsidRDefault="00E9077D">
      <w:pPr>
        <w:pStyle w:val="a4"/>
        <w:numPr>
          <w:ilvl w:val="0"/>
          <w:numId w:val="65"/>
        </w:numPr>
        <w:tabs>
          <w:tab w:val="left" w:pos="966"/>
        </w:tabs>
        <w:spacing w:before="7"/>
        <w:ind w:hanging="251"/>
        <w:rPr>
          <w:sz w:val="20"/>
          <w:lang w:val="ru-RU"/>
        </w:rPr>
      </w:pPr>
      <w:r w:rsidRPr="008046CE">
        <w:rPr>
          <w:w w:val="95"/>
          <w:sz w:val="20"/>
          <w:lang w:val="ru"/>
        </w:rPr>
        <w:t>Этот прибор предназначен для эксплуатации при температуре от 5 до 40 °С.</w:t>
      </w:r>
    </w:p>
    <w:p w:rsidR="00E33935" w:rsidRPr="00E9077D" w:rsidRDefault="00E9077D">
      <w:pPr>
        <w:pStyle w:val="a4"/>
        <w:numPr>
          <w:ilvl w:val="0"/>
          <w:numId w:val="65"/>
        </w:numPr>
        <w:tabs>
          <w:tab w:val="left" w:pos="966"/>
        </w:tabs>
        <w:spacing w:before="4"/>
        <w:ind w:hanging="251"/>
        <w:rPr>
          <w:sz w:val="20"/>
          <w:lang w:val="ru-RU"/>
        </w:rPr>
      </w:pPr>
      <w:r w:rsidRPr="008046CE">
        <w:rPr>
          <w:w w:val="95"/>
          <w:sz w:val="20"/>
          <w:lang w:val="ru"/>
        </w:rPr>
        <w:t>НЕ ставьте рядом с прибором или внутрь прибора горючие вещества.</w:t>
      </w:r>
    </w:p>
    <w:p w:rsidR="00E33935" w:rsidRPr="00E9077D" w:rsidRDefault="00E9077D">
      <w:pPr>
        <w:pStyle w:val="a4"/>
        <w:numPr>
          <w:ilvl w:val="0"/>
          <w:numId w:val="65"/>
        </w:numPr>
        <w:tabs>
          <w:tab w:val="left" w:pos="966"/>
        </w:tabs>
        <w:spacing w:before="7"/>
        <w:ind w:hanging="251"/>
        <w:rPr>
          <w:sz w:val="20"/>
          <w:lang w:val="ru-RU"/>
        </w:rPr>
      </w:pPr>
      <w:r w:rsidRPr="008046CE">
        <w:rPr>
          <w:w w:val="95"/>
          <w:sz w:val="20"/>
          <w:lang w:val="ru"/>
        </w:rPr>
        <w:t>Не перекрывайте вентиляционные отверстия прибора.</w:t>
      </w:r>
    </w:p>
    <w:p w:rsidR="00E33935" w:rsidRPr="00E9077D" w:rsidRDefault="00E33935">
      <w:pPr>
        <w:pStyle w:val="a3"/>
        <w:spacing w:before="7"/>
        <w:rPr>
          <w:sz w:val="21"/>
          <w:lang w:val="ru-RU"/>
        </w:rPr>
      </w:pPr>
    </w:p>
    <w:p w:rsidR="00E33935" w:rsidRPr="00E9077D" w:rsidRDefault="00E9077D" w:rsidP="00E9077D">
      <w:pPr>
        <w:pStyle w:val="a3"/>
        <w:spacing w:line="249" w:lineRule="auto"/>
        <w:ind w:left="257" w:right="814"/>
        <w:jc w:val="both"/>
        <w:rPr>
          <w:lang w:val="ru-RU"/>
        </w:rPr>
      </w:pPr>
      <w:r w:rsidRPr="008046CE">
        <w:rPr>
          <w:w w:val="95"/>
          <w:lang w:val="ru"/>
        </w:rPr>
        <w:t>НЕСОБЛЮДЕНИЕ ЭТИХ ПРАВИЛ ИЛИ НЕНАДЛЕЖАЩЕЕ ИСПОЛЬЗОВАНИЕ ПРИБОРА ОСВОБОЖДАЕТ ПРОИЗВОДИТЕЛЯ ОТ ЛЮБЫХ ВОЗМОЖНЫХ ГАРАНТИЙНЫХ ОБЯЗАТЕЛЬСТВ ИЛИ ПРЕТЕНЗИЙ</w:t>
      </w:r>
    </w:p>
    <w:p w:rsidR="00E33935" w:rsidRPr="00E9077D" w:rsidRDefault="00E33935" w:rsidP="00E9077D">
      <w:pPr>
        <w:pStyle w:val="a3"/>
        <w:ind w:right="814"/>
        <w:jc w:val="both"/>
        <w:rPr>
          <w:sz w:val="21"/>
          <w:lang w:val="ru-RU"/>
        </w:rPr>
      </w:pPr>
    </w:p>
    <w:p w:rsidR="00E33935" w:rsidRPr="00E9077D" w:rsidRDefault="00E9077D" w:rsidP="00E9077D">
      <w:pPr>
        <w:pStyle w:val="a3"/>
        <w:spacing w:line="249" w:lineRule="auto"/>
        <w:ind w:left="257" w:right="814"/>
        <w:jc w:val="both"/>
        <w:rPr>
          <w:lang w:val="ru-RU"/>
        </w:rPr>
      </w:pPr>
      <w:r w:rsidRPr="008046CE">
        <w:rPr>
          <w:lang w:val="ru"/>
        </w:rPr>
        <w:t>Для идеального функционирования и безопасности прибора рекомендуется проводить диагностику и техническое обслуживание в уполномоченном сервисном центре не реже раза в год.</w:t>
      </w:r>
    </w:p>
    <w:p w:rsidR="00E33935" w:rsidRPr="00E9077D" w:rsidRDefault="00E9077D" w:rsidP="00E9077D">
      <w:pPr>
        <w:pStyle w:val="a3"/>
        <w:spacing w:before="2" w:line="249" w:lineRule="auto"/>
        <w:ind w:left="257" w:right="814"/>
        <w:jc w:val="both"/>
        <w:rPr>
          <w:lang w:val="ru-RU"/>
        </w:rPr>
      </w:pPr>
      <w:r w:rsidRPr="008046CE">
        <w:rPr>
          <w:lang w:val="ru"/>
        </w:rPr>
        <w:t>В случае долгого простоя рекомендуется отключить прибор от электрической и водопроводной сетей.</w:t>
      </w:r>
    </w:p>
    <w:p w:rsidR="00E33935" w:rsidRPr="00E9077D" w:rsidRDefault="00E9077D">
      <w:pPr>
        <w:pStyle w:val="4"/>
        <w:spacing w:before="85"/>
        <w:ind w:left="1534"/>
        <w:jc w:val="both"/>
        <w:rPr>
          <w:rFonts w:ascii="Arial" w:hAnsi="Arial" w:cs="Arial"/>
          <w:lang w:val="ru-RU"/>
        </w:rPr>
      </w:pPr>
      <w:r w:rsidRPr="008046CE">
        <w:rPr>
          <w:rFonts w:ascii="Arial" w:hAnsi="Arial" w:cs="Arial"/>
          <w:noProof/>
          <w:lang w:val="ru-RU" w:eastAsia="ru-RU"/>
        </w:rPr>
        <w:drawing>
          <wp:anchor distT="0" distB="0" distL="0" distR="0" simplePos="0" relativeHeight="251688960" behindDoc="0" locked="0" layoutInCell="1" allowOverlap="1">
            <wp:simplePos x="0" y="0"/>
            <wp:positionH relativeFrom="page">
              <wp:posOffset>840605</wp:posOffset>
            </wp:positionH>
            <wp:positionV relativeFrom="paragraph">
              <wp:posOffset>218711</wp:posOffset>
            </wp:positionV>
            <wp:extent cx="645429" cy="566312"/>
            <wp:effectExtent l="0" t="0" r="0" b="0"/>
            <wp:wrapNone/>
            <wp:docPr id="15" name="image5.png" descr="Un letrero de color negro  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16" cstate="print"/>
                    <a:stretch>
                      <a:fillRect/>
                    </a:stretch>
                  </pic:blipFill>
                  <pic:spPr>
                    <a:xfrm>
                      <a:off x="0" y="0"/>
                      <a:ext cx="645429" cy="566312"/>
                    </a:xfrm>
                    <a:prstGeom prst="rect">
                      <a:avLst/>
                    </a:prstGeom>
                  </pic:spPr>
                </pic:pic>
              </a:graphicData>
            </a:graphic>
          </wp:anchor>
        </w:drawing>
      </w:r>
      <w:r w:rsidRPr="008046CE">
        <w:rPr>
          <w:rFonts w:ascii="Arial" w:hAnsi="Arial" w:cs="Arial"/>
          <w:w w:val="85"/>
          <w:lang w:val="ru"/>
        </w:rPr>
        <w:t>ОПАСНОСТЬ ОЖОГА И ТРАВМЫ</w:t>
      </w:r>
    </w:p>
    <w:p w:rsidR="00E33935" w:rsidRPr="00E9077D" w:rsidRDefault="00E9077D">
      <w:pPr>
        <w:pStyle w:val="a3"/>
        <w:spacing w:before="86" w:line="249" w:lineRule="auto"/>
        <w:ind w:left="1534" w:right="977"/>
        <w:jc w:val="both"/>
        <w:rPr>
          <w:lang w:val="ru-RU"/>
        </w:rPr>
      </w:pPr>
      <w:r w:rsidRPr="008046CE">
        <w:rPr>
          <w:lang w:val="ru"/>
        </w:rPr>
        <w:t>В ходе приготовления и до тех пора, пока все части прибора не остынут, соблюдайте следующие меры предосторожности.</w:t>
      </w:r>
    </w:p>
    <w:p w:rsidR="00E33935" w:rsidRPr="00E9077D" w:rsidRDefault="00E33935">
      <w:pPr>
        <w:pStyle w:val="a3"/>
        <w:spacing w:before="10"/>
        <w:rPr>
          <w:lang w:val="ru-RU"/>
        </w:rPr>
      </w:pPr>
    </w:p>
    <w:p w:rsidR="00E33935" w:rsidRPr="00E9077D" w:rsidRDefault="00E9077D" w:rsidP="00E9077D">
      <w:pPr>
        <w:pStyle w:val="a4"/>
        <w:numPr>
          <w:ilvl w:val="1"/>
          <w:numId w:val="65"/>
        </w:numPr>
        <w:tabs>
          <w:tab w:val="left" w:pos="2035"/>
          <w:tab w:val="left" w:pos="2036"/>
        </w:tabs>
        <w:spacing w:line="247" w:lineRule="auto"/>
        <w:ind w:right="814"/>
        <w:rPr>
          <w:sz w:val="20"/>
          <w:lang w:val="ru-RU"/>
        </w:rPr>
      </w:pPr>
      <w:r w:rsidRPr="008046CE">
        <w:rPr>
          <w:sz w:val="20"/>
          <w:lang w:val="ru"/>
        </w:rPr>
        <w:t xml:space="preserve">Касайтесь только ручек управления и ручки дверцы. Внешние металлические </w:t>
      </w:r>
      <w:proofErr w:type="gramStart"/>
      <w:r w:rsidRPr="008046CE">
        <w:rPr>
          <w:sz w:val="20"/>
          <w:lang w:val="ru"/>
        </w:rPr>
        <w:t>части</w:t>
      </w:r>
      <w:proofErr w:type="gramEnd"/>
      <w:r w:rsidRPr="008046CE">
        <w:rPr>
          <w:sz w:val="20"/>
          <w:lang w:val="ru"/>
        </w:rPr>
        <w:t xml:space="preserve"> и стекло дверцы сильно нагреваются (выше 60°С).</w:t>
      </w:r>
    </w:p>
    <w:p w:rsidR="00E33935" w:rsidRPr="00E9077D" w:rsidRDefault="00E9077D" w:rsidP="00E9077D">
      <w:pPr>
        <w:pStyle w:val="a4"/>
        <w:numPr>
          <w:ilvl w:val="1"/>
          <w:numId w:val="65"/>
        </w:numPr>
        <w:tabs>
          <w:tab w:val="left" w:pos="2035"/>
          <w:tab w:val="left" w:pos="2036"/>
        </w:tabs>
        <w:spacing w:before="1" w:line="247" w:lineRule="auto"/>
        <w:ind w:right="814"/>
        <w:rPr>
          <w:sz w:val="20"/>
          <w:lang w:val="ru-RU"/>
        </w:rPr>
      </w:pPr>
      <w:r w:rsidRPr="008046CE">
        <w:rPr>
          <w:sz w:val="20"/>
          <w:lang w:val="ru"/>
        </w:rPr>
        <w:t>Открывайте дверцу медленно и осторожно, чтобы не обжечься паром из камеры печи.</w:t>
      </w:r>
    </w:p>
    <w:p w:rsidR="00E33935" w:rsidRPr="00E9077D" w:rsidRDefault="00E9077D" w:rsidP="00E9077D">
      <w:pPr>
        <w:pStyle w:val="a4"/>
        <w:numPr>
          <w:ilvl w:val="1"/>
          <w:numId w:val="65"/>
        </w:numPr>
        <w:tabs>
          <w:tab w:val="left" w:pos="2035"/>
          <w:tab w:val="left" w:pos="2036"/>
        </w:tabs>
        <w:spacing w:before="2" w:line="247" w:lineRule="auto"/>
        <w:ind w:right="814"/>
        <w:rPr>
          <w:sz w:val="20"/>
          <w:lang w:val="ru-RU"/>
        </w:rPr>
      </w:pPr>
      <w:r w:rsidRPr="008046CE">
        <w:rPr>
          <w:sz w:val="20"/>
          <w:lang w:val="ru"/>
        </w:rPr>
        <w:t>При работе с предметами в камере печи используйте теплозащитную одежду.</w:t>
      </w:r>
    </w:p>
    <w:p w:rsidR="00E33935" w:rsidRPr="00E9077D" w:rsidRDefault="00E9077D" w:rsidP="00E9077D">
      <w:pPr>
        <w:pStyle w:val="a4"/>
        <w:numPr>
          <w:ilvl w:val="1"/>
          <w:numId w:val="65"/>
        </w:numPr>
        <w:tabs>
          <w:tab w:val="left" w:pos="2035"/>
          <w:tab w:val="left" w:pos="2036"/>
        </w:tabs>
        <w:spacing w:before="1" w:line="247" w:lineRule="auto"/>
        <w:ind w:right="814"/>
        <w:rPr>
          <w:sz w:val="20"/>
          <w:lang w:val="ru-RU"/>
        </w:rPr>
      </w:pPr>
      <w:r w:rsidRPr="008046CE">
        <w:rPr>
          <w:w w:val="95"/>
          <w:sz w:val="20"/>
          <w:lang w:val="ru"/>
        </w:rPr>
        <w:t>Перед тем, как достать противень, выньте щуп из продукта и поставьте его в держатель так, чтобы кабель не мешал доставать противни.</w:t>
      </w:r>
    </w:p>
    <w:p w:rsidR="00E33935" w:rsidRPr="00E9077D" w:rsidRDefault="00E33935" w:rsidP="00E9077D">
      <w:pPr>
        <w:pStyle w:val="a3"/>
        <w:spacing w:before="2"/>
        <w:ind w:right="814"/>
        <w:rPr>
          <w:sz w:val="21"/>
          <w:lang w:val="ru-RU"/>
        </w:rPr>
      </w:pPr>
    </w:p>
    <w:p w:rsidR="00E33935" w:rsidRPr="00E9077D" w:rsidRDefault="00E9077D" w:rsidP="00E9077D">
      <w:pPr>
        <w:pStyle w:val="a3"/>
        <w:spacing w:before="1" w:line="249" w:lineRule="auto"/>
        <w:ind w:left="1603" w:right="814"/>
        <w:jc w:val="both"/>
        <w:rPr>
          <w:lang w:val="ru-RU"/>
        </w:rPr>
      </w:pPr>
      <w:r w:rsidRPr="008046CE">
        <w:rPr>
          <w:noProof/>
          <w:lang w:val="ru-RU" w:eastAsia="ru-RU"/>
        </w:rPr>
        <w:drawing>
          <wp:anchor distT="0" distB="0" distL="0" distR="0" simplePos="0" relativeHeight="251689984" behindDoc="0" locked="0" layoutInCell="1" allowOverlap="1" wp14:anchorId="15C2CCDE" wp14:editId="6D3A243B">
            <wp:simplePos x="0" y="0"/>
            <wp:positionH relativeFrom="page">
              <wp:posOffset>884841</wp:posOffset>
            </wp:positionH>
            <wp:positionV relativeFrom="paragraph">
              <wp:posOffset>-10756</wp:posOffset>
            </wp:positionV>
            <wp:extent cx="647762" cy="560749"/>
            <wp:effectExtent l="0" t="0" r="0" b="0"/>
            <wp:wrapNone/>
            <wp:docPr id="17" name="image6.png" descr="Imagen que contiene firmar, texto, frente, señal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17" cstate="print"/>
                    <a:stretch>
                      <a:fillRect/>
                    </a:stretch>
                  </pic:blipFill>
                  <pic:spPr>
                    <a:xfrm>
                      <a:off x="0" y="0"/>
                      <a:ext cx="647762" cy="560749"/>
                    </a:xfrm>
                    <a:prstGeom prst="rect">
                      <a:avLst/>
                    </a:prstGeom>
                  </pic:spPr>
                </pic:pic>
              </a:graphicData>
            </a:graphic>
          </wp:anchor>
        </w:drawing>
      </w:r>
      <w:r w:rsidRPr="008046CE">
        <w:rPr>
          <w:lang w:val="ru"/>
        </w:rPr>
        <w:t>Если верхний противень находится на высоте от 160 см, доставайте противни крайне осторожно. Вы можете обжечься горячим содержимым GN-противней.</w:t>
      </w:r>
    </w:p>
    <w:p w:rsidR="00E33935" w:rsidRPr="00E9077D" w:rsidRDefault="00E33935" w:rsidP="00E9077D">
      <w:pPr>
        <w:pStyle w:val="a3"/>
        <w:spacing w:before="5"/>
        <w:ind w:right="814"/>
        <w:rPr>
          <w:sz w:val="21"/>
          <w:lang w:val="ru-RU"/>
        </w:rPr>
      </w:pPr>
    </w:p>
    <w:p w:rsidR="00E33935" w:rsidRPr="00E9077D" w:rsidRDefault="00E9077D" w:rsidP="00E9077D">
      <w:pPr>
        <w:pStyle w:val="4"/>
        <w:ind w:left="1701" w:right="814"/>
        <w:rPr>
          <w:rFonts w:ascii="Arial" w:hAnsi="Arial" w:cs="Arial"/>
          <w:lang w:val="ru-RU"/>
        </w:rPr>
      </w:pPr>
      <w:r w:rsidRPr="008046CE">
        <w:rPr>
          <w:rFonts w:ascii="Arial" w:hAnsi="Arial" w:cs="Arial"/>
          <w:w w:val="90"/>
          <w:lang w:val="ru"/>
        </w:rPr>
        <w:t>ОПАСНОСТЬ ПОЖАРА</w:t>
      </w:r>
    </w:p>
    <w:p w:rsidR="00E33935" w:rsidRPr="00E9077D" w:rsidRDefault="00E9077D" w:rsidP="00E9077D">
      <w:pPr>
        <w:pStyle w:val="a3"/>
        <w:spacing w:before="6" w:line="249" w:lineRule="auto"/>
        <w:ind w:left="1697" w:right="814"/>
        <w:rPr>
          <w:lang w:val="ru-RU"/>
        </w:rPr>
      </w:pPr>
      <w:r w:rsidRPr="008046CE">
        <w:rPr>
          <w:noProof/>
          <w:lang w:val="ru-RU" w:eastAsia="ru-RU"/>
        </w:rPr>
        <w:drawing>
          <wp:anchor distT="0" distB="0" distL="0" distR="0" simplePos="0" relativeHeight="251687936" behindDoc="0" locked="0" layoutInCell="1" allowOverlap="1" wp14:anchorId="6A8CE57D" wp14:editId="3A4CE891">
            <wp:simplePos x="0" y="0"/>
            <wp:positionH relativeFrom="page">
              <wp:posOffset>910515</wp:posOffset>
            </wp:positionH>
            <wp:positionV relativeFrom="paragraph">
              <wp:posOffset>109944</wp:posOffset>
            </wp:positionV>
            <wp:extent cx="619638" cy="526301"/>
            <wp:effectExtent l="0" t="0" r="0" b="0"/>
            <wp:wrapNone/>
            <wp:docPr id="19" name="image7.jpeg" descr="Un dibujo de una cara feliz  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jpeg"/>
                    <pic:cNvPicPr/>
                  </pic:nvPicPr>
                  <pic:blipFill>
                    <a:blip r:embed="rId18" cstate="print"/>
                    <a:stretch>
                      <a:fillRect/>
                    </a:stretch>
                  </pic:blipFill>
                  <pic:spPr>
                    <a:xfrm>
                      <a:off x="0" y="0"/>
                      <a:ext cx="619638" cy="526301"/>
                    </a:xfrm>
                    <a:prstGeom prst="rect">
                      <a:avLst/>
                    </a:prstGeom>
                  </pic:spPr>
                </pic:pic>
              </a:graphicData>
            </a:graphic>
          </wp:anchor>
        </w:drawing>
      </w:r>
      <w:proofErr w:type="gramStart"/>
      <w:r w:rsidRPr="008046CE">
        <w:rPr>
          <w:lang w:val="ru"/>
        </w:rPr>
        <w:t>Перед</w:t>
      </w:r>
      <w:proofErr w:type="gramEnd"/>
      <w:r w:rsidRPr="008046CE">
        <w:rPr>
          <w:lang w:val="ru"/>
        </w:rPr>
        <w:t xml:space="preserve"> использование удалите посторонние предметы (руководства, пакеты и пр.) из прибора и освободите выпускное дымовое отверстие.</w:t>
      </w:r>
    </w:p>
    <w:p w:rsidR="00E33935" w:rsidRPr="00E9077D" w:rsidRDefault="00E9077D" w:rsidP="00E9077D">
      <w:pPr>
        <w:pStyle w:val="a3"/>
        <w:spacing w:before="2" w:line="249" w:lineRule="auto"/>
        <w:ind w:left="1697" w:right="814"/>
        <w:rPr>
          <w:lang w:val="ru-RU"/>
        </w:rPr>
      </w:pPr>
      <w:r w:rsidRPr="008046CE">
        <w:rPr>
          <w:lang w:val="ru"/>
        </w:rPr>
        <w:t>Не размещайте рядом с прибором источники тепла и горючие вещества. Не используйте в приготовлении легковоспламеняющиеся продукты или жидкости, например, алкоголь.</w:t>
      </w:r>
    </w:p>
    <w:p w:rsidR="00E33935" w:rsidRPr="00E9077D" w:rsidRDefault="00E9077D" w:rsidP="00E9077D">
      <w:pPr>
        <w:pStyle w:val="a3"/>
        <w:spacing w:before="2" w:line="249" w:lineRule="auto"/>
        <w:ind w:left="1697" w:right="814"/>
        <w:rPr>
          <w:lang w:val="ru-RU"/>
        </w:rPr>
      </w:pPr>
      <w:r w:rsidRPr="008046CE">
        <w:rPr>
          <w:lang w:val="ru"/>
        </w:rPr>
        <w:t>Регулярно чистите рабочую камеру. Остатки жира и продуктов могут загореться.</w:t>
      </w:r>
    </w:p>
    <w:p w:rsidR="00E33935" w:rsidRPr="00E9077D" w:rsidRDefault="00E9077D" w:rsidP="00E9077D">
      <w:pPr>
        <w:pStyle w:val="a3"/>
        <w:spacing w:before="1"/>
        <w:ind w:left="1675" w:right="814"/>
        <w:rPr>
          <w:lang w:val="ru-RU"/>
        </w:rPr>
      </w:pPr>
      <w:r w:rsidRPr="008046CE">
        <w:rPr>
          <w:lang w:val="ru"/>
        </w:rPr>
        <w:t>Запрещается готовить блюда с алкоголем.</w:t>
      </w:r>
    </w:p>
    <w:p w:rsidR="00E33935" w:rsidRPr="00E9077D" w:rsidRDefault="00E33935" w:rsidP="00E9077D">
      <w:pPr>
        <w:pStyle w:val="a3"/>
        <w:ind w:right="814"/>
        <w:rPr>
          <w:sz w:val="22"/>
          <w:lang w:val="ru-RU"/>
        </w:rPr>
      </w:pPr>
    </w:p>
    <w:p w:rsidR="00E33935" w:rsidRPr="00E9077D" w:rsidRDefault="00E33935" w:rsidP="00E9077D">
      <w:pPr>
        <w:pStyle w:val="a3"/>
        <w:spacing w:before="9"/>
        <w:ind w:right="814"/>
        <w:rPr>
          <w:lang w:val="ru-RU"/>
        </w:rPr>
      </w:pPr>
    </w:p>
    <w:p w:rsidR="00E33935" w:rsidRPr="00E9077D" w:rsidRDefault="00E9077D" w:rsidP="00E9077D">
      <w:pPr>
        <w:pStyle w:val="4"/>
        <w:ind w:left="1701" w:right="814"/>
        <w:rPr>
          <w:rFonts w:ascii="Arial" w:hAnsi="Arial" w:cs="Arial"/>
          <w:lang w:val="ru-RU"/>
        </w:rPr>
      </w:pPr>
      <w:r w:rsidRPr="008046CE">
        <w:rPr>
          <w:rFonts w:ascii="Arial" w:hAnsi="Arial" w:cs="Arial"/>
          <w:w w:val="85"/>
          <w:lang w:val="ru"/>
        </w:rPr>
        <w:t>ОПАСНОСТЬ УДАРА ЭЛЕКТРИЧЕСКИМ ТОКОМ</w:t>
      </w:r>
    </w:p>
    <w:p w:rsidR="00E33935" w:rsidRPr="00E9077D" w:rsidRDefault="00E33935" w:rsidP="00E9077D">
      <w:pPr>
        <w:pStyle w:val="a3"/>
        <w:spacing w:before="3"/>
        <w:ind w:right="814"/>
        <w:rPr>
          <w:b/>
          <w:sz w:val="21"/>
          <w:lang w:val="ru-RU"/>
        </w:rPr>
      </w:pPr>
    </w:p>
    <w:p w:rsidR="00E33935" w:rsidRPr="00E9077D" w:rsidRDefault="00E9077D" w:rsidP="00E9077D">
      <w:pPr>
        <w:pStyle w:val="a3"/>
        <w:spacing w:line="249" w:lineRule="auto"/>
        <w:ind w:left="1701" w:right="814" w:firstLine="9"/>
        <w:jc w:val="both"/>
        <w:rPr>
          <w:lang w:val="ru-RU"/>
        </w:rPr>
      </w:pPr>
      <w:r w:rsidRPr="008046CE">
        <w:rPr>
          <w:noProof/>
          <w:lang w:val="ru-RU" w:eastAsia="ru-RU"/>
        </w:rPr>
        <w:drawing>
          <wp:anchor distT="0" distB="0" distL="0" distR="0" simplePos="0" relativeHeight="251686912" behindDoc="0" locked="0" layoutInCell="1" allowOverlap="1" wp14:anchorId="3382DBB1" wp14:editId="3E32E70C">
            <wp:simplePos x="0" y="0"/>
            <wp:positionH relativeFrom="page">
              <wp:posOffset>888856</wp:posOffset>
            </wp:positionH>
            <wp:positionV relativeFrom="paragraph">
              <wp:posOffset>-9161</wp:posOffset>
            </wp:positionV>
            <wp:extent cx="641001" cy="561916"/>
            <wp:effectExtent l="0" t="0" r="0" b="0"/>
            <wp:wrapNone/>
            <wp:docPr id="21" name="image8.png" descr="Una señal de alto  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png"/>
                    <pic:cNvPicPr/>
                  </pic:nvPicPr>
                  <pic:blipFill>
                    <a:blip r:embed="rId19" cstate="print"/>
                    <a:stretch>
                      <a:fillRect/>
                    </a:stretch>
                  </pic:blipFill>
                  <pic:spPr>
                    <a:xfrm>
                      <a:off x="0" y="0"/>
                      <a:ext cx="641001" cy="561916"/>
                    </a:xfrm>
                    <a:prstGeom prst="rect">
                      <a:avLst/>
                    </a:prstGeom>
                  </pic:spPr>
                </pic:pic>
              </a:graphicData>
            </a:graphic>
          </wp:anchor>
        </w:drawing>
      </w:r>
      <w:r w:rsidRPr="008046CE">
        <w:rPr>
          <w:lang w:val="ru"/>
        </w:rPr>
        <w:t>Не открывайте отсеки, отмеченные этим знаком. Доступ к ним имеет только квалифицированный персонал, уполномоченный компанией FAGOR PROFESSIONAL. Несоблюдение этого правила приводит к аннулированию гарантии и подвергает пользователя риску потенциально летальных травм.</w:t>
      </w:r>
    </w:p>
    <w:p w:rsidR="00E33935" w:rsidRPr="00E9077D" w:rsidRDefault="00E33935">
      <w:pPr>
        <w:pStyle w:val="a3"/>
        <w:spacing w:before="3"/>
        <w:ind w:left="1577"/>
        <w:rPr>
          <w:lang w:val="ru-RU"/>
        </w:rPr>
      </w:pPr>
    </w:p>
    <w:p w:rsidR="00E33935" w:rsidRPr="00E9077D" w:rsidRDefault="00E33935">
      <w:pPr>
        <w:rPr>
          <w:lang w:val="ru-RU"/>
        </w:rPr>
        <w:sectPr w:rsidR="00E33935" w:rsidRPr="00E9077D">
          <w:pgSz w:w="11910" w:h="16840"/>
          <w:pgMar w:top="1900" w:right="720" w:bottom="1380" w:left="1020" w:header="723" w:footer="1192" w:gutter="0"/>
          <w:cols w:space="720"/>
        </w:sectPr>
      </w:pPr>
    </w:p>
    <w:p w:rsidR="00E33935" w:rsidRPr="00E9077D" w:rsidRDefault="00E33935">
      <w:pPr>
        <w:pStyle w:val="a3"/>
        <w:spacing w:before="1"/>
        <w:rPr>
          <w:sz w:val="26"/>
          <w:lang w:val="ru-RU"/>
        </w:rPr>
      </w:pPr>
    </w:p>
    <w:p w:rsidR="00E33935" w:rsidRPr="00E9077D" w:rsidRDefault="00E9077D">
      <w:pPr>
        <w:pStyle w:val="4"/>
        <w:spacing w:before="99"/>
        <w:ind w:left="257"/>
        <w:rPr>
          <w:lang w:val="ru-RU"/>
        </w:rPr>
      </w:pPr>
      <w:r>
        <w:rPr>
          <w:w w:val="85"/>
          <w:lang w:val="ru"/>
        </w:rPr>
        <w:t>АГРЕССИВНАЯ СРЕДА</w:t>
      </w:r>
    </w:p>
    <w:p w:rsidR="00E33935" w:rsidRPr="00E9077D" w:rsidRDefault="00E33935">
      <w:pPr>
        <w:pStyle w:val="a3"/>
        <w:spacing w:before="2"/>
        <w:rPr>
          <w:rFonts w:ascii="Gill Sans MT"/>
          <w:b/>
          <w:sz w:val="21"/>
          <w:lang w:val="ru-RU"/>
        </w:rPr>
      </w:pPr>
    </w:p>
    <w:p w:rsidR="00E33935" w:rsidRPr="00E9077D" w:rsidRDefault="00E9077D">
      <w:pPr>
        <w:pStyle w:val="a3"/>
        <w:spacing w:before="1" w:line="249" w:lineRule="auto"/>
        <w:ind w:left="1697" w:right="983"/>
        <w:jc w:val="both"/>
        <w:rPr>
          <w:lang w:val="ru-RU"/>
        </w:rPr>
      </w:pPr>
      <w:r w:rsidRPr="008046CE">
        <w:rPr>
          <w:noProof/>
          <w:lang w:val="ru-RU" w:eastAsia="ru-RU"/>
        </w:rPr>
        <w:drawing>
          <wp:anchor distT="0" distB="0" distL="0" distR="0" simplePos="0" relativeHeight="251691008" behindDoc="0" locked="0" layoutInCell="1" allowOverlap="1">
            <wp:simplePos x="0" y="0"/>
            <wp:positionH relativeFrom="page">
              <wp:posOffset>909656</wp:posOffset>
            </wp:positionH>
            <wp:positionV relativeFrom="paragraph">
              <wp:posOffset>12571</wp:posOffset>
            </wp:positionV>
            <wp:extent cx="700703" cy="649735"/>
            <wp:effectExtent l="0" t="0" r="0" b="0"/>
            <wp:wrapNone/>
            <wp:docPr id="23" name="image9.jpeg" descr="Imagen que contiene firmar, dibujo, calle, pal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jpeg"/>
                    <pic:cNvPicPr/>
                  </pic:nvPicPr>
                  <pic:blipFill>
                    <a:blip r:embed="rId20" cstate="print"/>
                    <a:stretch>
                      <a:fillRect/>
                    </a:stretch>
                  </pic:blipFill>
                  <pic:spPr>
                    <a:xfrm>
                      <a:off x="0" y="0"/>
                      <a:ext cx="700703" cy="649735"/>
                    </a:xfrm>
                    <a:prstGeom prst="rect">
                      <a:avLst/>
                    </a:prstGeom>
                  </pic:spPr>
                </pic:pic>
              </a:graphicData>
            </a:graphic>
          </wp:anchor>
        </w:drawing>
      </w:r>
      <w:r w:rsidRPr="008046CE">
        <w:rPr>
          <w:lang w:val="ru"/>
        </w:rPr>
        <w:t xml:space="preserve">Перед использованием моющих средств внимательно прочитайте информацию по безопасности и используйте соответствующие </w:t>
      </w:r>
      <w:proofErr w:type="gramStart"/>
      <w:r w:rsidRPr="008046CE">
        <w:rPr>
          <w:lang w:val="ru"/>
        </w:rPr>
        <w:t>СИЗ</w:t>
      </w:r>
      <w:proofErr w:type="gramEnd"/>
      <w:r w:rsidRPr="008046CE">
        <w:rPr>
          <w:lang w:val="ru"/>
        </w:rPr>
        <w:t>. При контакте с любой частью тела эти вещества действуют как абразивные и приводят к раздражению кожи и глаз.</w:t>
      </w:r>
    </w:p>
    <w:p w:rsidR="00E33935" w:rsidRPr="00E9077D" w:rsidRDefault="00E33935">
      <w:pPr>
        <w:pStyle w:val="a3"/>
        <w:rPr>
          <w:sz w:val="21"/>
          <w:lang w:val="ru-RU"/>
        </w:rPr>
      </w:pPr>
    </w:p>
    <w:p w:rsidR="00E33935" w:rsidRPr="00E9077D" w:rsidRDefault="00E9077D">
      <w:pPr>
        <w:pStyle w:val="a3"/>
        <w:spacing w:before="1"/>
        <w:ind w:left="1697"/>
        <w:jc w:val="both"/>
        <w:rPr>
          <w:lang w:val="ru-RU"/>
        </w:rPr>
      </w:pPr>
      <w:r w:rsidRPr="008046CE">
        <w:rPr>
          <w:lang w:val="ru"/>
        </w:rPr>
        <w:t>Используйте только вещества, рекомендованные производителем.</w:t>
      </w:r>
    </w:p>
    <w:p w:rsidR="00E33935" w:rsidRPr="00E9077D" w:rsidRDefault="00E9077D">
      <w:pPr>
        <w:pStyle w:val="a3"/>
        <w:spacing w:before="10" w:line="249" w:lineRule="auto"/>
        <w:ind w:left="1675" w:right="990"/>
        <w:jc w:val="both"/>
        <w:rPr>
          <w:lang w:val="ru-RU"/>
        </w:rPr>
      </w:pPr>
      <w:r w:rsidRPr="008046CE">
        <w:rPr>
          <w:lang w:val="ru"/>
        </w:rPr>
        <w:t>Не открывайте дверцу во время мойки. Травмоопасно для глаз и кожи.</w:t>
      </w:r>
    </w:p>
    <w:p w:rsidR="00E33935" w:rsidRPr="00E9077D" w:rsidRDefault="00E33935">
      <w:pPr>
        <w:pStyle w:val="a3"/>
        <w:rPr>
          <w:sz w:val="22"/>
          <w:lang w:val="ru-RU"/>
        </w:rPr>
      </w:pPr>
    </w:p>
    <w:p w:rsidR="00E33935" w:rsidRPr="00E9077D" w:rsidRDefault="00E33935">
      <w:pPr>
        <w:pStyle w:val="a3"/>
        <w:rPr>
          <w:sz w:val="22"/>
          <w:lang w:val="ru-RU"/>
        </w:rPr>
      </w:pPr>
    </w:p>
    <w:p w:rsidR="00E33935" w:rsidRPr="00E9077D" w:rsidRDefault="00E33935">
      <w:pPr>
        <w:pStyle w:val="a3"/>
        <w:spacing w:before="7"/>
        <w:rPr>
          <w:sz w:val="22"/>
          <w:lang w:val="ru-RU"/>
        </w:rPr>
      </w:pPr>
    </w:p>
    <w:p w:rsidR="00E33935" w:rsidRDefault="00E9077D">
      <w:pPr>
        <w:pStyle w:val="3"/>
        <w:numPr>
          <w:ilvl w:val="1"/>
          <w:numId w:val="66"/>
        </w:numPr>
        <w:tabs>
          <w:tab w:val="left" w:pos="1249"/>
        </w:tabs>
        <w:spacing w:before="0"/>
        <w:ind w:left="1248" w:hanging="426"/>
        <w:jc w:val="left"/>
      </w:pPr>
      <w:bookmarkStart w:id="1" w:name="_TOC_250095"/>
      <w:bookmarkEnd w:id="1"/>
      <w:r>
        <w:rPr>
          <w:spacing w:val="-2"/>
          <w:w w:val="110"/>
          <w:lang w:val="ru"/>
        </w:rPr>
        <w:t>Предупреждения</w:t>
      </w:r>
    </w:p>
    <w:p w:rsidR="00E33935" w:rsidRDefault="00E33935">
      <w:pPr>
        <w:pStyle w:val="a3"/>
        <w:spacing w:before="7"/>
        <w:rPr>
          <w:rFonts w:ascii="Gill Sans MT"/>
          <w:sz w:val="24"/>
        </w:rPr>
      </w:pPr>
    </w:p>
    <w:p w:rsidR="00E33935" w:rsidRPr="00E9077D" w:rsidRDefault="00E9077D">
      <w:pPr>
        <w:pStyle w:val="a3"/>
        <w:spacing w:line="249" w:lineRule="auto"/>
        <w:ind w:left="823" w:right="984"/>
        <w:jc w:val="both"/>
        <w:rPr>
          <w:lang w:val="ru-RU"/>
        </w:rPr>
      </w:pPr>
      <w:r>
        <w:rPr>
          <w:lang w:val="ru"/>
        </w:rPr>
        <w:t>Ненадлежащая установка, настройка, ремонт и обслуживание прибора, а также неправильное обращение с прибором ведут к ущербу собственности и травмам людей. Перед первым включением внимательно прочитайте инструкции, приведенные в этом руководстве.</w:t>
      </w:r>
    </w:p>
    <w:p w:rsidR="00E33935" w:rsidRPr="00E9077D" w:rsidRDefault="00E9077D">
      <w:pPr>
        <w:pStyle w:val="a3"/>
        <w:spacing w:before="84" w:line="249" w:lineRule="auto"/>
        <w:ind w:left="823" w:right="991"/>
        <w:jc w:val="both"/>
        <w:rPr>
          <w:lang w:val="ru-RU"/>
        </w:rPr>
      </w:pPr>
      <w:r>
        <w:rPr>
          <w:lang w:val="ru"/>
        </w:rPr>
        <w:t>Не храните и не используйте взрывоопасные газы или жидкости вблизи прибора, а также не вводите в прибор жидкости, содержащие спирт.</w:t>
      </w:r>
    </w:p>
    <w:p w:rsidR="00E33935" w:rsidRPr="00E9077D" w:rsidRDefault="00E9077D">
      <w:pPr>
        <w:pStyle w:val="a3"/>
        <w:spacing w:before="81" w:line="249" w:lineRule="auto"/>
        <w:ind w:left="823" w:right="982"/>
        <w:jc w:val="both"/>
        <w:rPr>
          <w:lang w:val="ru-RU"/>
        </w:rPr>
      </w:pPr>
      <w:r>
        <w:rPr>
          <w:lang w:val="ru"/>
        </w:rPr>
        <w:t>Не открывайте резко дверь горячей печи, так можно обжечься горячим паром. Не лейте холодную воду в горячую камеру.</w:t>
      </w:r>
    </w:p>
    <w:p w:rsidR="00E33935" w:rsidRPr="00E9077D" w:rsidRDefault="00E9077D" w:rsidP="00E9077D">
      <w:pPr>
        <w:pStyle w:val="a3"/>
        <w:spacing w:before="84" w:line="249" w:lineRule="auto"/>
        <w:ind w:left="823" w:right="991"/>
        <w:jc w:val="both"/>
        <w:rPr>
          <w:lang w:val="ru"/>
        </w:rPr>
      </w:pPr>
      <w:r w:rsidRPr="00E9077D">
        <w:rPr>
          <w:lang w:val="ru"/>
        </w:rPr>
        <w:t>Передаваемый по воздуху А-взвешенный уровень звукового давления составляет менее 70 д</w:t>
      </w:r>
      <w:proofErr w:type="gramStart"/>
      <w:r w:rsidRPr="00E9077D">
        <w:rPr>
          <w:lang w:val="ru"/>
        </w:rPr>
        <w:t>Б(</w:t>
      </w:r>
      <w:proofErr w:type="gramEnd"/>
      <w:r w:rsidRPr="00E9077D">
        <w:rPr>
          <w:lang w:val="ru"/>
        </w:rPr>
        <w:t>А).</w:t>
      </w:r>
    </w:p>
    <w:p w:rsidR="00E33935" w:rsidRPr="00E9077D" w:rsidRDefault="00E9077D">
      <w:pPr>
        <w:pStyle w:val="a3"/>
        <w:spacing w:before="92" w:line="249" w:lineRule="auto"/>
        <w:ind w:left="823" w:right="989"/>
        <w:jc w:val="both"/>
        <w:rPr>
          <w:lang w:val="ru-RU"/>
        </w:rPr>
      </w:pPr>
      <w:r>
        <w:rPr>
          <w:lang w:val="ru"/>
        </w:rPr>
        <w:t>Ремонт или вмешательство, выполняемые кем-либо, кроме сервисной службы FAGOR PROFESSIONAL AS или уполномоченной службы, приведут к потере гарантии.</w:t>
      </w:r>
    </w:p>
    <w:p w:rsidR="00E33935" w:rsidRPr="00E9077D" w:rsidRDefault="00E33935">
      <w:pPr>
        <w:pStyle w:val="a3"/>
        <w:rPr>
          <w:sz w:val="22"/>
          <w:lang w:val="ru-RU"/>
        </w:rPr>
      </w:pPr>
    </w:p>
    <w:p w:rsidR="00E33935" w:rsidRPr="00E9077D" w:rsidRDefault="00E9077D">
      <w:pPr>
        <w:pStyle w:val="a3"/>
        <w:spacing w:before="147"/>
        <w:ind w:left="823"/>
        <w:rPr>
          <w:lang w:val="ru-RU"/>
        </w:rPr>
      </w:pPr>
      <w:r>
        <w:rPr>
          <w:w w:val="95"/>
          <w:lang w:val="ru"/>
        </w:rPr>
        <w:t xml:space="preserve">Проследите, чтобы установщик проверил работы </w:t>
      </w:r>
      <w:proofErr w:type="gramStart"/>
      <w:r>
        <w:rPr>
          <w:w w:val="95"/>
          <w:lang w:val="ru"/>
        </w:rPr>
        <w:t>по этому</w:t>
      </w:r>
      <w:proofErr w:type="gramEnd"/>
      <w:r>
        <w:rPr>
          <w:w w:val="95"/>
          <w:lang w:val="ru"/>
        </w:rPr>
        <w:t xml:space="preserve"> контрольному списку:</w:t>
      </w:r>
    </w:p>
    <w:p w:rsidR="00E33935" w:rsidRDefault="00E9077D">
      <w:pPr>
        <w:pStyle w:val="a4"/>
        <w:numPr>
          <w:ilvl w:val="0"/>
          <w:numId w:val="64"/>
        </w:numPr>
        <w:tabs>
          <w:tab w:val="left" w:pos="966"/>
        </w:tabs>
        <w:spacing w:before="88"/>
        <w:ind w:hanging="143"/>
        <w:rPr>
          <w:sz w:val="20"/>
        </w:rPr>
      </w:pPr>
      <w:r>
        <w:rPr>
          <w:w w:val="95"/>
          <w:sz w:val="20"/>
          <w:lang w:val="ru"/>
        </w:rPr>
        <w:t>Подключение к электрической сети.</w:t>
      </w:r>
    </w:p>
    <w:p w:rsidR="00E33935" w:rsidRDefault="00E9077D">
      <w:pPr>
        <w:pStyle w:val="a4"/>
        <w:numPr>
          <w:ilvl w:val="0"/>
          <w:numId w:val="64"/>
        </w:numPr>
        <w:tabs>
          <w:tab w:val="left" w:pos="966"/>
        </w:tabs>
        <w:spacing w:before="7"/>
        <w:ind w:hanging="143"/>
        <w:rPr>
          <w:sz w:val="20"/>
        </w:rPr>
      </w:pPr>
      <w:r>
        <w:rPr>
          <w:w w:val="90"/>
          <w:sz w:val="20"/>
          <w:lang w:val="ru"/>
        </w:rPr>
        <w:t>Подключение к газовой сети.</w:t>
      </w:r>
    </w:p>
    <w:p w:rsidR="00E33935" w:rsidRDefault="00E9077D">
      <w:pPr>
        <w:pStyle w:val="a4"/>
        <w:numPr>
          <w:ilvl w:val="0"/>
          <w:numId w:val="64"/>
        </w:numPr>
        <w:tabs>
          <w:tab w:val="left" w:pos="966"/>
        </w:tabs>
        <w:spacing w:before="7"/>
        <w:ind w:hanging="143"/>
        <w:rPr>
          <w:sz w:val="20"/>
        </w:rPr>
      </w:pPr>
      <w:r>
        <w:rPr>
          <w:w w:val="95"/>
          <w:sz w:val="20"/>
          <w:lang w:val="ru"/>
        </w:rPr>
        <w:t>Подключение дымохода.</w:t>
      </w:r>
    </w:p>
    <w:p w:rsidR="00E33935" w:rsidRDefault="00E9077D">
      <w:pPr>
        <w:pStyle w:val="a4"/>
        <w:numPr>
          <w:ilvl w:val="0"/>
          <w:numId w:val="64"/>
        </w:numPr>
        <w:tabs>
          <w:tab w:val="left" w:pos="966"/>
        </w:tabs>
        <w:spacing w:before="4"/>
        <w:ind w:hanging="143"/>
        <w:rPr>
          <w:sz w:val="20"/>
        </w:rPr>
      </w:pPr>
      <w:r>
        <w:rPr>
          <w:w w:val="95"/>
          <w:sz w:val="20"/>
          <w:lang w:val="ru"/>
        </w:rPr>
        <w:t>Подключение к водопроводу.</w:t>
      </w:r>
    </w:p>
    <w:p w:rsidR="00E33935" w:rsidRDefault="00E9077D">
      <w:pPr>
        <w:pStyle w:val="a4"/>
        <w:numPr>
          <w:ilvl w:val="0"/>
          <w:numId w:val="64"/>
        </w:numPr>
        <w:tabs>
          <w:tab w:val="left" w:pos="966"/>
        </w:tabs>
        <w:spacing w:before="7"/>
        <w:ind w:hanging="143"/>
        <w:rPr>
          <w:sz w:val="20"/>
        </w:rPr>
      </w:pPr>
      <w:r>
        <w:rPr>
          <w:w w:val="95"/>
          <w:sz w:val="20"/>
          <w:lang w:val="ru"/>
        </w:rPr>
        <w:t>Подключение к канализации.</w:t>
      </w:r>
    </w:p>
    <w:p w:rsidR="00E33935" w:rsidRDefault="00E9077D">
      <w:pPr>
        <w:pStyle w:val="a4"/>
        <w:numPr>
          <w:ilvl w:val="0"/>
          <w:numId w:val="64"/>
        </w:numPr>
        <w:tabs>
          <w:tab w:val="left" w:pos="966"/>
        </w:tabs>
        <w:spacing w:before="5"/>
        <w:ind w:hanging="143"/>
        <w:rPr>
          <w:sz w:val="20"/>
        </w:rPr>
      </w:pPr>
      <w:r>
        <w:rPr>
          <w:spacing w:val="-2"/>
          <w:sz w:val="20"/>
          <w:lang w:val="ru"/>
        </w:rPr>
        <w:t>Требования к установке.</w:t>
      </w:r>
    </w:p>
    <w:p w:rsidR="00E33935" w:rsidRPr="00E9077D" w:rsidRDefault="00E9077D">
      <w:pPr>
        <w:pStyle w:val="a4"/>
        <w:numPr>
          <w:ilvl w:val="0"/>
          <w:numId w:val="64"/>
        </w:numPr>
        <w:tabs>
          <w:tab w:val="left" w:pos="966"/>
        </w:tabs>
        <w:spacing w:before="7"/>
        <w:ind w:hanging="143"/>
        <w:rPr>
          <w:sz w:val="20"/>
          <w:lang w:val="ru-RU"/>
        </w:rPr>
      </w:pPr>
      <w:r>
        <w:rPr>
          <w:w w:val="95"/>
          <w:sz w:val="20"/>
          <w:lang w:val="ru"/>
        </w:rPr>
        <w:t>Разъяснение пользователям основ использования и обслуживания печи.</w:t>
      </w:r>
    </w:p>
    <w:p w:rsidR="00E33935" w:rsidRPr="00E9077D" w:rsidRDefault="00E33935">
      <w:pPr>
        <w:pStyle w:val="a3"/>
        <w:spacing w:before="5"/>
        <w:rPr>
          <w:sz w:val="28"/>
          <w:lang w:val="ru-RU"/>
        </w:rPr>
      </w:pPr>
    </w:p>
    <w:p w:rsidR="00E33935" w:rsidRPr="00E9077D" w:rsidRDefault="00E9077D">
      <w:pPr>
        <w:pStyle w:val="a3"/>
        <w:spacing w:before="1" w:line="249" w:lineRule="auto"/>
        <w:ind w:left="823" w:right="989"/>
        <w:jc w:val="both"/>
        <w:rPr>
          <w:lang w:val="ru-RU"/>
        </w:rPr>
      </w:pPr>
      <w:r>
        <w:rPr>
          <w:lang w:val="ru"/>
        </w:rPr>
        <w:t>Чтобы избежать недопустимой концентрации вредных газов, этот прибор необходимо установить в помещении с хорошей вентиляцией.</w:t>
      </w:r>
    </w:p>
    <w:p w:rsidR="00E33935" w:rsidRPr="00E9077D" w:rsidRDefault="00E33935">
      <w:pPr>
        <w:spacing w:line="249" w:lineRule="auto"/>
        <w:jc w:val="both"/>
        <w:rPr>
          <w:lang w:val="ru-RU"/>
        </w:rPr>
        <w:sectPr w:rsidR="00E33935" w:rsidRPr="00E9077D">
          <w:pgSz w:w="11910" w:h="16840"/>
          <w:pgMar w:top="1900" w:right="720" w:bottom="1380" w:left="1020" w:header="723" w:footer="1192" w:gutter="0"/>
          <w:cols w:space="720"/>
        </w:sectPr>
      </w:pPr>
    </w:p>
    <w:p w:rsidR="00E33935" w:rsidRPr="00E9077D" w:rsidRDefault="00E33935">
      <w:pPr>
        <w:pStyle w:val="a3"/>
        <w:rPr>
          <w:lang w:val="ru-RU"/>
        </w:rPr>
      </w:pPr>
    </w:p>
    <w:p w:rsidR="00E33935" w:rsidRPr="00E9077D" w:rsidRDefault="00E33935">
      <w:pPr>
        <w:pStyle w:val="a3"/>
        <w:spacing w:before="11"/>
        <w:rPr>
          <w:sz w:val="23"/>
          <w:lang w:val="ru-RU"/>
        </w:rPr>
      </w:pPr>
    </w:p>
    <w:p w:rsidR="00E33935" w:rsidRDefault="00E9077D">
      <w:pPr>
        <w:pStyle w:val="1"/>
        <w:numPr>
          <w:ilvl w:val="0"/>
          <w:numId w:val="66"/>
        </w:numPr>
        <w:tabs>
          <w:tab w:val="left" w:pos="1038"/>
        </w:tabs>
        <w:ind w:left="1037"/>
        <w:jc w:val="left"/>
      </w:pPr>
      <w:bookmarkStart w:id="2" w:name="_TOC_250094"/>
      <w:r>
        <w:rPr>
          <w:w w:val="90"/>
          <w:lang w:val="ru"/>
        </w:rPr>
        <w:t xml:space="preserve">Элементы </w:t>
      </w:r>
      <w:bookmarkEnd w:id="2"/>
      <w:r>
        <w:rPr>
          <w:w w:val="90"/>
          <w:lang w:val="ru"/>
        </w:rPr>
        <w:t>управления</w:t>
      </w:r>
    </w:p>
    <w:p w:rsidR="00E33935" w:rsidRDefault="00E33935">
      <w:pPr>
        <w:pStyle w:val="a3"/>
        <w:rPr>
          <w:rFonts w:ascii="Gill Sans MT"/>
          <w:b/>
        </w:rPr>
      </w:pPr>
    </w:p>
    <w:p w:rsidR="00E33935" w:rsidRDefault="00E9077D">
      <w:pPr>
        <w:pStyle w:val="a3"/>
        <w:spacing w:before="6"/>
        <w:rPr>
          <w:rFonts w:ascii="Gill Sans MT"/>
          <w:b/>
          <w:sz w:val="21"/>
        </w:rPr>
      </w:pPr>
      <w:r>
        <w:pict>
          <v:group id="docshapegroup6" o:spid="_x0000_s1689" style="position:absolute;margin-left:90.7pt;margin-top:13.7pt;width:119.7pt;height:376.5pt;z-index:-251464704;mso-wrap-distance-left:0;mso-wrap-distance-right:0;mso-position-horizontal-relative:page" coordorigin="1814,274" coordsize="2394,75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694" type="#_x0000_t75" alt="Forma, Rectángulo  Descripción generada automáticamente" style="position:absolute;left:1813;top:273;width:2394;height:7530">
              <v:imagedata r:id="rId21" o:title=""/>
            </v:shape>
            <v:shape id="docshape8" o:spid="_x0000_s1693" style="position:absolute;left:2241;top:1396;width:435;height:450" coordorigin="2241,1397" coordsize="435,450" path="m2459,1397r-69,11l2330,1440r-47,49l2252,1551r-11,71l2252,1693r31,62l2330,1803r60,32l2459,1847r68,-12l2587,1803r47,-48l2665,1693r11,-71l2665,1551r-31,-62l2587,1440r-60,-32l2459,1397xe" stroked="f">
              <v:path arrowok="t"/>
            </v:shape>
            <v:shape id="docshape9" o:spid="_x0000_s1692" style="position:absolute;left:2241;top:1396;width:435;height:450" coordorigin="2241,1397" coordsize="435,450" path="m2241,1622r11,-71l2283,1489r47,-49l2390,1408r69,-11l2527,1408r60,32l2634,1489r31,62l2676,1622r-11,71l2634,1755r-47,48l2527,1835r-68,12l2390,1835r-60,-32l2283,1755r-31,-62l2241,1622xe" filled="f" strokecolor="red" strokeweight="1pt">
              <v:path arrowok="t"/>
            </v:shape>
            <v:shape id="docshape10" o:spid="_x0000_s1691" type="#_x0000_t75" style="position:absolute;left:2313;top:1529;width:288;height:185">
              <v:imagedata r:id="rId22" o:title=""/>
            </v:shape>
            <v:shapetype id="_x0000_t202" coordsize="21600,21600" o:spt="202" path="m,l,21600r21600,l21600,xe">
              <v:stroke joinstyle="miter"/>
              <v:path gradientshapeok="t" o:connecttype="rect"/>
            </v:shapetype>
            <v:shape id="docshape11" o:spid="_x0000_s1690" type="#_x0000_t202" style="position:absolute;left:2412;top:1541;width:113;height:189" filled="f" stroked="f">
              <v:textbox inset="0,0,0,0">
                <w:txbxContent>
                  <w:p w:rsidR="00E9077D" w:rsidRDefault="00E9077D">
                    <w:pPr>
                      <w:rPr>
                        <w:rFonts w:ascii="Gill Sans MT"/>
                        <w:b/>
                        <w:sz w:val="16"/>
                      </w:rPr>
                    </w:pPr>
                    <w:r>
                      <w:rPr>
                        <w:rFonts w:ascii="Gill Sans MT"/>
                        <w:b/>
                        <w:w w:val="104"/>
                        <w:sz w:val="16"/>
                        <w:lang w:val="ru"/>
                      </w:rPr>
                      <w:t>1</w:t>
                    </w:r>
                  </w:p>
                </w:txbxContent>
              </v:textbox>
            </v:shape>
            <w10:wrap type="topAndBottom" anchorx="page"/>
          </v:group>
        </w:pict>
      </w:r>
      <w:r>
        <w:pict>
          <v:group id="docshapegroup12" o:spid="_x0000_s1671" style="position:absolute;margin-left:270pt;margin-top:283.6pt;width:195.5pt;height:105.75pt;z-index:-251463680;mso-wrap-distance-left:0;mso-wrap-distance-right:0;mso-position-horizontal-relative:page" coordorigin="5400,5672" coordsize="3910,2115">
            <v:shape id="docshape13" o:spid="_x0000_s1688" type="#_x0000_t75" alt="Imagen de la pantalla de un celular  Descripción generada automáticamente con confianza media" style="position:absolute;left:5399;top:5672;width:3910;height:2115">
              <v:imagedata r:id="rId23" o:title=""/>
            </v:shape>
            <v:shape id="docshape14" o:spid="_x0000_s1687" style="position:absolute;left:6056;top:7290;width:435;height:450" coordorigin="6056,7291" coordsize="435,450" path="m6274,7291r-69,11l6145,7334r-47,49l6067,7445r-11,71l6067,7587r31,62l6145,7697r60,32l6274,7741r68,-12l6402,7697r47,-48l6480,7587r11,-71l6480,7445r-31,-62l6402,7334r-60,-32l6274,7291xe" stroked="f">
              <v:path arrowok="t"/>
            </v:shape>
            <v:shape id="docshape15" o:spid="_x0000_s1686" style="position:absolute;left:6056;top:7290;width:435;height:450" coordorigin="6056,7291" coordsize="435,450" path="m6056,7516r11,-71l6098,7383r47,-49l6205,7302r69,-11l6342,7302r60,32l6449,7383r31,62l6491,7516r-11,71l6449,7649r-47,48l6342,7729r-68,12l6205,7729r-60,-32l6098,7649r-31,-62l6056,7516xe" filled="f" strokecolor="red" strokeweight="1pt">
              <v:path arrowok="t"/>
            </v:shape>
            <v:shape id="docshape16" o:spid="_x0000_s1685" type="#_x0000_t75" style="position:absolute;left:6129;top:7424;width:288;height:183">
              <v:imagedata r:id="rId24" o:title=""/>
            </v:shape>
            <v:shape id="docshape17" o:spid="_x0000_s1684" style="position:absolute;left:6757;top:7291;width:435;height:450" coordorigin="6757,7292" coordsize="435,450" path="m6975,7292r-69,11l6846,7335r-47,49l6768,7446r-11,71l6768,7588r31,62l6846,7698r60,32l6975,7742r68,-12l7103,7698r47,-48l7181,7588r11,-71l7181,7446r-31,-62l7103,7335r-60,-32l6975,7292xe" stroked="f">
              <v:path arrowok="t"/>
            </v:shape>
            <v:shape id="docshape18" o:spid="_x0000_s1683" style="position:absolute;left:6757;top:7291;width:435;height:450" coordorigin="6757,7292" coordsize="435,450" path="m6757,7517r11,-71l6799,7384r47,-49l6906,7303r69,-11l7043,7303r60,32l7150,7384r31,62l7192,7517r-11,71l7150,7650r-47,48l7043,7730r-68,12l6906,7730r-60,-32l6799,7650r-31,-62l6757,7517xe" filled="f" strokecolor="red" strokeweight="1pt">
              <v:path arrowok="t"/>
            </v:shape>
            <v:shape id="docshape19" o:spid="_x0000_s1682" type="#_x0000_t75" style="position:absolute;left:6830;top:7424;width:288;height:185">
              <v:imagedata r:id="rId25" o:title=""/>
            </v:shape>
            <v:shape id="docshape20" o:spid="_x0000_s1681" style="position:absolute;left:7469;top:7291;width:435;height:450" coordorigin="7469,7292" coordsize="435,450" path="m7686,7292r-68,11l7558,7335r-47,49l7480,7446r-11,71l7480,7588r31,62l7558,7698r60,32l7686,7742r69,-12l7815,7698r47,-48l7893,7588r11,-71l7893,7446r-31,-62l7815,7335r-60,-32l7686,7292xe" stroked="f">
              <v:path arrowok="t"/>
            </v:shape>
            <v:shape id="docshape21" o:spid="_x0000_s1680" style="position:absolute;left:7469;top:7291;width:435;height:450" coordorigin="7469,7292" coordsize="435,450" path="m7469,7517r11,-71l7511,7384r47,-49l7618,7303r68,-11l7755,7303r60,32l7862,7384r31,62l7904,7517r-11,71l7862,7650r-47,48l7755,7730r-69,12l7618,7730r-60,-32l7511,7650r-31,-62l7469,7517xe" filled="f" strokecolor="red" strokeweight="1pt">
              <v:path arrowok="t"/>
            </v:shape>
            <v:shape id="docshape22" o:spid="_x0000_s1679" type="#_x0000_t75" style="position:absolute;left:7543;top:7424;width:288;height:185">
              <v:imagedata r:id="rId26" o:title=""/>
            </v:shape>
            <v:shape id="docshape23" o:spid="_x0000_s1678" style="position:absolute;left:8141;top:7289;width:435;height:450" coordorigin="8141,7290" coordsize="435,450" path="m8359,7290r-69,11l8230,7333r-47,49l8152,7444r-11,71l8152,7586r31,62l8230,7696r60,32l8359,7740r68,-12l8487,7696r47,-48l8565,7586r11,-71l8565,7444r-31,-62l8487,7333r-60,-32l8359,7290xe" stroked="f">
              <v:path arrowok="t"/>
            </v:shape>
            <v:shape id="docshape24" o:spid="_x0000_s1677" style="position:absolute;left:8141;top:7289;width:435;height:450" coordorigin="8141,7290" coordsize="435,450" path="m8141,7515r11,-71l8183,7382r47,-49l8290,7301r69,-11l8427,7301r60,32l8534,7382r31,62l8576,7515r-11,71l8534,7648r-47,48l8427,7728r-68,12l8290,7728r-60,-32l8183,7648r-31,-62l8141,7515xe" filled="f" strokecolor="red" strokeweight="1pt">
              <v:path arrowok="t"/>
            </v:shape>
            <v:shape id="docshape25" o:spid="_x0000_s1676" type="#_x0000_t75" style="position:absolute;left:8215;top:7421;width:288;height:185">
              <v:imagedata r:id="rId27" o:title=""/>
            </v:shape>
            <v:shape id="docshape26" o:spid="_x0000_s1675" type="#_x0000_t202" style="position:absolute;left:6229;top:7437;width:113;height:189" filled="f" stroked="f">
              <v:textbox inset="0,0,0,0">
                <w:txbxContent>
                  <w:p w:rsidR="00E9077D" w:rsidRDefault="00E9077D">
                    <w:pPr>
                      <w:rPr>
                        <w:rFonts w:ascii="Gill Sans MT"/>
                        <w:b/>
                        <w:sz w:val="16"/>
                      </w:rPr>
                    </w:pPr>
                    <w:r>
                      <w:rPr>
                        <w:rFonts w:ascii="Gill Sans MT"/>
                        <w:b/>
                        <w:w w:val="104"/>
                        <w:sz w:val="16"/>
                        <w:lang w:val="ru"/>
                      </w:rPr>
                      <w:t>2</w:t>
                    </w:r>
                  </w:p>
                </w:txbxContent>
              </v:textbox>
            </v:shape>
            <v:shape id="docshape27" o:spid="_x0000_s1674" type="#_x0000_t202" style="position:absolute;left:6930;top:7437;width:113;height:189" filled="f" stroked="f">
              <v:textbox inset="0,0,0,0">
                <w:txbxContent>
                  <w:p w:rsidR="00E9077D" w:rsidRDefault="00E9077D">
                    <w:pPr>
                      <w:rPr>
                        <w:rFonts w:ascii="Gill Sans MT"/>
                        <w:b/>
                        <w:sz w:val="16"/>
                      </w:rPr>
                    </w:pPr>
                    <w:r>
                      <w:rPr>
                        <w:rFonts w:ascii="Gill Sans MT"/>
                        <w:b/>
                        <w:w w:val="104"/>
                        <w:sz w:val="16"/>
                        <w:lang w:val="ru"/>
                      </w:rPr>
                      <w:t>3</w:t>
                    </w:r>
                  </w:p>
                </w:txbxContent>
              </v:textbox>
            </v:shape>
            <v:shape id="docshape28" o:spid="_x0000_s1673" type="#_x0000_t202" style="position:absolute;left:7640;top:7437;width:113;height:189" filled="f" stroked="f">
              <v:textbox inset="0,0,0,0">
                <w:txbxContent>
                  <w:p w:rsidR="00E9077D" w:rsidRDefault="00E9077D">
                    <w:pPr>
                      <w:rPr>
                        <w:rFonts w:ascii="Gill Sans MT"/>
                        <w:b/>
                        <w:sz w:val="16"/>
                      </w:rPr>
                    </w:pPr>
                    <w:r>
                      <w:rPr>
                        <w:rFonts w:ascii="Gill Sans MT"/>
                        <w:b/>
                        <w:w w:val="104"/>
                        <w:sz w:val="16"/>
                        <w:lang w:val="ru"/>
                      </w:rPr>
                      <w:t>4</w:t>
                    </w:r>
                  </w:p>
                </w:txbxContent>
              </v:textbox>
            </v:shape>
            <v:shape id="docshape29" o:spid="_x0000_s1672" type="#_x0000_t202" style="position:absolute;left:8312;top:7434;width:113;height:189" filled="f" stroked="f">
              <v:textbox inset="0,0,0,0">
                <w:txbxContent>
                  <w:p w:rsidR="00E9077D" w:rsidRDefault="00E9077D">
                    <w:pPr>
                      <w:rPr>
                        <w:rFonts w:ascii="Gill Sans MT"/>
                        <w:b/>
                        <w:sz w:val="16"/>
                      </w:rPr>
                    </w:pPr>
                    <w:r>
                      <w:rPr>
                        <w:rFonts w:ascii="Gill Sans MT"/>
                        <w:b/>
                        <w:w w:val="104"/>
                        <w:sz w:val="16"/>
                        <w:lang w:val="ru"/>
                      </w:rPr>
                      <w:t>5</w:t>
                    </w:r>
                  </w:p>
                </w:txbxContent>
              </v:textbox>
            </v:shape>
            <w10:wrap type="topAndBottom" anchorx="page"/>
          </v:group>
        </w:pict>
      </w:r>
    </w:p>
    <w:p w:rsidR="00E33935" w:rsidRDefault="00E33935">
      <w:pPr>
        <w:pStyle w:val="a3"/>
        <w:rPr>
          <w:rFonts w:ascii="Gill Sans MT"/>
          <w:b/>
          <w:sz w:val="36"/>
        </w:rPr>
      </w:pPr>
    </w:p>
    <w:p w:rsidR="00E33935" w:rsidRDefault="00E33935">
      <w:pPr>
        <w:pStyle w:val="a3"/>
        <w:spacing w:before="2"/>
        <w:rPr>
          <w:rFonts w:ascii="Gill Sans MT"/>
          <w:b/>
          <w:sz w:val="37"/>
        </w:rPr>
      </w:pPr>
    </w:p>
    <w:p w:rsidR="00E33935" w:rsidRDefault="00E9077D">
      <w:pPr>
        <w:pStyle w:val="a4"/>
        <w:numPr>
          <w:ilvl w:val="0"/>
          <w:numId w:val="63"/>
        </w:numPr>
        <w:tabs>
          <w:tab w:val="left" w:pos="891"/>
        </w:tabs>
        <w:rPr>
          <w:sz w:val="20"/>
        </w:rPr>
      </w:pPr>
      <w:r>
        <w:rPr>
          <w:w w:val="95"/>
          <w:sz w:val="20"/>
          <w:lang w:val="ru"/>
        </w:rPr>
        <w:t>Экран управления</w:t>
      </w:r>
    </w:p>
    <w:p w:rsidR="00E33935" w:rsidRDefault="00E9077D">
      <w:pPr>
        <w:pStyle w:val="a4"/>
        <w:numPr>
          <w:ilvl w:val="0"/>
          <w:numId w:val="63"/>
        </w:numPr>
        <w:tabs>
          <w:tab w:val="left" w:pos="891"/>
        </w:tabs>
        <w:spacing w:before="48"/>
        <w:rPr>
          <w:sz w:val="20"/>
        </w:rPr>
      </w:pPr>
      <w:r>
        <w:rPr>
          <w:w w:val="85"/>
          <w:sz w:val="20"/>
          <w:lang w:val="ru"/>
        </w:rPr>
        <w:t>Выключатель питания</w:t>
      </w:r>
    </w:p>
    <w:p w:rsidR="00E33935" w:rsidRPr="00E9077D" w:rsidRDefault="00E9077D">
      <w:pPr>
        <w:pStyle w:val="a4"/>
        <w:numPr>
          <w:ilvl w:val="0"/>
          <w:numId w:val="63"/>
        </w:numPr>
        <w:tabs>
          <w:tab w:val="left" w:pos="891"/>
        </w:tabs>
        <w:spacing w:before="51"/>
        <w:rPr>
          <w:sz w:val="20"/>
          <w:lang w:val="ru-RU"/>
        </w:rPr>
      </w:pPr>
      <w:r>
        <w:rPr>
          <w:w w:val="95"/>
          <w:sz w:val="20"/>
          <w:lang w:val="ru"/>
        </w:rPr>
        <w:t>Разъем доп. внешнего щупа: СЕНСОР 2</w:t>
      </w:r>
    </w:p>
    <w:p w:rsidR="00E33935" w:rsidRPr="00E9077D" w:rsidRDefault="00E9077D">
      <w:pPr>
        <w:pStyle w:val="a4"/>
        <w:numPr>
          <w:ilvl w:val="0"/>
          <w:numId w:val="63"/>
        </w:numPr>
        <w:tabs>
          <w:tab w:val="left" w:pos="891"/>
        </w:tabs>
        <w:spacing w:before="51"/>
        <w:rPr>
          <w:sz w:val="20"/>
          <w:lang w:val="ru-RU"/>
        </w:rPr>
      </w:pPr>
      <w:r>
        <w:rPr>
          <w:w w:val="95"/>
          <w:sz w:val="20"/>
          <w:lang w:val="ru"/>
        </w:rPr>
        <w:t>Разъем второго доп. внешнего щупа: СЕНСОР 3</w:t>
      </w:r>
    </w:p>
    <w:p w:rsidR="00E33935" w:rsidRDefault="00E9077D">
      <w:pPr>
        <w:pStyle w:val="a4"/>
        <w:numPr>
          <w:ilvl w:val="0"/>
          <w:numId w:val="63"/>
        </w:numPr>
        <w:tabs>
          <w:tab w:val="left" w:pos="891"/>
        </w:tabs>
        <w:spacing w:before="48"/>
        <w:rPr>
          <w:sz w:val="20"/>
        </w:rPr>
      </w:pPr>
      <w:r>
        <w:rPr>
          <w:w w:val="90"/>
          <w:sz w:val="20"/>
          <w:lang w:val="ru"/>
        </w:rPr>
        <w:t>Разъем USB</w:t>
      </w:r>
    </w:p>
    <w:p w:rsidR="00E33935" w:rsidRDefault="00E33935">
      <w:pPr>
        <w:rPr>
          <w:sz w:val="20"/>
        </w:rPr>
        <w:sectPr w:rsidR="00E33935">
          <w:headerReference w:type="default" r:id="rId28"/>
          <w:footerReference w:type="default" r:id="rId29"/>
          <w:pgSz w:w="11910" w:h="16840"/>
          <w:pgMar w:top="1900" w:right="720" w:bottom="1380" w:left="1020" w:header="723" w:footer="1192" w:gutter="0"/>
          <w:cols w:space="720"/>
        </w:sectPr>
      </w:pPr>
    </w:p>
    <w:p w:rsidR="00E33935" w:rsidRDefault="00E33935">
      <w:pPr>
        <w:pStyle w:val="a3"/>
        <w:spacing w:before="3"/>
        <w:rPr>
          <w:sz w:val="26"/>
        </w:rPr>
      </w:pPr>
    </w:p>
    <w:p w:rsidR="00E33935" w:rsidRDefault="00E9077D">
      <w:pPr>
        <w:pStyle w:val="2"/>
        <w:numPr>
          <w:ilvl w:val="1"/>
          <w:numId w:val="62"/>
        </w:numPr>
        <w:tabs>
          <w:tab w:val="left" w:pos="1685"/>
        </w:tabs>
      </w:pPr>
      <w:r>
        <w:pict>
          <v:group id="docshapegroup30" o:spid="_x0000_s1645" style="position:absolute;left:0;text-align:left;margin-left:203.85pt;margin-top:35.1pt;width:256.45pt;height:426.75pt;z-index:251811840;mso-position-horizontal-relative:page" coordorigin="4077,702" coordsize="5129,8535">
            <v:shape id="docshape31" o:spid="_x0000_s1670" type="#_x0000_t75" alt="Imagen de la pantalla de un celular  Descripción generada automáticamente" style="position:absolute;left:4076;top:702;width:5129;height:8186">
              <v:imagedata r:id="rId30" o:title=""/>
            </v:shape>
            <v:shape id="docshape32" o:spid="_x0000_s1669" style="position:absolute;left:4307;top:8777;width:435;height:450" coordorigin="4307,8777" coordsize="435,450" path="m4525,8777r-69,12l4396,8821r-47,48l4318,8931r-11,71l4318,9073r31,62l4396,9184r60,32l4525,9227r68,-11l4653,9184r47,-49l4731,9073r11,-71l4731,8931r-31,-62l4653,8821r-60,-32l4525,8777xe" stroked="f">
              <v:path arrowok="t"/>
            </v:shape>
            <v:shape id="docshape33" o:spid="_x0000_s1668" style="position:absolute;left:4307;top:8777;width:435;height:450" coordorigin="4307,8777" coordsize="435,450" path="m4307,9002r11,-71l4349,8869r47,-48l4456,8789r69,-12l4593,8789r60,32l4700,8869r31,62l4742,9002r-11,71l4700,9135r-47,49l4593,9216r-68,11l4456,9216r-60,-32l4349,9135r-31,-62l4307,9002xe" filled="f" strokecolor="red" strokeweight="1pt">
              <v:path arrowok="t"/>
            </v:shape>
            <v:shape id="docshape34" o:spid="_x0000_s1667" type="#_x0000_t75" style="position:absolute;left:4380;top:8910;width:288;height:188">
              <v:imagedata r:id="rId31" o:title=""/>
            </v:shape>
            <v:shape id="docshape35" o:spid="_x0000_s1666" style="position:absolute;left:5217;top:8777;width:435;height:450" coordorigin="5217,8777" coordsize="435,450" path="m5435,8777r-69,12l5306,8821r-47,48l5228,8931r-11,71l5228,9073r31,62l5306,9184r60,32l5435,9227r68,-11l5563,9184r47,-49l5641,9073r11,-71l5641,8931r-31,-62l5563,8821r-60,-32l5435,8777xe" stroked="f">
              <v:path arrowok="t"/>
            </v:shape>
            <v:shape id="docshape36" o:spid="_x0000_s1665" style="position:absolute;left:5217;top:8777;width:435;height:450" coordorigin="5217,8777" coordsize="435,450" path="m5217,9002r11,-71l5259,8869r47,-48l5366,8789r69,-12l5503,8789r60,32l5610,8869r31,62l5652,9002r-11,71l5610,9135r-47,49l5503,9216r-68,11l5366,9216r-60,-32l5259,9135r-31,-62l5217,9002xe" filled="f" strokecolor="red" strokeweight="1pt">
              <v:path arrowok="t"/>
            </v:shape>
            <v:shape id="docshape37" o:spid="_x0000_s1664" type="#_x0000_t75" style="position:absolute;left:5292;top:8910;width:288;height:188">
              <v:imagedata r:id="rId32" o:title=""/>
            </v:shape>
            <v:shape id="docshape38" o:spid="_x0000_s1663" style="position:absolute;left:6046;top:8765;width:435;height:450" coordorigin="6046,8766" coordsize="435,450" path="m6264,8766r-69,11l6135,8809r-47,49l6057,8919r-11,72l6057,9062r31,61l6135,9172r60,32l6264,9216r69,-12l6392,9172r47,-49l6470,9062r11,-71l6470,8919r-31,-61l6392,8809r-59,-32l6264,8766xe" stroked="f">
              <v:path arrowok="t"/>
            </v:shape>
            <v:shape id="docshape39" o:spid="_x0000_s1662" style="position:absolute;left:6046;top:8765;width:435;height:450" coordorigin="6046,8766" coordsize="435,450" path="m6046,8991r11,-72l6088,8858r47,-49l6195,8777r69,-11l6333,8777r59,32l6439,8858r31,61l6481,8991r-11,71l6439,9123r-47,49l6333,9204r-69,12l6195,9204r-60,-32l6088,9123r-31,-61l6046,8991xe" filled="f" strokecolor="red" strokeweight="1pt">
              <v:path arrowok="t"/>
            </v:shape>
            <v:shape id="docshape40" o:spid="_x0000_s1661" type="#_x0000_t75" style="position:absolute;left:6117;top:8898;width:291;height:188">
              <v:imagedata r:id="rId33" o:title=""/>
            </v:shape>
            <v:shape id="docshape41" o:spid="_x0000_s1660" style="position:absolute;left:6841;top:8765;width:435;height:450" coordorigin="6841,8766" coordsize="435,450" path="m7059,8766r-69,11l6930,8809r-47,49l6852,8919r-11,72l6852,9062r31,61l6930,9172r60,32l7059,9216r68,-12l7187,9172r47,-49l7265,9062r11,-71l7265,8919r-31,-61l7187,8809r-60,-32l7059,8766xe" stroked="f">
              <v:path arrowok="t"/>
            </v:shape>
            <v:shape id="docshape42" o:spid="_x0000_s1659" style="position:absolute;left:6841;top:8765;width:435;height:450" coordorigin="6841,8766" coordsize="435,450" path="m6841,8991r11,-72l6883,8858r47,-49l6990,8777r69,-11l7127,8777r60,32l7234,8858r31,61l7276,8991r-11,71l7234,9123r-47,49l7127,9204r-68,12l6990,9204r-60,-32l6883,9123r-31,-61l6841,8991xe" filled="f" strokecolor="red" strokeweight="1pt">
              <v:path arrowok="t"/>
            </v:shape>
            <v:shape id="docshape43" o:spid="_x0000_s1658" type="#_x0000_t75" style="position:absolute;left:6914;top:8898;width:291;height:188">
              <v:imagedata r:id="rId34" o:title=""/>
            </v:shape>
            <v:shape id="docshape44" o:spid="_x0000_s1657" style="position:absolute;left:7693;top:8754;width:435;height:450" coordorigin="7694,8754" coordsize="435,450" path="m7911,8754r-69,11l7783,8797r-47,49l7705,8908r-11,71l7705,9050r31,62l7783,9161r59,32l7911,9204r69,-11l8039,9161r47,-49l8117,9050r11,-71l8117,8908r-31,-62l8039,8797r-59,-32l7911,8754xe" stroked="f">
              <v:path arrowok="t"/>
            </v:shape>
            <v:shape id="docshape45" o:spid="_x0000_s1656" style="position:absolute;left:7693;top:8754;width:435;height:450" coordorigin="7694,8754" coordsize="435,450" path="m7694,8979r11,-71l7736,8846r47,-49l7842,8765r69,-11l7980,8765r59,32l8086,8846r31,62l8128,8979r-11,71l8086,9112r-47,49l7980,9193r-69,11l7842,9193r-59,-32l7736,9112r-31,-62l7694,8979xe" filled="f" strokecolor="red" strokeweight="1pt">
              <v:path arrowok="t"/>
            </v:shape>
            <v:shape id="docshape46" o:spid="_x0000_s1655" type="#_x0000_t75" style="position:absolute;left:7766;top:8886;width:291;height:188">
              <v:imagedata r:id="rId35" o:title=""/>
            </v:shape>
            <v:shape id="docshape47" o:spid="_x0000_s1654" style="position:absolute;left:8603;top:8777;width:435;height:450" coordorigin="8603,8777" coordsize="435,450" path="m8821,8777r-69,12l8692,8821r-47,48l8614,8931r-11,71l8614,9073r31,62l8692,9184r60,32l8821,9227r69,-11l8949,9184r47,-49l9027,9073r11,-71l9027,8931r-31,-62l8949,8821r-59,-32l8821,8777xe" stroked="f">
              <v:path arrowok="t"/>
            </v:shape>
            <v:shape id="docshape48" o:spid="_x0000_s1653" style="position:absolute;left:8603;top:8777;width:435;height:450" coordorigin="8603,8777" coordsize="435,450" path="m8603,9002r11,-71l8645,8869r47,-48l8752,8789r69,-12l8890,8789r59,32l8996,8869r31,62l9038,9002r-11,71l8996,9135r-47,49l8890,9216r-69,11l8752,9216r-60,-32l8645,9135r-31,-62l8603,9002xe" filled="f" strokecolor="red" strokeweight="1pt">
              <v:path arrowok="t"/>
            </v:shape>
            <v:shape id="docshape49" o:spid="_x0000_s1652" type="#_x0000_t75" style="position:absolute;left:8683;top:8910;width:283;height:188">
              <v:imagedata r:id="rId36" o:title=""/>
            </v:shape>
            <v:shape id="docshape50" o:spid="_x0000_s1651" type="#_x0000_t202" style="position:absolute;left:4481;top:8923;width:107;height:189" filled="f" stroked="f">
              <v:textbox inset="0,0,0,0">
                <w:txbxContent>
                  <w:p w:rsidR="00E9077D" w:rsidRDefault="00E9077D">
                    <w:pPr>
                      <w:rPr>
                        <w:rFonts w:ascii="Gill Sans MT"/>
                        <w:b/>
                        <w:sz w:val="16"/>
                      </w:rPr>
                    </w:pPr>
                    <w:r>
                      <w:rPr>
                        <w:rFonts w:ascii="Gill Sans MT"/>
                        <w:b/>
                        <w:w w:val="101"/>
                        <w:sz w:val="16"/>
                        <w:lang w:val="ru"/>
                      </w:rPr>
                      <w:t>a</w:t>
                    </w:r>
                  </w:p>
                </w:txbxContent>
              </v:textbox>
            </v:shape>
            <v:shape id="docshape51" o:spid="_x0000_s1650" type="#_x0000_t202" style="position:absolute;left:5389;top:8923;width:111;height:189" filled="f" stroked="f">
              <v:textbox inset="0,0,0,0">
                <w:txbxContent>
                  <w:p w:rsidR="00E9077D" w:rsidRDefault="00E9077D">
                    <w:pPr>
                      <w:rPr>
                        <w:rFonts w:ascii="Gill Sans MT"/>
                        <w:b/>
                        <w:sz w:val="16"/>
                      </w:rPr>
                    </w:pPr>
                    <w:r>
                      <w:rPr>
                        <w:rFonts w:ascii="Gill Sans MT"/>
                        <w:b/>
                        <w:w w:val="97"/>
                        <w:sz w:val="16"/>
                        <w:lang w:val="ru"/>
                      </w:rPr>
                      <w:t>b</w:t>
                    </w:r>
                  </w:p>
                </w:txbxContent>
              </v:textbox>
            </v:shape>
            <v:shape id="docshape52" o:spid="_x0000_s1649" type="#_x0000_t202" style="position:absolute;left:6221;top:8911;width:104;height:189" filled="f" stroked="f">
              <v:textbox inset="0,0,0,0">
                <w:txbxContent>
                  <w:p w:rsidR="00E9077D" w:rsidRDefault="00E9077D">
                    <w:pPr>
                      <w:rPr>
                        <w:rFonts w:ascii="Gill Sans MT"/>
                        <w:b/>
                        <w:sz w:val="16"/>
                      </w:rPr>
                    </w:pPr>
                    <w:r>
                      <w:rPr>
                        <w:rFonts w:ascii="Gill Sans MT"/>
                        <w:b/>
                        <w:w w:val="104"/>
                        <w:sz w:val="16"/>
                        <w:lang w:val="ru"/>
                      </w:rPr>
                      <w:t>c</w:t>
                    </w:r>
                  </w:p>
                </w:txbxContent>
              </v:textbox>
            </v:shape>
            <v:shape id="docshape53" o:spid="_x0000_s1648" type="#_x0000_t202" style="position:absolute;left:7014;top:8911;width:111;height:189" filled="f" stroked="f">
              <v:textbox inset="0,0,0,0">
                <w:txbxContent>
                  <w:p w:rsidR="00E9077D" w:rsidRDefault="00E9077D">
                    <w:pPr>
                      <w:rPr>
                        <w:rFonts w:ascii="Gill Sans MT"/>
                        <w:b/>
                        <w:sz w:val="16"/>
                      </w:rPr>
                    </w:pPr>
                    <w:r>
                      <w:rPr>
                        <w:rFonts w:ascii="Gill Sans MT"/>
                        <w:b/>
                        <w:w w:val="97"/>
                        <w:sz w:val="16"/>
                        <w:lang w:val="ru"/>
                      </w:rPr>
                      <w:t>d</w:t>
                    </w:r>
                  </w:p>
                </w:txbxContent>
              </v:textbox>
            </v:shape>
            <v:shape id="docshape54" o:spid="_x0000_s1647" type="#_x0000_t202" style="position:absolute;left:7868;top:8899;width:107;height:189" filled="f" stroked="f">
              <v:textbox inset="0,0,0,0">
                <w:txbxContent>
                  <w:p w:rsidR="00E9077D" w:rsidRDefault="00E9077D">
                    <w:pPr>
                      <w:rPr>
                        <w:rFonts w:ascii="Gill Sans MT"/>
                        <w:b/>
                        <w:sz w:val="16"/>
                      </w:rPr>
                    </w:pPr>
                    <w:r>
                      <w:rPr>
                        <w:rFonts w:ascii="Gill Sans MT"/>
                        <w:b/>
                        <w:w w:val="98"/>
                        <w:sz w:val="16"/>
                        <w:lang w:val="ru"/>
                      </w:rPr>
                      <w:t>e</w:t>
                    </w:r>
                  </w:p>
                </w:txbxContent>
              </v:textbox>
            </v:shape>
            <v:shape id="docshape55" o:spid="_x0000_s1646" type="#_x0000_t202" style="position:absolute;left:8792;top:8923;width:78;height:189" filled="f" stroked="f">
              <v:textbox inset="0,0,0,0">
                <w:txbxContent>
                  <w:p w:rsidR="00E9077D" w:rsidRDefault="00E9077D">
                    <w:pPr>
                      <w:rPr>
                        <w:rFonts w:ascii="Gill Sans MT"/>
                        <w:b/>
                        <w:sz w:val="16"/>
                      </w:rPr>
                    </w:pPr>
                    <w:r>
                      <w:rPr>
                        <w:rFonts w:ascii="Gill Sans MT"/>
                        <w:b/>
                        <w:w w:val="119"/>
                        <w:sz w:val="16"/>
                        <w:lang w:val="ru"/>
                      </w:rPr>
                      <w:t>f</w:t>
                    </w:r>
                  </w:p>
                </w:txbxContent>
              </v:textbox>
            </v:shape>
            <w10:wrap anchorx="page"/>
          </v:group>
        </w:pict>
      </w:r>
      <w:r>
        <w:pict>
          <v:group id="docshapegroup56" o:spid="_x0000_s1641" style="position:absolute;left:0;text-align:left;margin-left:176.3pt;margin-top:45.55pt;width:22.75pt;height:23.5pt;z-index:251812864;mso-position-horizontal-relative:page" coordorigin="3526,911" coordsize="455,470">
            <v:shape id="docshape57" o:spid="_x0000_s1644" style="position:absolute;left:3535;top:921;width:435;height:450" coordorigin="3536,921" coordsize="435,450" path="m3536,1146r11,-71l3578,1013r47,-49l3684,932r69,-11l3822,932r59,32l3928,1013r31,62l3970,1146r-11,71l3928,1279r-47,49l3822,1360r-69,11l3684,1360r-59,-32l3578,1279r-31,-62l3536,1146xe" filled="f" strokecolor="red" strokeweight="1pt">
              <v:path arrowok="t"/>
            </v:shape>
            <v:shape id="docshape58" o:spid="_x0000_s1643" type="#_x0000_t75" style="position:absolute;left:3720;top:1099;width:70;height:132">
              <v:imagedata r:id="rId37" o:title=""/>
            </v:shape>
            <v:shape id="docshape59" o:spid="_x0000_s1642" type="#_x0000_t202" style="position:absolute;left:3525;top:911;width:455;height:470" filled="f" stroked="f">
              <v:textbox inset="0,0,0,0">
                <w:txbxContent>
                  <w:p w:rsidR="00E9077D" w:rsidRDefault="00E9077D">
                    <w:pPr>
                      <w:spacing w:before="154"/>
                      <w:ind w:left="3"/>
                      <w:jc w:val="center"/>
                      <w:rPr>
                        <w:rFonts w:ascii="Gill Sans MT"/>
                        <w:b/>
                        <w:sz w:val="16"/>
                      </w:rPr>
                    </w:pPr>
                    <w:r>
                      <w:rPr>
                        <w:rFonts w:ascii="Gill Sans MT"/>
                        <w:b/>
                        <w:w w:val="104"/>
                        <w:sz w:val="16"/>
                        <w:lang w:val="ru"/>
                      </w:rPr>
                      <w:t>1</w:t>
                    </w:r>
                  </w:p>
                </w:txbxContent>
              </v:textbox>
            </v:shape>
            <w10:wrap anchorx="page"/>
          </v:group>
        </w:pict>
      </w:r>
      <w:r>
        <w:pict>
          <v:group id="docshapegroup60" o:spid="_x0000_s1637" style="position:absolute;left:0;text-align:left;margin-left:175.7pt;margin-top:84.7pt;width:22.75pt;height:23.5pt;z-index:251813888;mso-position-horizontal-relative:page" coordorigin="3514,1694" coordsize="455,470">
            <v:shape id="docshape61" o:spid="_x0000_s1640" style="position:absolute;left:3524;top:1704;width:435;height:450" coordorigin="3524,1704" coordsize="435,450" path="m3524,1929r11,-71l3566,1796r47,-48l3673,1716r68,-12l3810,1716r60,32l3917,1796r31,62l3959,1929r-11,71l3917,2062r-47,49l3810,2143r-69,11l3673,2143r-60,-32l3566,2062r-31,-62l3524,1929xe" filled="f" strokecolor="red" strokeweight="1pt">
              <v:path arrowok="t"/>
            </v:shape>
            <v:shape id="docshape62" o:spid="_x0000_s1639" type="#_x0000_t75" style="position:absolute;left:3695;top:1883;width:99;height:132">
              <v:imagedata r:id="rId38" o:title=""/>
            </v:shape>
            <v:shape id="docshape63" o:spid="_x0000_s1638" type="#_x0000_t202" style="position:absolute;left:3514;top:1694;width:455;height:470" filled="f" stroked="f">
              <v:textbox inset="0,0,0,0">
                <w:txbxContent>
                  <w:p w:rsidR="00E9077D" w:rsidRDefault="00E9077D">
                    <w:pPr>
                      <w:spacing w:before="156"/>
                      <w:jc w:val="center"/>
                      <w:rPr>
                        <w:rFonts w:ascii="Gill Sans MT"/>
                        <w:b/>
                        <w:sz w:val="16"/>
                      </w:rPr>
                    </w:pPr>
                    <w:r>
                      <w:rPr>
                        <w:rFonts w:ascii="Gill Sans MT"/>
                        <w:b/>
                        <w:w w:val="104"/>
                        <w:sz w:val="16"/>
                        <w:lang w:val="ru"/>
                      </w:rPr>
                      <w:t>2</w:t>
                    </w:r>
                  </w:p>
                </w:txbxContent>
              </v:textbox>
            </v:shape>
            <w10:wrap anchorx="page"/>
          </v:group>
        </w:pict>
      </w:r>
      <w:r>
        <w:rPr>
          <w:w w:val="90"/>
          <w:lang w:val="ru"/>
        </w:rPr>
        <w:t>Экран управления</w:t>
      </w:r>
    </w:p>
    <w:p w:rsidR="00E33935" w:rsidRDefault="00E33935">
      <w:pPr>
        <w:pStyle w:val="a3"/>
        <w:rPr>
          <w:rFonts w:ascii="Gill Sans MT"/>
          <w:b/>
          <w:sz w:val="30"/>
        </w:rPr>
      </w:pPr>
    </w:p>
    <w:p w:rsidR="00E33935" w:rsidRDefault="00E33935">
      <w:pPr>
        <w:pStyle w:val="a3"/>
        <w:rPr>
          <w:rFonts w:ascii="Gill Sans MT"/>
          <w:b/>
          <w:sz w:val="30"/>
        </w:rPr>
      </w:pPr>
    </w:p>
    <w:p w:rsidR="00E33935" w:rsidRDefault="00E33935">
      <w:pPr>
        <w:pStyle w:val="a3"/>
        <w:rPr>
          <w:rFonts w:ascii="Gill Sans MT"/>
          <w:b/>
          <w:sz w:val="30"/>
        </w:rPr>
      </w:pPr>
    </w:p>
    <w:p w:rsidR="00E33935" w:rsidRDefault="00E33935">
      <w:pPr>
        <w:pStyle w:val="a3"/>
        <w:rPr>
          <w:rFonts w:ascii="Gill Sans MT"/>
          <w:b/>
          <w:sz w:val="30"/>
        </w:rPr>
      </w:pPr>
    </w:p>
    <w:p w:rsidR="00E33935" w:rsidRDefault="00E33935">
      <w:pPr>
        <w:pStyle w:val="a3"/>
        <w:rPr>
          <w:rFonts w:ascii="Gill Sans MT"/>
          <w:b/>
          <w:sz w:val="30"/>
        </w:rPr>
      </w:pPr>
    </w:p>
    <w:p w:rsidR="00E33935" w:rsidRDefault="00E33935">
      <w:pPr>
        <w:pStyle w:val="a3"/>
        <w:rPr>
          <w:rFonts w:ascii="Gill Sans MT"/>
          <w:b/>
          <w:sz w:val="30"/>
        </w:rPr>
      </w:pPr>
    </w:p>
    <w:p w:rsidR="00E33935" w:rsidRDefault="00E33935">
      <w:pPr>
        <w:pStyle w:val="a3"/>
        <w:rPr>
          <w:rFonts w:ascii="Gill Sans MT"/>
          <w:b/>
          <w:sz w:val="30"/>
        </w:rPr>
      </w:pPr>
    </w:p>
    <w:p w:rsidR="00E33935" w:rsidRDefault="00E33935">
      <w:pPr>
        <w:pStyle w:val="a3"/>
        <w:rPr>
          <w:rFonts w:ascii="Gill Sans MT"/>
          <w:b/>
          <w:sz w:val="30"/>
        </w:rPr>
      </w:pPr>
    </w:p>
    <w:p w:rsidR="00E33935" w:rsidRDefault="00E33935">
      <w:pPr>
        <w:pStyle w:val="a3"/>
        <w:rPr>
          <w:rFonts w:ascii="Gill Sans MT"/>
          <w:b/>
          <w:sz w:val="30"/>
        </w:rPr>
      </w:pPr>
    </w:p>
    <w:p w:rsidR="00E33935" w:rsidRDefault="00E33935">
      <w:pPr>
        <w:pStyle w:val="a3"/>
        <w:rPr>
          <w:rFonts w:ascii="Gill Sans MT"/>
          <w:b/>
          <w:sz w:val="30"/>
        </w:rPr>
      </w:pPr>
    </w:p>
    <w:p w:rsidR="00E33935" w:rsidRDefault="00E33935">
      <w:pPr>
        <w:pStyle w:val="a3"/>
        <w:rPr>
          <w:rFonts w:ascii="Gill Sans MT"/>
          <w:b/>
          <w:sz w:val="30"/>
        </w:rPr>
      </w:pPr>
    </w:p>
    <w:p w:rsidR="00E33935" w:rsidRDefault="00E33935">
      <w:pPr>
        <w:pStyle w:val="a3"/>
        <w:rPr>
          <w:rFonts w:ascii="Gill Sans MT"/>
          <w:b/>
          <w:sz w:val="30"/>
        </w:rPr>
      </w:pPr>
    </w:p>
    <w:p w:rsidR="00E33935" w:rsidRDefault="00E33935">
      <w:pPr>
        <w:pStyle w:val="a3"/>
        <w:rPr>
          <w:rFonts w:ascii="Gill Sans MT"/>
          <w:b/>
          <w:sz w:val="30"/>
        </w:rPr>
      </w:pPr>
    </w:p>
    <w:p w:rsidR="00E33935" w:rsidRDefault="00E33935">
      <w:pPr>
        <w:pStyle w:val="a3"/>
        <w:rPr>
          <w:rFonts w:ascii="Gill Sans MT"/>
          <w:b/>
          <w:sz w:val="30"/>
        </w:rPr>
      </w:pPr>
    </w:p>
    <w:p w:rsidR="00E33935" w:rsidRDefault="00E33935">
      <w:pPr>
        <w:pStyle w:val="a3"/>
        <w:rPr>
          <w:rFonts w:ascii="Gill Sans MT"/>
          <w:b/>
          <w:sz w:val="30"/>
        </w:rPr>
      </w:pPr>
    </w:p>
    <w:p w:rsidR="00E33935" w:rsidRDefault="00E33935">
      <w:pPr>
        <w:pStyle w:val="a3"/>
        <w:rPr>
          <w:rFonts w:ascii="Gill Sans MT"/>
          <w:b/>
          <w:sz w:val="30"/>
        </w:rPr>
      </w:pPr>
    </w:p>
    <w:p w:rsidR="00E33935" w:rsidRDefault="00E33935">
      <w:pPr>
        <w:pStyle w:val="a3"/>
        <w:rPr>
          <w:rFonts w:ascii="Gill Sans MT"/>
          <w:b/>
          <w:sz w:val="30"/>
        </w:rPr>
      </w:pPr>
    </w:p>
    <w:p w:rsidR="00E33935" w:rsidRDefault="00E33935">
      <w:pPr>
        <w:pStyle w:val="a3"/>
        <w:rPr>
          <w:rFonts w:ascii="Gill Sans MT"/>
          <w:b/>
          <w:sz w:val="30"/>
        </w:rPr>
      </w:pPr>
    </w:p>
    <w:p w:rsidR="00E33935" w:rsidRDefault="00E33935">
      <w:pPr>
        <w:pStyle w:val="a3"/>
        <w:rPr>
          <w:rFonts w:ascii="Gill Sans MT"/>
          <w:b/>
          <w:sz w:val="30"/>
        </w:rPr>
      </w:pPr>
    </w:p>
    <w:p w:rsidR="00E33935" w:rsidRDefault="00E33935">
      <w:pPr>
        <w:pStyle w:val="a3"/>
        <w:rPr>
          <w:rFonts w:ascii="Gill Sans MT"/>
          <w:b/>
          <w:sz w:val="30"/>
        </w:rPr>
      </w:pPr>
    </w:p>
    <w:p w:rsidR="00E33935" w:rsidRDefault="00E33935">
      <w:pPr>
        <w:pStyle w:val="a3"/>
        <w:rPr>
          <w:rFonts w:ascii="Gill Sans MT"/>
          <w:b/>
          <w:sz w:val="30"/>
        </w:rPr>
      </w:pPr>
    </w:p>
    <w:p w:rsidR="00E33935" w:rsidRDefault="00E33935">
      <w:pPr>
        <w:pStyle w:val="a3"/>
        <w:rPr>
          <w:rFonts w:ascii="Gill Sans MT"/>
          <w:b/>
          <w:sz w:val="30"/>
        </w:rPr>
      </w:pPr>
    </w:p>
    <w:p w:rsidR="00E33935" w:rsidRDefault="00E33935">
      <w:pPr>
        <w:pStyle w:val="a3"/>
        <w:rPr>
          <w:rFonts w:ascii="Gill Sans MT"/>
          <w:b/>
          <w:sz w:val="30"/>
        </w:rPr>
      </w:pPr>
    </w:p>
    <w:p w:rsidR="00E33935" w:rsidRDefault="00E33935">
      <w:pPr>
        <w:pStyle w:val="a3"/>
        <w:rPr>
          <w:rFonts w:ascii="Gill Sans MT"/>
          <w:b/>
          <w:sz w:val="30"/>
        </w:rPr>
      </w:pPr>
    </w:p>
    <w:p w:rsidR="00E33935" w:rsidRDefault="00E33935">
      <w:pPr>
        <w:pStyle w:val="a3"/>
        <w:rPr>
          <w:rFonts w:ascii="Gill Sans MT"/>
          <w:b/>
          <w:sz w:val="30"/>
        </w:rPr>
      </w:pPr>
    </w:p>
    <w:p w:rsidR="00E33935" w:rsidRDefault="00E33935">
      <w:pPr>
        <w:pStyle w:val="a3"/>
        <w:spacing w:before="8"/>
        <w:rPr>
          <w:rFonts w:ascii="Gill Sans MT"/>
          <w:b/>
          <w:sz w:val="32"/>
        </w:rPr>
      </w:pPr>
    </w:p>
    <w:p w:rsidR="00E33935" w:rsidRDefault="00E9077D">
      <w:pPr>
        <w:pStyle w:val="a4"/>
        <w:numPr>
          <w:ilvl w:val="2"/>
          <w:numId w:val="62"/>
        </w:numPr>
        <w:tabs>
          <w:tab w:val="left" w:pos="1611"/>
        </w:tabs>
        <w:spacing w:before="1"/>
        <w:rPr>
          <w:sz w:val="20"/>
        </w:rPr>
      </w:pPr>
      <w:r>
        <w:pict>
          <v:group id="docshapegroup64" o:spid="_x0000_s1633" style="position:absolute;left:0;text-align:left;margin-left:176.3pt;margin-top:-57.95pt;width:22.75pt;height:23.5pt;z-index:251814912;mso-position-horizontal-relative:page" coordorigin="3526,-1159" coordsize="455,470">
            <v:shape id="docshape65" o:spid="_x0000_s1636" style="position:absolute;left:3535;top:-1150;width:435;height:450" coordorigin="3536,-1149" coordsize="435,450" path="m3536,-924r11,-71l3578,-1057r47,-49l3684,-1138r69,-11l3822,-1138r59,32l3928,-1057r31,62l3970,-924r-11,71l3928,-791r-47,48l3822,-711r-69,12l3684,-711r-59,-32l3578,-791r-31,-62l3536,-924xe" filled="f" strokecolor="red" strokeweight="1pt">
              <v:path arrowok="t"/>
            </v:shape>
            <v:shape id="docshape66" o:spid="_x0000_s1635" type="#_x0000_t75" style="position:absolute;left:3713;top:-971;width:104;height:134">
              <v:imagedata r:id="rId39" o:title=""/>
            </v:shape>
            <v:shape id="docshape67" o:spid="_x0000_s1634" type="#_x0000_t202" style="position:absolute;left:3525;top:-1160;width:455;height:470" filled="f" stroked="f">
              <v:textbox inset="0,0,0,0">
                <w:txbxContent>
                  <w:p w:rsidR="00E9077D" w:rsidRDefault="00E9077D">
                    <w:pPr>
                      <w:spacing w:before="155"/>
                      <w:ind w:left="3"/>
                      <w:jc w:val="center"/>
                      <w:rPr>
                        <w:rFonts w:ascii="Gill Sans MT"/>
                        <w:b/>
                        <w:sz w:val="16"/>
                      </w:rPr>
                    </w:pPr>
                    <w:r>
                      <w:rPr>
                        <w:rFonts w:ascii="Gill Sans MT"/>
                        <w:b/>
                        <w:w w:val="104"/>
                        <w:sz w:val="16"/>
                        <w:lang w:val="ru"/>
                      </w:rPr>
                      <w:t>4</w:t>
                    </w:r>
                  </w:p>
                </w:txbxContent>
              </v:textbox>
            </v:shape>
            <w10:wrap anchorx="page"/>
          </v:group>
        </w:pict>
      </w:r>
      <w:r>
        <w:pict>
          <v:group id="docshapegroup68" o:spid="_x0000_s1629" style="position:absolute;left:0;text-align:left;margin-left:176.3pt;margin-top:-104.05pt;width:22.75pt;height:23.5pt;z-index:251815936;mso-position-horizontal-relative:page" coordorigin="3526,-2081" coordsize="455,470">
            <v:shape id="docshape69" o:spid="_x0000_s1632" style="position:absolute;left:3535;top:-2071;width:435;height:450" coordorigin="3536,-2071" coordsize="435,450" path="m3536,-1846r11,-71l3578,-1979r47,-48l3684,-2059r69,-12l3822,-2059r59,32l3928,-1979r31,62l3970,-1846r-11,71l3928,-1713r-47,49l3822,-1632r-69,11l3684,-1632r-59,-32l3578,-1713r-31,-62l3536,-1846xe" filled="f" strokecolor="red" strokeweight="1pt">
              <v:path arrowok="t"/>
            </v:shape>
            <v:shape id="docshape70" o:spid="_x0000_s1631" type="#_x0000_t75" style="position:absolute;left:3713;top:-1891;width:97;height:132">
              <v:imagedata r:id="rId40" o:title=""/>
            </v:shape>
            <v:shape id="docshape71" o:spid="_x0000_s1630" type="#_x0000_t202" style="position:absolute;left:3525;top:-2081;width:455;height:470" filled="f" stroked="f">
              <v:textbox inset="0,0,0,0">
                <w:txbxContent>
                  <w:p w:rsidR="00E9077D" w:rsidRDefault="00E9077D">
                    <w:pPr>
                      <w:spacing w:before="155"/>
                      <w:ind w:left="3"/>
                      <w:jc w:val="center"/>
                      <w:rPr>
                        <w:rFonts w:ascii="Gill Sans MT"/>
                        <w:b/>
                        <w:sz w:val="16"/>
                      </w:rPr>
                    </w:pPr>
                    <w:r>
                      <w:rPr>
                        <w:rFonts w:ascii="Gill Sans MT"/>
                        <w:b/>
                        <w:w w:val="104"/>
                        <w:sz w:val="16"/>
                        <w:lang w:val="ru"/>
                      </w:rPr>
                      <w:t>3</w:t>
                    </w:r>
                  </w:p>
                </w:txbxContent>
              </v:textbox>
            </v:shape>
            <w10:wrap anchorx="page"/>
          </v:group>
        </w:pict>
      </w:r>
      <w:r>
        <w:rPr>
          <w:sz w:val="20"/>
          <w:lang w:val="ru"/>
        </w:rPr>
        <w:t>Дополнительная верхняя панель</w:t>
      </w:r>
    </w:p>
    <w:p w:rsidR="00E33935" w:rsidRDefault="00E9077D">
      <w:pPr>
        <w:pStyle w:val="a4"/>
        <w:numPr>
          <w:ilvl w:val="2"/>
          <w:numId w:val="62"/>
        </w:numPr>
        <w:tabs>
          <w:tab w:val="left" w:pos="1611"/>
        </w:tabs>
        <w:spacing w:before="48"/>
        <w:rPr>
          <w:sz w:val="20"/>
        </w:rPr>
      </w:pPr>
      <w:r>
        <w:rPr>
          <w:w w:val="95"/>
          <w:sz w:val="20"/>
          <w:lang w:val="ru"/>
        </w:rPr>
        <w:t>Параметры приготовления</w:t>
      </w:r>
    </w:p>
    <w:p w:rsidR="00E33935" w:rsidRDefault="00E9077D">
      <w:pPr>
        <w:pStyle w:val="a4"/>
        <w:numPr>
          <w:ilvl w:val="2"/>
          <w:numId w:val="62"/>
        </w:numPr>
        <w:tabs>
          <w:tab w:val="left" w:pos="1611"/>
        </w:tabs>
        <w:spacing w:before="51"/>
        <w:rPr>
          <w:sz w:val="20"/>
        </w:rPr>
      </w:pPr>
      <w:r>
        <w:rPr>
          <w:w w:val="90"/>
          <w:sz w:val="20"/>
          <w:lang w:val="ru"/>
        </w:rPr>
        <w:t>Отложенный старт/Старт</w:t>
      </w:r>
    </w:p>
    <w:p w:rsidR="00E33935" w:rsidRDefault="00E9077D">
      <w:pPr>
        <w:pStyle w:val="a4"/>
        <w:numPr>
          <w:ilvl w:val="2"/>
          <w:numId w:val="62"/>
        </w:numPr>
        <w:tabs>
          <w:tab w:val="left" w:pos="1611"/>
        </w:tabs>
        <w:spacing w:before="51"/>
        <w:rPr>
          <w:sz w:val="20"/>
        </w:rPr>
      </w:pPr>
      <w:r>
        <w:rPr>
          <w:sz w:val="20"/>
          <w:lang w:val="ru"/>
        </w:rPr>
        <w:t>Основные функции</w:t>
      </w:r>
    </w:p>
    <w:p w:rsidR="00E33935" w:rsidRDefault="00E9077D">
      <w:pPr>
        <w:pStyle w:val="a4"/>
        <w:numPr>
          <w:ilvl w:val="3"/>
          <w:numId w:val="62"/>
        </w:numPr>
        <w:tabs>
          <w:tab w:val="left" w:pos="2121"/>
          <w:tab w:val="left" w:pos="2122"/>
        </w:tabs>
        <w:spacing w:before="48"/>
        <w:rPr>
          <w:sz w:val="20"/>
        </w:rPr>
      </w:pPr>
      <w:r>
        <w:rPr>
          <w:w w:val="95"/>
          <w:sz w:val="20"/>
          <w:lang w:val="ru"/>
        </w:rPr>
        <w:t>КУЛИНАРНЫЙ ЦЕНТР FAGOR</w:t>
      </w:r>
    </w:p>
    <w:p w:rsidR="00E33935" w:rsidRDefault="00E9077D">
      <w:pPr>
        <w:pStyle w:val="a4"/>
        <w:numPr>
          <w:ilvl w:val="3"/>
          <w:numId w:val="62"/>
        </w:numPr>
        <w:tabs>
          <w:tab w:val="left" w:pos="2121"/>
          <w:tab w:val="left" w:pos="2122"/>
        </w:tabs>
        <w:spacing w:before="51"/>
        <w:rPr>
          <w:sz w:val="20"/>
        </w:rPr>
      </w:pPr>
      <w:r>
        <w:rPr>
          <w:spacing w:val="-2"/>
          <w:sz w:val="20"/>
          <w:lang w:val="ru"/>
        </w:rPr>
        <w:t>Приготовление</w:t>
      </w:r>
    </w:p>
    <w:p w:rsidR="00E33935" w:rsidRDefault="00E9077D">
      <w:pPr>
        <w:pStyle w:val="a4"/>
        <w:numPr>
          <w:ilvl w:val="3"/>
          <w:numId w:val="62"/>
        </w:numPr>
        <w:tabs>
          <w:tab w:val="left" w:pos="2121"/>
          <w:tab w:val="left" w:pos="2122"/>
        </w:tabs>
        <w:spacing w:before="51"/>
        <w:rPr>
          <w:sz w:val="20"/>
        </w:rPr>
      </w:pPr>
      <w:r>
        <w:rPr>
          <w:spacing w:val="-2"/>
          <w:sz w:val="20"/>
          <w:lang w:val="ru"/>
        </w:rPr>
        <w:t>Приготовление</w:t>
      </w:r>
    </w:p>
    <w:p w:rsidR="00E33935" w:rsidRDefault="00E9077D">
      <w:pPr>
        <w:pStyle w:val="a4"/>
        <w:numPr>
          <w:ilvl w:val="3"/>
          <w:numId w:val="62"/>
        </w:numPr>
        <w:tabs>
          <w:tab w:val="left" w:pos="2121"/>
          <w:tab w:val="left" w:pos="2122"/>
        </w:tabs>
        <w:spacing w:before="49"/>
        <w:rPr>
          <w:sz w:val="20"/>
        </w:rPr>
      </w:pPr>
      <w:r>
        <w:rPr>
          <w:w w:val="95"/>
          <w:sz w:val="20"/>
          <w:lang w:val="ru"/>
        </w:rPr>
        <w:t>ДОПОЛНИТЕЛЬНЫЕ ФУНКЦИИ</w:t>
      </w:r>
    </w:p>
    <w:p w:rsidR="00E33935" w:rsidRDefault="00E9077D">
      <w:pPr>
        <w:pStyle w:val="a4"/>
        <w:numPr>
          <w:ilvl w:val="3"/>
          <w:numId w:val="62"/>
        </w:numPr>
        <w:tabs>
          <w:tab w:val="left" w:pos="2121"/>
          <w:tab w:val="left" w:pos="2122"/>
        </w:tabs>
        <w:spacing w:before="51"/>
        <w:rPr>
          <w:sz w:val="20"/>
        </w:rPr>
      </w:pPr>
      <w:r>
        <w:rPr>
          <w:spacing w:val="-2"/>
          <w:sz w:val="20"/>
          <w:lang w:val="ru"/>
        </w:rPr>
        <w:t>Multitray</w:t>
      </w:r>
    </w:p>
    <w:p w:rsidR="00E33935" w:rsidRDefault="00E9077D">
      <w:pPr>
        <w:pStyle w:val="a4"/>
        <w:numPr>
          <w:ilvl w:val="3"/>
          <w:numId w:val="62"/>
        </w:numPr>
        <w:tabs>
          <w:tab w:val="left" w:pos="2101"/>
        </w:tabs>
        <w:spacing w:before="50"/>
        <w:ind w:left="2100" w:hanging="296"/>
        <w:rPr>
          <w:sz w:val="20"/>
        </w:rPr>
      </w:pPr>
      <w:r>
        <w:rPr>
          <w:spacing w:val="-2"/>
          <w:sz w:val="20"/>
          <w:lang w:val="ru"/>
        </w:rPr>
        <w:t>IWASHING</w:t>
      </w:r>
    </w:p>
    <w:p w:rsidR="00E33935" w:rsidRDefault="00E33935">
      <w:pPr>
        <w:rPr>
          <w:sz w:val="20"/>
        </w:rPr>
        <w:sectPr w:rsidR="00E33935">
          <w:pgSz w:w="11910" w:h="16840"/>
          <w:pgMar w:top="1900" w:right="720" w:bottom="1380" w:left="1020" w:header="723" w:footer="1192" w:gutter="0"/>
          <w:cols w:space="720"/>
        </w:sectPr>
      </w:pPr>
    </w:p>
    <w:p w:rsidR="00E33935" w:rsidRDefault="00E9077D">
      <w:pPr>
        <w:pStyle w:val="a3"/>
        <w:spacing w:before="1"/>
        <w:rPr>
          <w:sz w:val="26"/>
        </w:rPr>
      </w:pPr>
      <w:r>
        <w:rPr>
          <w:noProof/>
          <w:lang w:val="ru-RU" w:eastAsia="ru-RU"/>
        </w:rPr>
        <w:lastRenderedPageBreak/>
        <w:drawing>
          <wp:anchor distT="0" distB="0" distL="0" distR="0" simplePos="0" relativeHeight="251692032" behindDoc="0" locked="0" layoutInCell="1" allowOverlap="1">
            <wp:simplePos x="0" y="0"/>
            <wp:positionH relativeFrom="page">
              <wp:posOffset>5164873</wp:posOffset>
            </wp:positionH>
            <wp:positionV relativeFrom="page">
              <wp:posOffset>333796</wp:posOffset>
            </wp:positionV>
            <wp:extent cx="1299797" cy="408711"/>
            <wp:effectExtent l="0" t="0" r="0" b="0"/>
            <wp:wrapNone/>
            <wp:docPr id="2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jpeg"/>
                    <pic:cNvPicPr/>
                  </pic:nvPicPr>
                  <pic:blipFill>
                    <a:blip r:embed="rId41" cstate="print"/>
                    <a:stretch>
                      <a:fillRect/>
                    </a:stretch>
                  </pic:blipFill>
                  <pic:spPr>
                    <a:xfrm>
                      <a:off x="0" y="0"/>
                      <a:ext cx="1299797" cy="408711"/>
                    </a:xfrm>
                    <a:prstGeom prst="rect">
                      <a:avLst/>
                    </a:prstGeom>
                  </pic:spPr>
                </pic:pic>
              </a:graphicData>
            </a:graphic>
          </wp:anchor>
        </w:drawing>
      </w:r>
    </w:p>
    <w:p w:rsidR="00E33935" w:rsidRDefault="00E9077D">
      <w:pPr>
        <w:pStyle w:val="4"/>
        <w:numPr>
          <w:ilvl w:val="2"/>
          <w:numId w:val="61"/>
        </w:numPr>
        <w:tabs>
          <w:tab w:val="left" w:pos="1760"/>
        </w:tabs>
        <w:spacing w:before="99"/>
        <w:ind w:hanging="512"/>
      </w:pPr>
      <w:bookmarkStart w:id="3" w:name="_TOC_250093"/>
      <w:r>
        <w:rPr>
          <w:w w:val="90"/>
          <w:lang w:val="ru"/>
        </w:rPr>
        <w:t>Дополнительная верхняя панель</w:t>
      </w:r>
      <w:bookmarkEnd w:id="3"/>
    </w:p>
    <w:p w:rsidR="00E33935" w:rsidRDefault="00E33935">
      <w:pPr>
        <w:pStyle w:val="a3"/>
        <w:spacing w:before="6"/>
        <w:rPr>
          <w:rFonts w:ascii="Gill Sans MT"/>
          <w:b/>
          <w:sz w:val="24"/>
        </w:rPr>
      </w:pPr>
    </w:p>
    <w:p w:rsidR="00E33935" w:rsidRPr="00E9077D" w:rsidRDefault="00E9077D">
      <w:pPr>
        <w:pStyle w:val="a3"/>
        <w:spacing w:before="1" w:line="249" w:lineRule="auto"/>
        <w:ind w:left="1958" w:right="840"/>
        <w:rPr>
          <w:lang w:val="ru-RU"/>
        </w:rPr>
      </w:pPr>
      <w:r>
        <w:rPr>
          <w:lang w:val="ru"/>
        </w:rPr>
        <w:t>На верхнюю строку экрана выводятся текущее время и состояние следующих разъемов:</w:t>
      </w:r>
    </w:p>
    <w:p w:rsidR="00E33935" w:rsidRPr="00E9077D" w:rsidRDefault="00E33935">
      <w:pPr>
        <w:pStyle w:val="a3"/>
        <w:spacing w:before="4"/>
        <w:rPr>
          <w:sz w:val="24"/>
          <w:lang w:val="ru-RU"/>
        </w:rPr>
      </w:pPr>
    </w:p>
    <w:p w:rsidR="00E33935" w:rsidRPr="00E9077D" w:rsidRDefault="00E9077D">
      <w:pPr>
        <w:pStyle w:val="a4"/>
        <w:numPr>
          <w:ilvl w:val="3"/>
          <w:numId w:val="61"/>
        </w:numPr>
        <w:tabs>
          <w:tab w:val="left" w:pos="2101"/>
        </w:tabs>
        <w:spacing w:before="1"/>
        <w:ind w:hanging="143"/>
        <w:rPr>
          <w:sz w:val="20"/>
          <w:lang w:val="ru-RU"/>
        </w:rPr>
      </w:pPr>
      <w:r>
        <w:rPr>
          <w:w w:val="95"/>
          <w:sz w:val="20"/>
          <w:lang w:val="ru"/>
        </w:rPr>
        <w:t>Индикатор подключения к интернету (WiFi или Ethernet)</w:t>
      </w:r>
    </w:p>
    <w:p w:rsidR="00E33935" w:rsidRPr="00E9077D" w:rsidRDefault="00E9077D">
      <w:pPr>
        <w:pStyle w:val="a4"/>
        <w:numPr>
          <w:ilvl w:val="3"/>
          <w:numId w:val="61"/>
        </w:numPr>
        <w:tabs>
          <w:tab w:val="left" w:pos="2101"/>
        </w:tabs>
        <w:spacing w:before="4"/>
        <w:ind w:hanging="143"/>
        <w:rPr>
          <w:sz w:val="20"/>
          <w:lang w:val="ru-RU"/>
        </w:rPr>
      </w:pPr>
      <w:r>
        <w:rPr>
          <w:sz w:val="20"/>
          <w:lang w:val="ru"/>
        </w:rPr>
        <w:t>Включен режим выходных (если включен)</w:t>
      </w:r>
    </w:p>
    <w:p w:rsidR="00E33935" w:rsidRPr="00E9077D" w:rsidRDefault="00E9077D">
      <w:pPr>
        <w:pStyle w:val="a4"/>
        <w:numPr>
          <w:ilvl w:val="3"/>
          <w:numId w:val="61"/>
        </w:numPr>
        <w:tabs>
          <w:tab w:val="left" w:pos="2101"/>
        </w:tabs>
        <w:spacing w:before="7"/>
        <w:ind w:hanging="143"/>
        <w:rPr>
          <w:sz w:val="20"/>
          <w:lang w:val="ru-RU"/>
        </w:rPr>
      </w:pPr>
      <w:r>
        <w:rPr>
          <w:w w:val="95"/>
          <w:sz w:val="20"/>
          <w:lang w:val="ru"/>
        </w:rPr>
        <w:t>Включен нагревательный элемент (если идет нагрев)</w:t>
      </w:r>
    </w:p>
    <w:p w:rsidR="00E33935" w:rsidRDefault="00E9077D">
      <w:pPr>
        <w:pStyle w:val="a4"/>
        <w:numPr>
          <w:ilvl w:val="3"/>
          <w:numId w:val="61"/>
        </w:numPr>
        <w:tabs>
          <w:tab w:val="left" w:pos="2101"/>
        </w:tabs>
        <w:spacing w:before="7"/>
        <w:ind w:hanging="143"/>
        <w:rPr>
          <w:sz w:val="20"/>
        </w:rPr>
      </w:pPr>
      <w:r>
        <w:rPr>
          <w:spacing w:val="-4"/>
          <w:sz w:val="20"/>
          <w:lang w:val="ru"/>
        </w:rPr>
        <w:t>Время</w:t>
      </w:r>
    </w:p>
    <w:p w:rsidR="00E33935" w:rsidRDefault="00E9077D">
      <w:pPr>
        <w:pStyle w:val="a3"/>
        <w:spacing w:before="8"/>
        <w:rPr>
          <w:sz w:val="22"/>
        </w:rPr>
      </w:pPr>
      <w:r>
        <w:rPr>
          <w:noProof/>
          <w:lang w:val="ru-RU" w:eastAsia="ru-RU"/>
        </w:rPr>
        <w:drawing>
          <wp:anchor distT="0" distB="0" distL="0" distR="0" simplePos="0" relativeHeight="251658240" behindDoc="0" locked="0" layoutInCell="1" allowOverlap="1">
            <wp:simplePos x="0" y="0"/>
            <wp:positionH relativeFrom="page">
              <wp:posOffset>1282985</wp:posOffset>
            </wp:positionH>
            <wp:positionV relativeFrom="paragraph">
              <wp:posOffset>181181</wp:posOffset>
            </wp:positionV>
            <wp:extent cx="5163273" cy="334327"/>
            <wp:effectExtent l="0" t="0" r="0" b="0"/>
            <wp:wrapTopAndBottom/>
            <wp:docPr id="2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8.png"/>
                    <pic:cNvPicPr/>
                  </pic:nvPicPr>
                  <pic:blipFill>
                    <a:blip r:embed="rId42" cstate="print"/>
                    <a:stretch>
                      <a:fillRect/>
                    </a:stretch>
                  </pic:blipFill>
                  <pic:spPr>
                    <a:xfrm>
                      <a:off x="0" y="0"/>
                      <a:ext cx="5163273" cy="334327"/>
                    </a:xfrm>
                    <a:prstGeom prst="rect">
                      <a:avLst/>
                    </a:prstGeom>
                  </pic:spPr>
                </pic:pic>
              </a:graphicData>
            </a:graphic>
          </wp:anchor>
        </w:drawing>
      </w:r>
    </w:p>
    <w:p w:rsidR="00E33935" w:rsidRDefault="00E33935">
      <w:pPr>
        <w:pStyle w:val="a3"/>
        <w:spacing w:before="9"/>
        <w:rPr>
          <w:sz w:val="25"/>
        </w:rPr>
      </w:pPr>
    </w:p>
    <w:p w:rsidR="00E33935" w:rsidRPr="00E9077D" w:rsidRDefault="00E9077D">
      <w:pPr>
        <w:pStyle w:val="a3"/>
        <w:ind w:left="1958"/>
        <w:rPr>
          <w:lang w:val="ru-RU"/>
        </w:rPr>
      </w:pPr>
      <w:r>
        <w:rPr>
          <w:spacing w:val="-2"/>
          <w:lang w:val="ru"/>
        </w:rPr>
        <w:t>На верхней строке также можно отображать новые вспомогательные функции:</w:t>
      </w:r>
    </w:p>
    <w:p w:rsidR="00E33935" w:rsidRPr="00E9077D" w:rsidRDefault="00E9077D">
      <w:pPr>
        <w:pStyle w:val="a3"/>
        <w:spacing w:before="11"/>
        <w:rPr>
          <w:sz w:val="22"/>
          <w:lang w:val="ru-RU"/>
        </w:rPr>
      </w:pPr>
      <w:r>
        <w:pict>
          <v:group id="docshapegroup74" o:spid="_x0000_s1611" style="position:absolute;margin-left:157.3pt;margin-top:14.4pt;width:280.8pt;height:72.75pt;z-index:-251462656;mso-wrap-distance-left:0;mso-wrap-distance-right:0;mso-position-horizontal-relative:page" coordorigin="3146,288" coordsize="5616,1455">
            <v:shape id="docshape75" o:spid="_x0000_s1628" type="#_x0000_t75" alt="Imagen de la pantalla de un celular con letras  Descripción generada automáticamente con confianza media" style="position:absolute;left:3145;top:288;width:5616;height:1439">
              <v:imagedata r:id="rId43" o:title=""/>
            </v:shape>
            <v:shape id="docshape76" o:spid="_x0000_s1627" style="position:absolute;left:5345;top:1267;width:435;height:450" coordorigin="5346,1268" coordsize="435,450" path="m5563,1268r-68,11l5435,1311r-47,49l5357,1421r-11,71l5357,1564r31,61l5435,1674r60,32l5563,1717r69,-11l5692,1674r47,-49l5770,1564r11,-72l5770,1421r-31,-61l5692,1311r-60,-32l5563,1268xe" stroked="f">
              <v:path arrowok="t"/>
            </v:shape>
            <v:shape id="docshape77" o:spid="_x0000_s1626" style="position:absolute;left:5345;top:1267;width:435;height:450" coordorigin="5346,1268" coordsize="435,450" path="m5346,1492r11,-71l5388,1360r47,-49l5495,1279r68,-11l5632,1279r60,32l5739,1360r31,61l5781,1492r-11,72l5739,1625r-47,49l5632,1706r-69,11l5495,1706r-60,-32l5388,1625r-31,-61l5346,1492xe" filled="f" strokecolor="red" strokeweight="1pt">
              <v:path arrowok="t"/>
            </v:shape>
            <v:shape id="docshape78" o:spid="_x0000_s1625" type="#_x0000_t75" style="position:absolute;left:5416;top:1397;width:291;height:188">
              <v:imagedata r:id="rId44" o:title=""/>
            </v:shape>
            <v:shape id="docshape79" o:spid="_x0000_s1624" style="position:absolute;left:6516;top:1283;width:435;height:450" coordorigin="6517,1283" coordsize="435,450" path="m6734,1283r-69,12l6606,1327r-47,48l6528,1437r-11,71l6528,1579r31,62l6606,1690r59,32l6734,1733r69,-11l6863,1690r47,-49l6941,1579r11,-71l6941,1437r-31,-62l6863,1327r-60,-32l6734,1283xe" stroked="f">
              <v:path arrowok="t"/>
            </v:shape>
            <v:shape id="docshape80" o:spid="_x0000_s1623" style="position:absolute;left:6516;top:1283;width:435;height:450" coordorigin="6517,1283" coordsize="435,450" path="m6517,1508r11,-71l6559,1375r47,-48l6665,1295r69,-12l6803,1295r60,32l6910,1375r31,62l6952,1508r-11,71l6910,1641r-47,49l6803,1722r-69,11l6665,1722r-59,-32l6559,1641r-31,-62l6517,1508xe" filled="f" strokecolor="red" strokeweight="1pt">
              <v:path arrowok="t"/>
            </v:shape>
            <v:shape id="docshape81" o:spid="_x0000_s1622" type="#_x0000_t75" style="position:absolute;left:6588;top:1416;width:291;height:188">
              <v:imagedata r:id="rId45" o:title=""/>
            </v:shape>
            <v:shape id="docshape82" o:spid="_x0000_s1621" style="position:absolute;left:4175;top:1236;width:435;height:466" coordorigin="4175,1236" coordsize="435,466" path="m4392,1236r-68,12l4264,1281r-47,50l4186,1395r-11,74l4186,1542r31,64l4264,1657r60,33l4392,1702r69,-12l4521,1657r47,-51l4599,1542r11,-73l4599,1395r-31,-64l4521,1281r-60,-33l4392,1236xe" stroked="f">
              <v:path arrowok="t"/>
            </v:shape>
            <v:shape id="docshape83" o:spid="_x0000_s1620" style="position:absolute;left:4175;top:1236;width:435;height:466" coordorigin="4175,1236" coordsize="435,466" path="m4175,1469r11,-74l4217,1331r47,-50l4324,1248r68,-12l4461,1248r60,33l4568,1331r31,64l4610,1469r-11,73l4568,1606r-47,51l4461,1690r-69,12l4324,1690r-60,-33l4217,1606r-31,-64l4175,1469xe" filled="f" strokecolor="red" strokeweight="1pt">
              <v:path arrowok="t"/>
            </v:shape>
            <v:shape id="docshape84" o:spid="_x0000_s1619" type="#_x0000_t75" style="position:absolute;left:4248;top:1370;width:288;height:200">
              <v:imagedata r:id="rId46" o:title=""/>
            </v:shape>
            <v:shape id="docshape85" o:spid="_x0000_s1618" style="position:absolute;left:8162;top:1220;width:435;height:450" coordorigin="8162,1220" coordsize="435,450" path="m8380,1220r-69,12l8251,1263r-47,49l8173,1374r-11,71l8173,1516r31,62l8251,1626r60,32l8380,1670r68,-12l8508,1626r47,-48l8586,1516r11,-71l8586,1374r-31,-62l8508,1263r-60,-31l8380,1220xe" stroked="f">
              <v:path arrowok="t"/>
            </v:shape>
            <v:shape id="docshape86" o:spid="_x0000_s1617" style="position:absolute;left:8162;top:1220;width:435;height:450" coordorigin="8162,1220" coordsize="435,450" path="m8162,1445r11,-71l8204,1312r47,-49l8311,1232r69,-12l8448,1232r60,31l8555,1312r31,62l8597,1445r-11,71l8555,1578r-47,48l8448,1658r-68,12l8311,1658r-60,-32l8204,1578r-31,-62l8162,1445xe" filled="f" strokecolor="red" strokeweight="1pt">
              <v:path arrowok="t"/>
            </v:shape>
            <v:shape id="docshape87" o:spid="_x0000_s1616" type="#_x0000_t75" style="position:absolute;left:8234;top:1353;width:293;height:183">
              <v:imagedata r:id="rId47" o:title=""/>
            </v:shape>
            <v:shape id="docshape88" o:spid="_x0000_s1615" type="#_x0000_t202" style="position:absolute;left:4347;top:1383;width:113;height:189" filled="f" stroked="f">
              <v:textbox inset="0,0,0,0">
                <w:txbxContent>
                  <w:p w:rsidR="00E9077D" w:rsidRDefault="00E9077D">
                    <w:pPr>
                      <w:rPr>
                        <w:rFonts w:ascii="Gill Sans MT"/>
                        <w:b/>
                        <w:sz w:val="16"/>
                      </w:rPr>
                    </w:pPr>
                    <w:r>
                      <w:rPr>
                        <w:rFonts w:ascii="Gill Sans MT"/>
                        <w:b/>
                        <w:w w:val="104"/>
                        <w:sz w:val="16"/>
                        <w:lang w:val="ru"/>
                      </w:rPr>
                      <w:t>1</w:t>
                    </w:r>
                  </w:p>
                </w:txbxContent>
              </v:textbox>
            </v:shape>
            <v:shape id="docshape89" o:spid="_x0000_s1614" type="#_x0000_t202" style="position:absolute;left:5518;top:1412;width:113;height:189" filled="f" stroked="f">
              <v:textbox inset="0,0,0,0">
                <w:txbxContent>
                  <w:p w:rsidR="00E9077D" w:rsidRDefault="00E9077D">
                    <w:pPr>
                      <w:rPr>
                        <w:rFonts w:ascii="Gill Sans MT"/>
                        <w:b/>
                        <w:sz w:val="16"/>
                      </w:rPr>
                    </w:pPr>
                    <w:r>
                      <w:rPr>
                        <w:rFonts w:ascii="Gill Sans MT"/>
                        <w:b/>
                        <w:w w:val="104"/>
                        <w:sz w:val="16"/>
                        <w:lang w:val="ru"/>
                      </w:rPr>
                      <w:t>2</w:t>
                    </w:r>
                  </w:p>
                </w:txbxContent>
              </v:textbox>
            </v:shape>
            <v:shape id="docshape90" o:spid="_x0000_s1613" type="#_x0000_t202" style="position:absolute;left:6690;top:1428;width:113;height:189" filled="f" stroked="f">
              <v:textbox inset="0,0,0,0">
                <w:txbxContent>
                  <w:p w:rsidR="00E9077D" w:rsidRDefault="00E9077D">
                    <w:pPr>
                      <w:rPr>
                        <w:rFonts w:ascii="Gill Sans MT"/>
                        <w:b/>
                        <w:sz w:val="16"/>
                      </w:rPr>
                    </w:pPr>
                    <w:r>
                      <w:rPr>
                        <w:rFonts w:ascii="Gill Sans MT"/>
                        <w:b/>
                        <w:w w:val="104"/>
                        <w:sz w:val="16"/>
                        <w:lang w:val="ru"/>
                      </w:rPr>
                      <w:t>3</w:t>
                    </w:r>
                  </w:p>
                </w:txbxContent>
              </v:textbox>
            </v:shape>
            <v:shape id="docshape91" o:spid="_x0000_s1612" type="#_x0000_t202" style="position:absolute;left:8334;top:1364;width:113;height:189" filled="f" stroked="f">
              <v:textbox inset="0,0,0,0">
                <w:txbxContent>
                  <w:p w:rsidR="00E9077D" w:rsidRDefault="00E9077D">
                    <w:pPr>
                      <w:rPr>
                        <w:rFonts w:ascii="Gill Sans MT"/>
                        <w:b/>
                        <w:sz w:val="16"/>
                      </w:rPr>
                    </w:pPr>
                    <w:r>
                      <w:rPr>
                        <w:rFonts w:ascii="Gill Sans MT"/>
                        <w:b/>
                        <w:w w:val="104"/>
                        <w:sz w:val="16"/>
                        <w:lang w:val="ru"/>
                      </w:rPr>
                      <w:t>4</w:t>
                    </w:r>
                  </w:p>
                </w:txbxContent>
              </v:textbox>
            </v:shape>
            <w10:wrap type="topAndBottom" anchorx="page"/>
          </v:group>
        </w:pict>
      </w:r>
    </w:p>
    <w:p w:rsidR="00E33935" w:rsidRPr="00E9077D" w:rsidRDefault="00E33935">
      <w:pPr>
        <w:pStyle w:val="a3"/>
        <w:spacing w:before="3"/>
        <w:rPr>
          <w:sz w:val="23"/>
          <w:lang w:val="ru-RU"/>
        </w:rPr>
      </w:pPr>
    </w:p>
    <w:p w:rsidR="00E33935" w:rsidRDefault="00E9077D">
      <w:pPr>
        <w:pStyle w:val="4"/>
        <w:numPr>
          <w:ilvl w:val="2"/>
          <w:numId w:val="61"/>
        </w:numPr>
        <w:tabs>
          <w:tab w:val="left" w:pos="1760"/>
        </w:tabs>
        <w:spacing w:before="1"/>
        <w:ind w:hanging="512"/>
      </w:pPr>
      <w:bookmarkStart w:id="4" w:name="_TOC_250092"/>
      <w:bookmarkEnd w:id="4"/>
      <w:r>
        <w:rPr>
          <w:spacing w:val="-2"/>
          <w:lang w:val="ru"/>
        </w:rPr>
        <w:t>Информация</w:t>
      </w:r>
    </w:p>
    <w:p w:rsidR="00E33935" w:rsidRDefault="00E33935">
      <w:pPr>
        <w:pStyle w:val="a3"/>
        <w:spacing w:before="8"/>
        <w:rPr>
          <w:rFonts w:ascii="Gill Sans MT"/>
          <w:b/>
          <w:sz w:val="24"/>
        </w:rPr>
      </w:pPr>
    </w:p>
    <w:p w:rsidR="00E33935" w:rsidRPr="00E9077D" w:rsidRDefault="00E9077D">
      <w:pPr>
        <w:pStyle w:val="a3"/>
        <w:ind w:left="1958"/>
        <w:rPr>
          <w:lang w:val="ru-RU"/>
        </w:rPr>
      </w:pPr>
      <w:r>
        <w:rPr>
          <w:lang w:val="ru"/>
        </w:rPr>
        <w:t>По нажатию на этот значок открывает руководство пользователя.</w:t>
      </w:r>
    </w:p>
    <w:p w:rsidR="00E33935" w:rsidRPr="00E9077D" w:rsidRDefault="00E33935">
      <w:pPr>
        <w:pStyle w:val="a3"/>
        <w:spacing w:before="5"/>
        <w:rPr>
          <w:sz w:val="25"/>
          <w:lang w:val="ru-RU"/>
        </w:rPr>
      </w:pPr>
    </w:p>
    <w:p w:rsidR="00E33935" w:rsidRDefault="00E9077D">
      <w:pPr>
        <w:pStyle w:val="4"/>
        <w:numPr>
          <w:ilvl w:val="2"/>
          <w:numId w:val="61"/>
        </w:numPr>
        <w:tabs>
          <w:tab w:val="left" w:pos="1760"/>
        </w:tabs>
        <w:ind w:hanging="512"/>
      </w:pPr>
      <w:bookmarkStart w:id="5" w:name="_TOC_250091"/>
      <w:r>
        <w:rPr>
          <w:w w:val="90"/>
          <w:lang w:val="ru"/>
        </w:rPr>
        <w:t>Меню настроек</w:t>
      </w:r>
      <w:bookmarkEnd w:id="5"/>
    </w:p>
    <w:p w:rsidR="00E33935" w:rsidRDefault="00E9077D">
      <w:pPr>
        <w:pStyle w:val="a3"/>
        <w:spacing w:before="86" w:line="376" w:lineRule="auto"/>
        <w:ind w:left="1958" w:right="980"/>
        <w:jc w:val="both"/>
      </w:pPr>
      <w:r>
        <w:rPr>
          <w:lang w:val="ru"/>
        </w:rPr>
        <w:t>В меню настроек открывается доступ к опциям технического обслуживания. Они доступны только технической службе.</w:t>
      </w:r>
    </w:p>
    <w:p w:rsidR="00E33935" w:rsidRDefault="00E33935">
      <w:pPr>
        <w:pStyle w:val="a3"/>
        <w:spacing w:before="10"/>
      </w:pPr>
    </w:p>
    <w:p w:rsidR="00E33935" w:rsidRDefault="00E9077D">
      <w:pPr>
        <w:pStyle w:val="4"/>
        <w:numPr>
          <w:ilvl w:val="2"/>
          <w:numId w:val="61"/>
        </w:numPr>
        <w:tabs>
          <w:tab w:val="left" w:pos="1760"/>
        </w:tabs>
        <w:ind w:hanging="512"/>
      </w:pPr>
      <w:bookmarkStart w:id="6" w:name="_TOC_250090"/>
      <w:bookmarkEnd w:id="6"/>
      <w:r>
        <w:rPr>
          <w:spacing w:val="-2"/>
          <w:lang w:val="ru"/>
        </w:rPr>
        <w:t>EasyCooking</w:t>
      </w:r>
    </w:p>
    <w:p w:rsidR="00E33935" w:rsidRDefault="00E33935">
      <w:pPr>
        <w:pStyle w:val="a3"/>
        <w:spacing w:before="6"/>
        <w:rPr>
          <w:rFonts w:ascii="Gill Sans MT"/>
          <w:b/>
          <w:sz w:val="24"/>
        </w:rPr>
      </w:pPr>
    </w:p>
    <w:p w:rsidR="00E33935" w:rsidRPr="00E9077D" w:rsidRDefault="00E9077D">
      <w:pPr>
        <w:pStyle w:val="a3"/>
        <w:spacing w:line="379" w:lineRule="auto"/>
        <w:ind w:left="1958" w:right="983"/>
        <w:jc w:val="both"/>
        <w:rPr>
          <w:lang w:val="ru-RU"/>
        </w:rPr>
      </w:pPr>
      <w:r>
        <w:rPr>
          <w:w w:val="95"/>
          <w:u w:val="single"/>
          <w:lang w:val="ru"/>
        </w:rPr>
        <w:t>Easy Cooking</w:t>
      </w:r>
      <w:r>
        <w:rPr>
          <w:w w:val="95"/>
          <w:lang w:val="ru"/>
        </w:rPr>
        <w:t xml:space="preserve"> — это режим упрощенного пользовательского отображения функций печи.</w:t>
      </w:r>
    </w:p>
    <w:p w:rsidR="00E33935" w:rsidRPr="00E9077D" w:rsidRDefault="00E33935">
      <w:pPr>
        <w:pStyle w:val="a3"/>
        <w:spacing w:before="10"/>
        <w:rPr>
          <w:sz w:val="23"/>
          <w:lang w:val="ru-RU"/>
        </w:rPr>
      </w:pPr>
    </w:p>
    <w:p w:rsidR="00E33935" w:rsidRPr="00E9077D" w:rsidRDefault="00E9077D">
      <w:pPr>
        <w:pStyle w:val="a3"/>
        <w:spacing w:line="376" w:lineRule="auto"/>
        <w:ind w:left="1958" w:right="987"/>
        <w:jc w:val="both"/>
        <w:rPr>
          <w:lang w:val="ru-RU"/>
        </w:rPr>
      </w:pPr>
      <w:r>
        <w:rPr>
          <w:lang w:val="ru"/>
        </w:rPr>
        <w:t>Упрощенное управление включает в себя только основные функции печи, такие как ручное и автоматическое приготовление и автоматическая мойка. В этом режиме также можно ограничить доступ через пользовательские настройки и настроить интерфейс так, как это нужно вам.</w:t>
      </w:r>
    </w:p>
    <w:p w:rsidR="00E33935" w:rsidRPr="00E9077D" w:rsidRDefault="00E33935">
      <w:pPr>
        <w:pStyle w:val="a3"/>
        <w:spacing w:before="3"/>
        <w:rPr>
          <w:sz w:val="24"/>
          <w:lang w:val="ru-RU"/>
        </w:rPr>
      </w:pPr>
    </w:p>
    <w:p w:rsidR="00E33935" w:rsidRDefault="00E9077D">
      <w:pPr>
        <w:pStyle w:val="4"/>
        <w:numPr>
          <w:ilvl w:val="2"/>
          <w:numId w:val="61"/>
        </w:numPr>
        <w:tabs>
          <w:tab w:val="left" w:pos="1760"/>
        </w:tabs>
        <w:ind w:hanging="512"/>
      </w:pPr>
      <w:bookmarkStart w:id="7" w:name="_TOC_250089"/>
      <w:bookmarkEnd w:id="7"/>
      <w:r>
        <w:rPr>
          <w:spacing w:val="-5"/>
          <w:w w:val="95"/>
          <w:lang w:val="ru"/>
        </w:rPr>
        <w:t>Выключение</w:t>
      </w:r>
    </w:p>
    <w:p w:rsidR="00E33935" w:rsidRDefault="00E33935">
      <w:pPr>
        <w:pStyle w:val="a3"/>
        <w:spacing w:before="6"/>
        <w:rPr>
          <w:rFonts w:ascii="Gill Sans MT"/>
          <w:b/>
          <w:sz w:val="24"/>
        </w:rPr>
      </w:pPr>
    </w:p>
    <w:p w:rsidR="00E33935" w:rsidRPr="00E9077D" w:rsidRDefault="00E9077D">
      <w:pPr>
        <w:pStyle w:val="a3"/>
        <w:ind w:left="1958"/>
        <w:rPr>
          <w:lang w:val="ru-RU"/>
        </w:rPr>
      </w:pPr>
      <w:r>
        <w:rPr>
          <w:w w:val="95"/>
          <w:lang w:val="ru"/>
        </w:rPr>
        <w:t>При нажатии на эту кнопку экран выключается и печь отключается.</w:t>
      </w:r>
    </w:p>
    <w:p w:rsidR="00E33935" w:rsidRPr="00E9077D" w:rsidRDefault="00E33935">
      <w:pPr>
        <w:rPr>
          <w:lang w:val="ru-RU"/>
        </w:rPr>
        <w:sectPr w:rsidR="00E33935" w:rsidRPr="00E9077D">
          <w:headerReference w:type="default" r:id="rId48"/>
          <w:footerReference w:type="default" r:id="rId49"/>
          <w:pgSz w:w="11910" w:h="16840"/>
          <w:pgMar w:top="1700" w:right="720" w:bottom="1380" w:left="1020" w:header="1486" w:footer="1192" w:gutter="0"/>
          <w:cols w:space="720"/>
        </w:sectPr>
      </w:pPr>
    </w:p>
    <w:p w:rsidR="00E33935" w:rsidRPr="00E9077D" w:rsidRDefault="00E33935">
      <w:pPr>
        <w:pStyle w:val="a3"/>
        <w:rPr>
          <w:lang w:val="ru-RU"/>
        </w:rPr>
      </w:pPr>
    </w:p>
    <w:p w:rsidR="00E33935" w:rsidRPr="00E9077D" w:rsidRDefault="00E33935">
      <w:pPr>
        <w:pStyle w:val="a3"/>
        <w:spacing w:before="11"/>
        <w:rPr>
          <w:sz w:val="23"/>
          <w:lang w:val="ru-RU"/>
        </w:rPr>
      </w:pPr>
    </w:p>
    <w:p w:rsidR="00E33935" w:rsidRDefault="00E9077D">
      <w:pPr>
        <w:pStyle w:val="1"/>
        <w:numPr>
          <w:ilvl w:val="0"/>
          <w:numId w:val="60"/>
        </w:numPr>
        <w:tabs>
          <w:tab w:val="left" w:pos="1038"/>
        </w:tabs>
      </w:pPr>
      <w:bookmarkStart w:id="8" w:name="_TOC_250088"/>
      <w:bookmarkEnd w:id="8"/>
      <w:r>
        <w:rPr>
          <w:spacing w:val="-2"/>
          <w:lang w:val="ru"/>
        </w:rPr>
        <w:t>MCOOKING</w:t>
      </w:r>
    </w:p>
    <w:p w:rsidR="00E33935" w:rsidRPr="00E9077D" w:rsidRDefault="00E9077D">
      <w:pPr>
        <w:pStyle w:val="a3"/>
        <w:spacing w:before="283" w:line="252" w:lineRule="auto"/>
        <w:ind w:left="682" w:right="957"/>
        <w:rPr>
          <w:lang w:val="ru-RU"/>
        </w:rPr>
      </w:pPr>
      <w:r>
        <w:rPr>
          <w:lang w:val="ru"/>
        </w:rPr>
        <w:t>На нижней панели навигации вы можете легко и быстро переключать функции приготовления.</w:t>
      </w:r>
    </w:p>
    <w:p w:rsidR="00E33935" w:rsidRPr="00E9077D" w:rsidRDefault="00E33935">
      <w:pPr>
        <w:pStyle w:val="a3"/>
        <w:spacing w:before="2"/>
        <w:rPr>
          <w:sz w:val="24"/>
          <w:lang w:val="ru-RU"/>
        </w:rPr>
      </w:pPr>
    </w:p>
    <w:p w:rsidR="00E33935" w:rsidRPr="00E9077D" w:rsidRDefault="00E9077D">
      <w:pPr>
        <w:pStyle w:val="a3"/>
        <w:ind w:left="682"/>
        <w:rPr>
          <w:lang w:val="ru-RU"/>
        </w:rPr>
      </w:pPr>
      <w:r>
        <w:rPr>
          <w:w w:val="95"/>
          <w:lang w:val="ru"/>
        </w:rPr>
        <w:t>Ручной режим приготовления называется mCooking, это вторая функция нижней панели навигации.</w:t>
      </w:r>
    </w:p>
    <w:p w:rsidR="00E33935" w:rsidRPr="00E9077D" w:rsidRDefault="00E9077D">
      <w:pPr>
        <w:pStyle w:val="a3"/>
        <w:rPr>
          <w:sz w:val="23"/>
          <w:lang w:val="ru-RU"/>
        </w:rPr>
      </w:pPr>
      <w:r>
        <w:pict>
          <v:group id="docshapegroup94" o:spid="_x0000_s1561" style="position:absolute;margin-left:151.5pt;margin-top:14.45pt;width:297pt;height:396pt;z-index:-251461632;mso-wrap-distance-left:0;mso-wrap-distance-right:0;mso-position-horizontal-relative:page" coordorigin="3030,289" coordsize="5940,7920">
            <v:shape id="docshape95" o:spid="_x0000_s1610" type="#_x0000_t75" alt="Imagen de la pantalla de un celular  Descripción generada automáticamente" style="position:absolute;left:3532;top:288;width:4896;height:7920">
              <v:imagedata r:id="rId30" o:title=""/>
            </v:shape>
            <v:shape id="docshape96" o:spid="_x0000_s1609" style="position:absolute;left:3100;top:1268;width:435;height:466" coordorigin="3100,1269" coordsize="435,466" path="m3100,1502r11,-74l3142,1364r47,-50l3249,1281r68,-12l3386,1281r60,33l3493,1364r31,64l3535,1502r-11,73l3493,1639r-47,51l3386,1723r-69,12l3249,1723r-60,-33l3142,1639r-31,-64l3100,1502xe" filled="f" strokecolor="red" strokeweight="1pt">
              <v:path arrowok="t"/>
            </v:shape>
            <v:shape id="docshape97" o:spid="_x0000_s1608" type="#_x0000_t75" style="position:absolute;left:3285;top:1453;width:71;height:125">
              <v:imagedata r:id="rId50" o:title=""/>
            </v:shape>
            <v:shape id="docshape98" o:spid="_x0000_s1607" style="position:absolute;left:8490;top:1258;width:435;height:466" coordorigin="8490,1259" coordsize="435,466" path="m8490,1492r11,-74l8532,1354r47,-50l8639,1271r68,-12l8776,1271r60,33l8883,1354r31,64l8925,1492r-11,73l8883,1629r-47,51l8776,1713r-69,12l8639,1713r-60,-33l8532,1629r-31,-64l8490,1492xe" filled="f" strokecolor="red" strokeweight="1pt">
              <v:path arrowok="t"/>
            </v:shape>
            <v:shape id="docshape99" o:spid="_x0000_s1606" type="#_x0000_t75" style="position:absolute;left:8666;top:1441;width:97;height:127">
              <v:imagedata r:id="rId51" o:title=""/>
            </v:shape>
            <v:shape id="docshape100" o:spid="_x0000_s1605" style="position:absolute;left:8490;top:2108;width:435;height:466" coordorigin="8490,2109" coordsize="435,466" path="m8490,2342r11,-74l8532,2204r47,-50l8639,2121r68,-12l8776,2121r60,33l8883,2204r31,64l8925,2342r-11,73l8883,2479r-47,51l8776,2563r-69,12l8639,2563r-60,-33l8532,2479r-31,-64l8490,2342xe" filled="f" strokecolor="red" strokeweight="1pt">
              <v:path arrowok="t"/>
            </v:shape>
            <v:shape id="docshape101" o:spid="_x0000_s1604" type="#_x0000_t75" style="position:absolute;left:8666;top:2286;width:97;height:132">
              <v:imagedata r:id="rId52" o:title=""/>
            </v:shape>
            <v:shape id="docshape102" o:spid="_x0000_s1603" style="position:absolute;left:8500;top:2948;width:435;height:466" coordorigin="8500,2949" coordsize="435,466" path="m8500,3182r11,-74l8542,3044r47,-50l8649,2961r69,-12l8786,2961r60,33l8893,3044r31,64l8935,3182r-11,73l8893,3319r-47,51l8786,3403r-68,12l8649,3403r-60,-33l8542,3319r-31,-64l8500,3182xe" filled="f" strokecolor="red" strokeweight="1pt">
              <v:path arrowok="t"/>
            </v:shape>
            <v:shape id="docshape103" o:spid="_x0000_s1602" type="#_x0000_t75" style="position:absolute;left:8678;top:3133;width:99;height:125">
              <v:imagedata r:id="rId53" o:title=""/>
            </v:shape>
            <v:shape id="docshape104" o:spid="_x0000_s1601" style="position:absolute;left:3080;top:3808;width:435;height:466" coordorigin="3080,3809" coordsize="435,466" path="m3080,4042r11,-74l3122,3904r47,-50l3229,3821r69,-12l3366,3821r60,33l3473,3904r31,64l3515,4042r-11,73l3473,4179r-47,51l3366,4263r-68,12l3229,4263r-60,-33l3122,4179r-31,-64l3080,4042xe" filled="f" strokecolor="red" strokeweight="1pt">
              <v:path arrowok="t"/>
            </v:shape>
            <v:shape id="docshape105" o:spid="_x0000_s1600" type="#_x0000_t75" style="position:absolute;left:3264;top:3989;width:90;height:131">
              <v:imagedata r:id="rId54" o:title=""/>
            </v:shape>
            <v:shape id="docshape106" o:spid="_x0000_s1599" style="position:absolute;left:3060;top:5918;width:435;height:466" coordorigin="3060,5919" coordsize="435,466" path="m3060,6152r11,-74l3102,6014r47,-50l3209,5931r68,-12l3346,5931r60,33l3453,6014r31,64l3495,6152r-11,73l3453,6289r-47,51l3346,6373r-69,12l3209,6373r-60,-33l3102,6289r-31,-64l3060,6152xe" filled="f" strokecolor="red" strokeweight="1pt">
              <v:path arrowok="t"/>
            </v:shape>
            <v:shape id="docshape107" o:spid="_x0000_s1598" type="#_x0000_t75" style="position:absolute;left:3233;top:6102;width:100;height:127">
              <v:imagedata r:id="rId55" o:title=""/>
            </v:shape>
            <v:shape id="docshape108" o:spid="_x0000_s1597" style="position:absolute;left:8500;top:6128;width:435;height:466" coordorigin="8500,6129" coordsize="435,466" path="m8500,6362r11,-74l8542,6224r47,-50l8649,6141r69,-12l8786,6141r60,33l8893,6224r31,64l8935,6362r-11,73l8893,6499r-47,51l8786,6583r-68,12l8649,6583r-60,-33l8542,6499r-31,-64l8500,6362xe" filled="f" strokecolor="red" strokeweight="1pt">
              <v:path arrowok="t"/>
            </v:shape>
            <v:shape id="docshape109" o:spid="_x0000_s1596" type="#_x0000_t75" style="position:absolute;left:8678;top:6313;width:99;height:125">
              <v:imagedata r:id="rId56" o:title=""/>
            </v:shape>
            <v:shape id="docshape110" o:spid="_x0000_s1595" style="position:absolute;left:5680;top:1728;width:435;height:466" coordorigin="5680,1729" coordsize="435,466" path="m5898,1729r-69,12l5769,1774r-47,50l5691,1888r-11,74l5691,2035r31,64l5769,2150r60,33l5898,2195r68,-12l6026,2150r47,-51l6104,2035r11,-73l6104,1888r-31,-64l6026,1774r-60,-33l5898,1729xe" stroked="f">
              <v:path arrowok="t"/>
            </v:shape>
            <v:shape id="docshape111" o:spid="_x0000_s1594" style="position:absolute;left:5680;top:1728;width:435;height:466" coordorigin="5680,1729" coordsize="435,466" path="m5680,1962r11,-74l5722,1824r47,-50l5829,1741r69,-12l5966,1741r60,33l6073,1824r31,64l6115,1962r-11,73l6073,2099r-47,51l5966,2183r-68,12l5829,2183r-60,-33l5722,2099r-31,-64l5680,1962xe" filled="f" strokecolor="red" strokeweight="1pt">
              <v:path arrowok="t"/>
            </v:shape>
            <v:shape id="docshape112" o:spid="_x0000_s1593" type="#_x0000_t75" style="position:absolute;left:5752;top:1860;width:288;height:200">
              <v:imagedata r:id="rId57" o:title=""/>
            </v:shape>
            <v:shape id="docshape113" o:spid="_x0000_s1592" style="position:absolute;left:5150;top:3828;width:435;height:466" coordorigin="5150,3829" coordsize="435,466" path="m5367,3829r-68,12l5239,3874r-47,50l5161,3988r-11,74l5161,4135r31,64l5239,4250r60,33l5367,4295r69,-12l5496,4250r47,-51l5574,4135r11,-73l5574,3988r-31,-64l5496,3874r-60,-33l5367,3829xe" stroked="f">
              <v:path arrowok="t"/>
            </v:shape>
            <v:shape id="docshape114" o:spid="_x0000_s1591" style="position:absolute;left:5150;top:3828;width:435;height:466" coordorigin="5150,3829" coordsize="435,466" path="m5150,4062r11,-74l5192,3924r47,-50l5299,3841r68,-12l5436,3841r60,33l5543,3924r31,64l5585,4062r-11,73l5543,4199r-47,51l5436,4283r-69,12l5299,4283r-60,-33l5192,4199r-31,-64l5150,4062xe" filled="f" strokecolor="red" strokeweight="1pt">
              <v:path arrowok="t"/>
            </v:shape>
            <v:shape id="docshape115" o:spid="_x0000_s1590" type="#_x0000_t75" style="position:absolute;left:5220;top:3963;width:293;height:200">
              <v:imagedata r:id="rId58" o:title=""/>
            </v:shape>
            <v:shape id="docshape116" o:spid="_x0000_s1589" style="position:absolute;left:7080;top:538;width:451;height:466" coordorigin="7080,539" coordsize="451,466" path="m7305,539r-71,12l7172,584r-49,50l7091,698r-11,74l7091,845r32,64l7172,960r62,33l7305,1005r71,-12l7438,960r49,-51l7519,845r12,-73l7519,698r-32,-64l7438,584r-62,-33l7305,539xe" stroked="f">
              <v:path arrowok="t"/>
            </v:shape>
            <v:shape id="docshape117" o:spid="_x0000_s1588" style="position:absolute;left:7080;top:538;width:451;height:466" coordorigin="7080,539" coordsize="451,466" path="m7080,772r11,-74l7123,634r49,-50l7234,551r71,-12l7376,551r62,33l7487,634r32,64l7531,772r-12,73l7487,909r-49,51l7376,993r-71,12l7234,993r-62,-33l7123,909r-32,-64l7080,772xe" filled="f" strokecolor="red" strokeweight="1pt">
              <v:path arrowok="t"/>
            </v:shape>
            <v:shape id="docshape118" o:spid="_x0000_s1587" type="#_x0000_t75" style="position:absolute;left:7154;top:672;width:300;height:197">
              <v:imagedata r:id="rId59" o:title=""/>
            </v:shape>
            <v:shape id="docshape119" o:spid="_x0000_s1586" style="position:absolute;left:8500;top:488;width:450;height:466" coordorigin="8500,489" coordsize="450,466" path="m8500,722r11,-74l8543,584r49,-50l8654,501r71,-12l8796,501r62,33l8907,584r32,64l8950,722r-11,73l8907,859r-49,51l8796,943r-71,12l8654,943r-62,-33l8543,859r-32,-64l8500,722xe" filled="f" strokecolor="red" strokeweight="1pt">
              <v:path arrowok="t"/>
            </v:shape>
            <v:shape id="docshape120" o:spid="_x0000_s1585" type="#_x0000_t75" style="position:absolute;left:8646;top:673;width:185;height:125">
              <v:imagedata r:id="rId60" o:title=""/>
            </v:shape>
            <v:shape id="docshape121" o:spid="_x0000_s1584" style="position:absolute;left:8490;top:6738;width:450;height:466" coordorigin="8490,6739" coordsize="450,466" path="m8490,6972r11,-74l8533,6834r49,-50l8644,6751r71,-12l8786,6751r62,33l8897,6834r32,64l8940,6972r-11,73l8897,7109r-49,51l8786,7193r-71,12l8644,7193r-62,-33l8533,7109r-32,-64l8490,6972xe" filled="f" strokecolor="red" strokeweight="1pt">
              <v:path arrowok="t"/>
            </v:shape>
            <v:shape id="docshape122" o:spid="_x0000_s1583" type="#_x0000_t75" style="position:absolute;left:8635;top:6919;width:182;height:131">
              <v:imagedata r:id="rId61" o:title=""/>
            </v:shape>
            <v:shape id="docshape123" o:spid="_x0000_s1582" style="position:absolute;left:3040;top:6738;width:450;height:466" coordorigin="3040,6739" coordsize="450,466" path="m3040,6972r11,-74l3083,6834r49,-50l3194,6751r71,-12l3336,6751r62,33l3447,6834r32,64l3490,6972r-11,73l3447,7109r-49,51l3336,7193r-71,12l3194,7193r-62,-33l3083,7109r-32,-64l3040,6972xe" filled="f" strokecolor="red" strokeweight="1pt">
              <v:path arrowok="t"/>
            </v:shape>
            <v:shape id="docshape124" o:spid="_x0000_s1581" type="#_x0000_t75" style="position:absolute;left:3186;top:6919;width:156;height:131">
              <v:imagedata r:id="rId62" o:title=""/>
            </v:shape>
            <v:shape id="docshape125" o:spid="_x0000_s1580" style="position:absolute;left:3100;top:488;width:450;height:466" coordorigin="3100,489" coordsize="450,466" path="m3100,722r11,-74l3143,584r49,-50l3254,501r71,-12l3396,501r62,33l3507,584r32,64l3550,722r-11,73l3507,859r-49,51l3396,943r-71,12l3254,943r-62,-33l3143,859r-32,-64l3100,722xe" filled="f" strokecolor="red" strokeweight="1pt">
              <v:path arrowok="t"/>
            </v:shape>
            <v:shape id="docshape126" o:spid="_x0000_s1579" type="#_x0000_t75" style="position:absolute;left:3246;top:666;width:178;height:132">
              <v:imagedata r:id="rId63" o:title=""/>
            </v:shape>
            <v:shape id="docshape127" o:spid="_x0000_s1578" style="position:absolute;left:8510;top:4038;width:450;height:466" coordorigin="8510,4039" coordsize="450,466" path="m8510,4272r11,-74l8553,4134r49,-50l8664,4051r71,-12l8806,4051r62,33l8917,4134r32,64l8960,4272r-11,73l8917,4409r-49,51l8806,4493r-71,12l8664,4493r-62,-33l8553,4409r-32,-64l8510,4272xe" filled="f" strokecolor="red" strokeweight="1pt">
              <v:path arrowok="t"/>
            </v:shape>
            <v:shape id="docshape128" o:spid="_x0000_s1577" type="#_x0000_t75" style="position:absolute;left:8654;top:4222;width:182;height:131">
              <v:imagedata r:id="rId64" o:title=""/>
            </v:shape>
            <v:shape id="docshape129" o:spid="_x0000_s1576" type="#_x0000_t202" style="position:absolute;left:3233;top:634;width:203;height:189" filled="f" stroked="f">
              <v:textbox inset="0,0,0,0">
                <w:txbxContent>
                  <w:p w:rsidR="00E9077D" w:rsidRDefault="00E9077D">
                    <w:pPr>
                      <w:rPr>
                        <w:rFonts w:ascii="Gill Sans MT"/>
                        <w:b/>
                        <w:sz w:val="16"/>
                      </w:rPr>
                    </w:pPr>
                    <w:r>
                      <w:rPr>
                        <w:rFonts w:ascii="Gill Sans MT"/>
                        <w:b/>
                        <w:spacing w:val="-5"/>
                        <w:w w:val="105"/>
                        <w:sz w:val="16"/>
                        <w:lang w:val="ru"/>
                      </w:rPr>
                      <w:t>13</w:t>
                    </w:r>
                  </w:p>
                </w:txbxContent>
              </v:textbox>
            </v:shape>
            <v:shape id="docshape130" o:spid="_x0000_s1575" type="#_x0000_t202" style="position:absolute;left:7213;top:684;width:203;height:189" filled="f" stroked="f">
              <v:textbox inset="0,0,0,0">
                <w:txbxContent>
                  <w:p w:rsidR="00E9077D" w:rsidRDefault="00E9077D">
                    <w:pPr>
                      <w:rPr>
                        <w:rFonts w:ascii="Gill Sans MT"/>
                        <w:b/>
                        <w:sz w:val="16"/>
                      </w:rPr>
                    </w:pPr>
                    <w:r>
                      <w:rPr>
                        <w:rFonts w:ascii="Gill Sans MT"/>
                        <w:b/>
                        <w:spacing w:val="-5"/>
                        <w:w w:val="105"/>
                        <w:sz w:val="16"/>
                        <w:lang w:val="ru"/>
                      </w:rPr>
                      <w:t>15</w:t>
                    </w:r>
                  </w:p>
                </w:txbxContent>
              </v:textbox>
            </v:shape>
            <v:shape id="docshape131" o:spid="_x0000_s1574" type="#_x0000_t202" style="position:absolute;left:8634;top:634;width:203;height:189" filled="f" stroked="f">
              <v:textbox inset="0,0,0,0">
                <w:txbxContent>
                  <w:p w:rsidR="00E9077D" w:rsidRDefault="00E9077D">
                    <w:pPr>
                      <w:rPr>
                        <w:rFonts w:ascii="Gill Sans MT"/>
                        <w:b/>
                        <w:sz w:val="16"/>
                      </w:rPr>
                    </w:pPr>
                    <w:r>
                      <w:rPr>
                        <w:rFonts w:ascii="Gill Sans MT"/>
                        <w:b/>
                        <w:spacing w:val="-5"/>
                        <w:w w:val="105"/>
                        <w:sz w:val="16"/>
                        <w:lang w:val="ru"/>
                      </w:rPr>
                      <w:t>14</w:t>
                    </w:r>
                  </w:p>
                </w:txbxContent>
              </v:textbox>
            </v:shape>
            <v:shape id="docshape132" o:spid="_x0000_s1573" type="#_x0000_t202" style="position:absolute;left:3271;top:1414;width:113;height:189" filled="f" stroked="f">
              <v:textbox inset="0,0,0,0">
                <w:txbxContent>
                  <w:p w:rsidR="00E9077D" w:rsidRDefault="00E9077D">
                    <w:pPr>
                      <w:rPr>
                        <w:rFonts w:ascii="Gill Sans MT"/>
                        <w:b/>
                        <w:sz w:val="16"/>
                      </w:rPr>
                    </w:pPr>
                    <w:r>
                      <w:rPr>
                        <w:rFonts w:ascii="Gill Sans MT"/>
                        <w:b/>
                        <w:w w:val="104"/>
                        <w:sz w:val="16"/>
                        <w:lang w:val="ru"/>
                      </w:rPr>
                      <w:t>1</w:t>
                    </w:r>
                  </w:p>
                </w:txbxContent>
              </v:textbox>
            </v:shape>
            <v:shape id="docshape133" o:spid="_x0000_s1572" type="#_x0000_t202" style="position:absolute;left:8663;top:1405;width:113;height:189" filled="f" stroked="f">
              <v:textbox inset="0,0,0,0">
                <w:txbxContent>
                  <w:p w:rsidR="00E9077D" w:rsidRDefault="00E9077D">
                    <w:pPr>
                      <w:rPr>
                        <w:rFonts w:ascii="Gill Sans MT"/>
                        <w:b/>
                        <w:sz w:val="16"/>
                      </w:rPr>
                    </w:pPr>
                    <w:r>
                      <w:rPr>
                        <w:rFonts w:ascii="Gill Sans MT"/>
                        <w:b/>
                        <w:w w:val="104"/>
                        <w:sz w:val="16"/>
                        <w:lang w:val="ru"/>
                      </w:rPr>
                      <w:t>2</w:t>
                    </w:r>
                  </w:p>
                </w:txbxContent>
              </v:textbox>
            </v:shape>
            <v:shape id="docshape134" o:spid="_x0000_s1571" type="#_x0000_t202" style="position:absolute;left:5852;top:1875;width:113;height:189" filled="f" stroked="f">
              <v:textbox inset="0,0,0,0">
                <w:txbxContent>
                  <w:p w:rsidR="00E9077D" w:rsidRDefault="00E9077D">
                    <w:pPr>
                      <w:rPr>
                        <w:rFonts w:ascii="Gill Sans MT"/>
                        <w:b/>
                        <w:sz w:val="16"/>
                      </w:rPr>
                    </w:pPr>
                    <w:r>
                      <w:rPr>
                        <w:rFonts w:ascii="Gill Sans MT"/>
                        <w:b/>
                        <w:w w:val="104"/>
                        <w:sz w:val="16"/>
                        <w:lang w:val="ru"/>
                      </w:rPr>
                      <w:t>8</w:t>
                    </w:r>
                  </w:p>
                </w:txbxContent>
              </v:textbox>
            </v:shape>
            <v:shape id="docshape135" o:spid="_x0000_s1570" type="#_x0000_t202" style="position:absolute;left:8663;top:2254;width:113;height:189" filled="f" stroked="f">
              <v:textbox inset="0,0,0,0">
                <w:txbxContent>
                  <w:p w:rsidR="00E9077D" w:rsidRDefault="00E9077D">
                    <w:pPr>
                      <w:rPr>
                        <w:rFonts w:ascii="Gill Sans MT"/>
                        <w:b/>
                        <w:sz w:val="16"/>
                      </w:rPr>
                    </w:pPr>
                    <w:r>
                      <w:rPr>
                        <w:rFonts w:ascii="Gill Sans MT"/>
                        <w:b/>
                        <w:w w:val="104"/>
                        <w:sz w:val="16"/>
                        <w:lang w:val="ru"/>
                      </w:rPr>
                      <w:t>3</w:t>
                    </w:r>
                  </w:p>
                </w:txbxContent>
              </v:textbox>
            </v:shape>
            <v:shape id="docshape136" o:spid="_x0000_s1569" type="#_x0000_t202" style="position:absolute;left:8672;top:3094;width:113;height:189" filled="f" stroked="f">
              <v:textbox inset="0,0,0,0">
                <w:txbxContent>
                  <w:p w:rsidR="00E9077D" w:rsidRDefault="00E9077D">
                    <w:pPr>
                      <w:rPr>
                        <w:rFonts w:ascii="Gill Sans MT"/>
                        <w:b/>
                        <w:sz w:val="16"/>
                      </w:rPr>
                    </w:pPr>
                    <w:r>
                      <w:rPr>
                        <w:rFonts w:ascii="Gill Sans MT"/>
                        <w:b/>
                        <w:w w:val="104"/>
                        <w:sz w:val="16"/>
                        <w:lang w:val="ru"/>
                      </w:rPr>
                      <w:t>4</w:t>
                    </w:r>
                  </w:p>
                </w:txbxContent>
              </v:textbox>
            </v:shape>
            <v:shape id="docshape137" o:spid="_x0000_s1568" type="#_x0000_t202" style="position:absolute;left:3252;top:3956;width:113;height:189" filled="f" stroked="f">
              <v:textbox inset="0,0,0,0">
                <w:txbxContent>
                  <w:p w:rsidR="00E9077D" w:rsidRDefault="00E9077D">
                    <w:pPr>
                      <w:rPr>
                        <w:rFonts w:ascii="Gill Sans MT"/>
                        <w:b/>
                        <w:sz w:val="16"/>
                      </w:rPr>
                    </w:pPr>
                    <w:r>
                      <w:rPr>
                        <w:rFonts w:ascii="Gill Sans MT"/>
                        <w:b/>
                        <w:w w:val="104"/>
                        <w:sz w:val="16"/>
                        <w:lang w:val="ru"/>
                      </w:rPr>
                      <w:t>5</w:t>
                    </w:r>
                  </w:p>
                </w:txbxContent>
              </v:textbox>
            </v:shape>
            <v:shape id="docshape138" o:spid="_x0000_s1567" type="#_x0000_t202" style="position:absolute;left:5321;top:3975;width:113;height:189" filled="f" stroked="f">
              <v:textbox inset="0,0,0,0">
                <w:txbxContent>
                  <w:p w:rsidR="00E9077D" w:rsidRDefault="00E9077D">
                    <w:pPr>
                      <w:rPr>
                        <w:rFonts w:ascii="Gill Sans MT"/>
                        <w:b/>
                        <w:sz w:val="16"/>
                      </w:rPr>
                    </w:pPr>
                    <w:r>
                      <w:rPr>
                        <w:rFonts w:ascii="Gill Sans MT"/>
                        <w:b/>
                        <w:w w:val="104"/>
                        <w:sz w:val="16"/>
                        <w:lang w:val="ru"/>
                      </w:rPr>
                      <w:t>9</w:t>
                    </w:r>
                  </w:p>
                </w:txbxContent>
              </v:textbox>
            </v:shape>
            <v:shape id="docshape139" o:spid="_x0000_s1566" type="#_x0000_t202" style="position:absolute;left:8643;top:4186;width:203;height:189" filled="f" stroked="f">
              <v:textbox inset="0,0,0,0">
                <w:txbxContent>
                  <w:p w:rsidR="00E9077D" w:rsidRDefault="00E9077D">
                    <w:pPr>
                      <w:rPr>
                        <w:rFonts w:ascii="Gill Sans MT"/>
                        <w:b/>
                        <w:sz w:val="16"/>
                      </w:rPr>
                    </w:pPr>
                    <w:r>
                      <w:rPr>
                        <w:rFonts w:ascii="Gill Sans MT"/>
                        <w:b/>
                        <w:spacing w:val="-5"/>
                        <w:w w:val="105"/>
                        <w:sz w:val="16"/>
                        <w:lang w:val="ru"/>
                      </w:rPr>
                      <w:t>10</w:t>
                    </w:r>
                  </w:p>
                </w:txbxContent>
              </v:textbox>
            </v:shape>
            <v:shape id="docshape140" o:spid="_x0000_s1565" type="#_x0000_t202" style="position:absolute;left:3230;top:6066;width:113;height:189" filled="f" stroked="f">
              <v:textbox inset="0,0,0,0">
                <w:txbxContent>
                  <w:p w:rsidR="00E9077D" w:rsidRDefault="00E9077D">
                    <w:pPr>
                      <w:rPr>
                        <w:rFonts w:ascii="Gill Sans MT"/>
                        <w:b/>
                        <w:sz w:val="16"/>
                      </w:rPr>
                    </w:pPr>
                    <w:r>
                      <w:rPr>
                        <w:rFonts w:ascii="Gill Sans MT"/>
                        <w:b/>
                        <w:w w:val="104"/>
                        <w:sz w:val="16"/>
                        <w:lang w:val="ru"/>
                      </w:rPr>
                      <w:t>6</w:t>
                    </w:r>
                  </w:p>
                </w:txbxContent>
              </v:textbox>
            </v:shape>
            <v:shape id="docshape141" o:spid="_x0000_s1564" type="#_x0000_t202" style="position:absolute;left:8672;top:6275;width:113;height:189" filled="f" stroked="f">
              <v:textbox inset="0,0,0,0">
                <w:txbxContent>
                  <w:p w:rsidR="00E9077D" w:rsidRDefault="00E9077D">
                    <w:pPr>
                      <w:rPr>
                        <w:rFonts w:ascii="Gill Sans MT"/>
                        <w:b/>
                        <w:sz w:val="16"/>
                      </w:rPr>
                    </w:pPr>
                    <w:r>
                      <w:rPr>
                        <w:rFonts w:ascii="Gill Sans MT"/>
                        <w:b/>
                        <w:w w:val="104"/>
                        <w:sz w:val="16"/>
                        <w:lang w:val="ru"/>
                      </w:rPr>
                      <w:t>7</w:t>
                    </w:r>
                  </w:p>
                </w:txbxContent>
              </v:textbox>
            </v:shape>
            <v:shape id="docshape142" o:spid="_x0000_s1563" type="#_x0000_t202" style="position:absolute;left:3173;top:6887;width:203;height:189" filled="f" stroked="f">
              <v:textbox inset="0,0,0,0">
                <w:txbxContent>
                  <w:p w:rsidR="00E9077D" w:rsidRDefault="00E9077D">
                    <w:pPr>
                      <w:rPr>
                        <w:rFonts w:ascii="Gill Sans MT"/>
                        <w:b/>
                        <w:sz w:val="16"/>
                      </w:rPr>
                    </w:pPr>
                    <w:r>
                      <w:rPr>
                        <w:rFonts w:ascii="Gill Sans MT"/>
                        <w:b/>
                        <w:spacing w:val="-5"/>
                        <w:w w:val="105"/>
                        <w:sz w:val="16"/>
                        <w:lang w:val="ru"/>
                      </w:rPr>
                      <w:t>11</w:t>
                    </w:r>
                  </w:p>
                </w:txbxContent>
              </v:textbox>
            </v:shape>
            <v:shape id="docshape143" o:spid="_x0000_s1562" type="#_x0000_t202" style="position:absolute;left:8624;top:6887;width:203;height:189" filled="f" stroked="f">
              <v:textbox inset="0,0,0,0">
                <w:txbxContent>
                  <w:p w:rsidR="00E9077D" w:rsidRDefault="00E9077D">
                    <w:pPr>
                      <w:rPr>
                        <w:rFonts w:ascii="Gill Sans MT"/>
                        <w:b/>
                        <w:sz w:val="16"/>
                      </w:rPr>
                    </w:pPr>
                    <w:r>
                      <w:rPr>
                        <w:rFonts w:ascii="Gill Sans MT"/>
                        <w:b/>
                        <w:spacing w:val="-5"/>
                        <w:w w:val="105"/>
                        <w:sz w:val="16"/>
                        <w:lang w:val="ru"/>
                      </w:rPr>
                      <w:t>12</w:t>
                    </w:r>
                  </w:p>
                </w:txbxContent>
              </v:textbox>
            </v:shape>
            <w10:wrap type="topAndBottom" anchorx="page"/>
          </v:group>
        </w:pict>
      </w:r>
    </w:p>
    <w:p w:rsidR="00E33935" w:rsidRPr="00E9077D" w:rsidRDefault="00E33935">
      <w:pPr>
        <w:pStyle w:val="a3"/>
        <w:spacing w:before="11"/>
        <w:rPr>
          <w:sz w:val="24"/>
          <w:lang w:val="ru-RU"/>
        </w:rPr>
      </w:pPr>
    </w:p>
    <w:tbl>
      <w:tblPr>
        <w:tblStyle w:val="TableNormal0"/>
        <w:tblW w:w="0" w:type="auto"/>
        <w:tblInd w:w="747" w:type="dxa"/>
        <w:tblLayout w:type="fixed"/>
        <w:tblLook w:val="01E0" w:firstRow="1" w:lastRow="1" w:firstColumn="1" w:lastColumn="1" w:noHBand="0" w:noVBand="0"/>
      </w:tblPr>
      <w:tblGrid>
        <w:gridCol w:w="4288"/>
        <w:gridCol w:w="3186"/>
      </w:tblGrid>
      <w:tr w:rsidR="00586E92">
        <w:trPr>
          <w:trHeight w:val="237"/>
        </w:trPr>
        <w:tc>
          <w:tcPr>
            <w:tcW w:w="4288" w:type="dxa"/>
          </w:tcPr>
          <w:p w:rsidR="00E33935" w:rsidRDefault="00E9077D">
            <w:pPr>
              <w:pStyle w:val="TableParagraph"/>
              <w:spacing w:line="217" w:lineRule="exact"/>
              <w:ind w:left="50"/>
              <w:rPr>
                <w:sz w:val="20"/>
              </w:rPr>
            </w:pPr>
            <w:r>
              <w:rPr>
                <w:color w:val="FF0000"/>
                <w:w w:val="95"/>
                <w:sz w:val="20"/>
                <w:lang w:val="ru"/>
              </w:rPr>
              <w:t>1</w:t>
            </w:r>
            <w:r>
              <w:rPr>
                <w:w w:val="95"/>
                <w:sz w:val="20"/>
                <w:lang w:val="ru"/>
              </w:rPr>
              <w:t xml:space="preserve"> Режимы приготовления</w:t>
            </w:r>
          </w:p>
        </w:tc>
        <w:tc>
          <w:tcPr>
            <w:tcW w:w="3186" w:type="dxa"/>
          </w:tcPr>
          <w:p w:rsidR="00E33935" w:rsidRDefault="00E9077D">
            <w:pPr>
              <w:pStyle w:val="TableParagraph"/>
              <w:spacing w:line="217" w:lineRule="exact"/>
              <w:ind w:left="461"/>
              <w:rPr>
                <w:sz w:val="20"/>
              </w:rPr>
            </w:pPr>
            <w:r>
              <w:rPr>
                <w:color w:val="FF0000"/>
                <w:w w:val="95"/>
                <w:sz w:val="20"/>
                <w:lang w:val="ru"/>
              </w:rPr>
              <w:t xml:space="preserve">8. </w:t>
            </w:r>
            <w:r>
              <w:rPr>
                <w:w w:val="95"/>
                <w:sz w:val="20"/>
                <w:lang w:val="ru"/>
              </w:rPr>
              <w:t>Регулятор температуры</w:t>
            </w:r>
          </w:p>
        </w:tc>
      </w:tr>
      <w:tr w:rsidR="00586E92">
        <w:trPr>
          <w:trHeight w:val="240"/>
        </w:trPr>
        <w:tc>
          <w:tcPr>
            <w:tcW w:w="4288" w:type="dxa"/>
          </w:tcPr>
          <w:p w:rsidR="00E33935" w:rsidRDefault="00E9077D">
            <w:pPr>
              <w:pStyle w:val="TableParagraph"/>
              <w:spacing w:line="220" w:lineRule="exact"/>
              <w:ind w:left="50"/>
              <w:rPr>
                <w:sz w:val="20"/>
              </w:rPr>
            </w:pPr>
            <w:r>
              <w:rPr>
                <w:color w:val="FF0000"/>
                <w:w w:val="95"/>
                <w:sz w:val="20"/>
                <w:lang w:val="ru"/>
              </w:rPr>
              <w:t xml:space="preserve">2. </w:t>
            </w:r>
            <w:r>
              <w:rPr>
                <w:w w:val="95"/>
                <w:sz w:val="20"/>
                <w:lang w:val="ru"/>
              </w:rPr>
              <w:t>Предварительный нагрев</w:t>
            </w:r>
          </w:p>
        </w:tc>
        <w:tc>
          <w:tcPr>
            <w:tcW w:w="3186" w:type="dxa"/>
          </w:tcPr>
          <w:p w:rsidR="00E33935" w:rsidRDefault="00E9077D" w:rsidP="00E9077D">
            <w:pPr>
              <w:pStyle w:val="TableParagraph"/>
              <w:spacing w:line="220" w:lineRule="exact"/>
              <w:ind w:left="777" w:hanging="316"/>
              <w:rPr>
                <w:sz w:val="20"/>
              </w:rPr>
            </w:pPr>
            <w:r>
              <w:rPr>
                <w:color w:val="FF0000"/>
                <w:sz w:val="20"/>
                <w:lang w:val="ru"/>
              </w:rPr>
              <w:t xml:space="preserve">9. </w:t>
            </w:r>
            <w:r w:rsidRPr="00E9077D">
              <w:rPr>
                <w:w w:val="95"/>
                <w:sz w:val="20"/>
                <w:lang w:val="ru"/>
              </w:rPr>
              <w:t>Регулятор времени/температуры продукта</w:t>
            </w:r>
          </w:p>
        </w:tc>
      </w:tr>
      <w:tr w:rsidR="00586E92">
        <w:trPr>
          <w:trHeight w:val="240"/>
        </w:trPr>
        <w:tc>
          <w:tcPr>
            <w:tcW w:w="4288" w:type="dxa"/>
          </w:tcPr>
          <w:p w:rsidR="00E33935" w:rsidRDefault="00E9077D">
            <w:pPr>
              <w:pStyle w:val="TableParagraph"/>
              <w:spacing w:line="220" w:lineRule="exact"/>
              <w:ind w:left="50"/>
              <w:rPr>
                <w:sz w:val="20"/>
              </w:rPr>
            </w:pPr>
            <w:r>
              <w:rPr>
                <w:color w:val="FF0000"/>
                <w:w w:val="95"/>
                <w:sz w:val="20"/>
                <w:lang w:val="ru"/>
              </w:rPr>
              <w:t xml:space="preserve">3. </w:t>
            </w:r>
            <w:r>
              <w:rPr>
                <w:w w:val="95"/>
                <w:sz w:val="20"/>
                <w:lang w:val="ru"/>
              </w:rPr>
              <w:t>Охлаждение</w:t>
            </w:r>
          </w:p>
        </w:tc>
        <w:tc>
          <w:tcPr>
            <w:tcW w:w="3186" w:type="dxa"/>
          </w:tcPr>
          <w:p w:rsidR="00E33935" w:rsidRDefault="00E9077D" w:rsidP="00E9077D">
            <w:pPr>
              <w:pStyle w:val="TableParagraph"/>
              <w:spacing w:line="220" w:lineRule="exact"/>
              <w:ind w:left="464"/>
              <w:rPr>
                <w:sz w:val="20"/>
              </w:rPr>
            </w:pPr>
            <w:r>
              <w:rPr>
                <w:color w:val="FF0000"/>
                <w:sz w:val="20"/>
                <w:lang w:val="ru"/>
              </w:rPr>
              <w:t xml:space="preserve">10. </w:t>
            </w:r>
            <w:r w:rsidRPr="00E9077D">
              <w:rPr>
                <w:w w:val="95"/>
                <w:sz w:val="20"/>
                <w:lang w:val="ru"/>
              </w:rPr>
              <w:t>Регулятор влажности</w:t>
            </w:r>
          </w:p>
        </w:tc>
      </w:tr>
      <w:tr w:rsidR="00586E92">
        <w:trPr>
          <w:trHeight w:val="240"/>
        </w:trPr>
        <w:tc>
          <w:tcPr>
            <w:tcW w:w="4288" w:type="dxa"/>
          </w:tcPr>
          <w:p w:rsidR="00E33935" w:rsidRDefault="00E9077D">
            <w:pPr>
              <w:pStyle w:val="TableParagraph"/>
              <w:spacing w:line="220" w:lineRule="exact"/>
              <w:ind w:left="50"/>
              <w:rPr>
                <w:sz w:val="20"/>
              </w:rPr>
            </w:pPr>
            <w:r>
              <w:rPr>
                <w:color w:val="FF0000"/>
                <w:w w:val="95"/>
                <w:sz w:val="20"/>
                <w:lang w:val="ru"/>
              </w:rPr>
              <w:t xml:space="preserve">4. </w:t>
            </w:r>
            <w:r>
              <w:rPr>
                <w:w w:val="95"/>
                <w:sz w:val="20"/>
                <w:lang w:val="ru"/>
              </w:rPr>
              <w:t>Скорость вентилятора</w:t>
            </w:r>
          </w:p>
        </w:tc>
        <w:tc>
          <w:tcPr>
            <w:tcW w:w="3186" w:type="dxa"/>
          </w:tcPr>
          <w:p w:rsidR="00E33935" w:rsidRDefault="00E9077D">
            <w:pPr>
              <w:pStyle w:val="TableParagraph"/>
              <w:spacing w:line="220" w:lineRule="exact"/>
              <w:ind w:left="464"/>
              <w:rPr>
                <w:sz w:val="20"/>
              </w:rPr>
            </w:pPr>
            <w:r>
              <w:rPr>
                <w:color w:val="FF0000"/>
                <w:w w:val="95"/>
                <w:sz w:val="20"/>
                <w:lang w:val="ru"/>
              </w:rPr>
              <w:t xml:space="preserve">11. </w:t>
            </w:r>
            <w:r>
              <w:rPr>
                <w:w w:val="95"/>
                <w:sz w:val="20"/>
                <w:lang w:val="ru"/>
              </w:rPr>
              <w:t>Отложенный старт</w:t>
            </w:r>
          </w:p>
        </w:tc>
      </w:tr>
      <w:tr w:rsidR="00586E92">
        <w:trPr>
          <w:trHeight w:val="240"/>
        </w:trPr>
        <w:tc>
          <w:tcPr>
            <w:tcW w:w="4288" w:type="dxa"/>
          </w:tcPr>
          <w:p w:rsidR="00E33935" w:rsidRDefault="00E9077D">
            <w:pPr>
              <w:pStyle w:val="TableParagraph"/>
              <w:spacing w:line="220" w:lineRule="exact"/>
              <w:ind w:left="50"/>
              <w:rPr>
                <w:sz w:val="20"/>
              </w:rPr>
            </w:pPr>
            <w:r>
              <w:rPr>
                <w:color w:val="FF0000"/>
                <w:w w:val="95"/>
                <w:sz w:val="20"/>
                <w:lang w:val="ru"/>
              </w:rPr>
              <w:t xml:space="preserve">5. </w:t>
            </w:r>
            <w:r>
              <w:rPr>
                <w:spacing w:val="-2"/>
                <w:sz w:val="20"/>
                <w:lang w:val="ru"/>
              </w:rPr>
              <w:t>Предупреждения</w:t>
            </w:r>
          </w:p>
        </w:tc>
        <w:tc>
          <w:tcPr>
            <w:tcW w:w="3186" w:type="dxa"/>
          </w:tcPr>
          <w:p w:rsidR="00E33935" w:rsidRDefault="00E9077D">
            <w:pPr>
              <w:pStyle w:val="TableParagraph"/>
              <w:spacing w:line="220" w:lineRule="exact"/>
              <w:ind w:left="461"/>
              <w:rPr>
                <w:sz w:val="20"/>
              </w:rPr>
            </w:pPr>
            <w:r>
              <w:rPr>
                <w:color w:val="FF0000"/>
                <w:w w:val="95"/>
                <w:sz w:val="20"/>
                <w:lang w:val="ru"/>
              </w:rPr>
              <w:t xml:space="preserve">12. </w:t>
            </w:r>
            <w:r>
              <w:rPr>
                <w:spacing w:val="-2"/>
                <w:sz w:val="20"/>
                <w:lang w:val="ru"/>
              </w:rPr>
              <w:t>Старт</w:t>
            </w:r>
          </w:p>
        </w:tc>
      </w:tr>
      <w:tr w:rsidR="00586E92">
        <w:trPr>
          <w:trHeight w:val="240"/>
        </w:trPr>
        <w:tc>
          <w:tcPr>
            <w:tcW w:w="4288" w:type="dxa"/>
          </w:tcPr>
          <w:p w:rsidR="00E33935" w:rsidRDefault="00E9077D">
            <w:pPr>
              <w:pStyle w:val="TableParagraph"/>
              <w:spacing w:line="220" w:lineRule="exact"/>
              <w:ind w:left="50"/>
              <w:rPr>
                <w:sz w:val="20"/>
              </w:rPr>
            </w:pPr>
            <w:r>
              <w:rPr>
                <w:color w:val="FF0000"/>
                <w:sz w:val="20"/>
                <w:lang w:val="ru"/>
              </w:rPr>
              <w:t xml:space="preserve">6. </w:t>
            </w:r>
            <w:r>
              <w:rPr>
                <w:sz w:val="20"/>
                <w:lang w:val="ru"/>
              </w:rPr>
              <w:t>Время/Термощуп/Режим «Дельта»</w:t>
            </w:r>
          </w:p>
        </w:tc>
        <w:tc>
          <w:tcPr>
            <w:tcW w:w="3186" w:type="dxa"/>
          </w:tcPr>
          <w:p w:rsidR="00E33935" w:rsidRDefault="00E9077D">
            <w:pPr>
              <w:pStyle w:val="TableParagraph"/>
              <w:spacing w:line="220" w:lineRule="exact"/>
              <w:ind w:left="461"/>
              <w:rPr>
                <w:sz w:val="20"/>
              </w:rPr>
            </w:pPr>
            <w:r>
              <w:rPr>
                <w:color w:val="FF0000"/>
                <w:w w:val="95"/>
                <w:sz w:val="20"/>
                <w:lang w:val="ru"/>
              </w:rPr>
              <w:t xml:space="preserve">13. </w:t>
            </w:r>
            <w:r>
              <w:rPr>
                <w:w w:val="95"/>
                <w:sz w:val="20"/>
                <w:lang w:val="ru"/>
              </w:rPr>
              <w:t>Создание этапов/рецептов</w:t>
            </w:r>
          </w:p>
        </w:tc>
      </w:tr>
      <w:tr w:rsidR="00586E92">
        <w:trPr>
          <w:trHeight w:val="476"/>
        </w:trPr>
        <w:tc>
          <w:tcPr>
            <w:tcW w:w="4288" w:type="dxa"/>
          </w:tcPr>
          <w:p w:rsidR="00E33935" w:rsidRDefault="00E9077D">
            <w:pPr>
              <w:pStyle w:val="TableParagraph"/>
              <w:ind w:left="50"/>
              <w:rPr>
                <w:sz w:val="20"/>
              </w:rPr>
            </w:pPr>
            <w:r>
              <w:rPr>
                <w:color w:val="FF0000"/>
                <w:sz w:val="20"/>
                <w:lang w:val="ru"/>
              </w:rPr>
              <w:t xml:space="preserve">7. </w:t>
            </w:r>
            <w:r>
              <w:rPr>
                <w:sz w:val="20"/>
                <w:lang w:val="ru"/>
              </w:rPr>
              <w:t>Уровни влажности</w:t>
            </w:r>
          </w:p>
        </w:tc>
        <w:tc>
          <w:tcPr>
            <w:tcW w:w="3186" w:type="dxa"/>
          </w:tcPr>
          <w:p w:rsidR="00E33935" w:rsidRDefault="00E9077D">
            <w:pPr>
              <w:pStyle w:val="TableParagraph"/>
              <w:numPr>
                <w:ilvl w:val="0"/>
                <w:numId w:val="59"/>
              </w:numPr>
              <w:tabs>
                <w:tab w:val="left" w:pos="782"/>
              </w:tabs>
              <w:ind w:hanging="321"/>
              <w:rPr>
                <w:sz w:val="20"/>
              </w:rPr>
            </w:pPr>
            <w:r>
              <w:rPr>
                <w:w w:val="95"/>
                <w:sz w:val="20"/>
                <w:lang w:val="ru"/>
              </w:rPr>
              <w:t>Сохранение/о рецепте</w:t>
            </w:r>
          </w:p>
          <w:p w:rsidR="00E33935" w:rsidRDefault="00E9077D">
            <w:pPr>
              <w:pStyle w:val="TableParagraph"/>
              <w:numPr>
                <w:ilvl w:val="0"/>
                <w:numId w:val="59"/>
              </w:numPr>
              <w:tabs>
                <w:tab w:val="left" w:pos="782"/>
              </w:tabs>
              <w:spacing w:before="10" w:line="216" w:lineRule="exact"/>
              <w:ind w:hanging="321"/>
              <w:rPr>
                <w:sz w:val="20"/>
              </w:rPr>
            </w:pPr>
            <w:r>
              <w:rPr>
                <w:w w:val="95"/>
                <w:sz w:val="20"/>
                <w:lang w:val="ru"/>
              </w:rPr>
              <w:t>Сброс параметров</w:t>
            </w:r>
          </w:p>
        </w:tc>
      </w:tr>
    </w:tbl>
    <w:p w:rsidR="00E33935" w:rsidRDefault="00E33935">
      <w:pPr>
        <w:spacing w:line="216" w:lineRule="exact"/>
        <w:rPr>
          <w:sz w:val="20"/>
        </w:rPr>
        <w:sectPr w:rsidR="00E33935">
          <w:headerReference w:type="default" r:id="rId65"/>
          <w:footerReference w:type="default" r:id="rId66"/>
          <w:pgSz w:w="11910" w:h="16840"/>
          <w:pgMar w:top="1900" w:right="720" w:bottom="1380" w:left="1020" w:header="723" w:footer="1192" w:gutter="0"/>
          <w:cols w:space="720"/>
        </w:sectPr>
      </w:pPr>
    </w:p>
    <w:p w:rsidR="00E33935" w:rsidRDefault="00E33935">
      <w:pPr>
        <w:pStyle w:val="a3"/>
        <w:spacing w:before="3"/>
        <w:rPr>
          <w:sz w:val="26"/>
        </w:rPr>
      </w:pPr>
    </w:p>
    <w:p w:rsidR="00E33935" w:rsidRDefault="00E9077D">
      <w:pPr>
        <w:pStyle w:val="3"/>
        <w:numPr>
          <w:ilvl w:val="1"/>
          <w:numId w:val="60"/>
        </w:numPr>
        <w:tabs>
          <w:tab w:val="left" w:pos="1108"/>
        </w:tabs>
      </w:pPr>
      <w:r>
        <w:rPr>
          <w:w w:val="105"/>
          <w:lang w:val="ru"/>
        </w:rPr>
        <w:t>Рабочие режимы</w:t>
      </w:r>
    </w:p>
    <w:p w:rsidR="00E33935" w:rsidRDefault="00E33935">
      <w:pPr>
        <w:pStyle w:val="a3"/>
        <w:spacing w:before="3"/>
        <w:rPr>
          <w:rFonts w:ascii="Gill Sans MT"/>
          <w:sz w:val="40"/>
        </w:rPr>
      </w:pPr>
    </w:p>
    <w:p w:rsidR="00E33935" w:rsidRDefault="00E9077D">
      <w:pPr>
        <w:pStyle w:val="4"/>
        <w:ind w:left="1248"/>
      </w:pPr>
      <w:r>
        <w:rPr>
          <w:spacing w:val="-2"/>
          <w:lang w:val="ru"/>
        </w:rPr>
        <w:t>Конвекция</w:t>
      </w:r>
    </w:p>
    <w:p w:rsidR="00E33935" w:rsidRDefault="00E33935">
      <w:pPr>
        <w:pStyle w:val="a3"/>
        <w:spacing w:before="6"/>
        <w:rPr>
          <w:rFonts w:ascii="Gill Sans MT"/>
          <w:b/>
          <w:sz w:val="31"/>
        </w:rPr>
      </w:pPr>
    </w:p>
    <w:p w:rsidR="00E33935" w:rsidRPr="00E9077D" w:rsidRDefault="00E9077D">
      <w:pPr>
        <w:pStyle w:val="a3"/>
        <w:spacing w:before="1" w:line="376" w:lineRule="auto"/>
        <w:ind w:left="1711" w:right="975"/>
        <w:jc w:val="both"/>
        <w:rPr>
          <w:lang w:val="ru-RU"/>
        </w:rPr>
      </w:pPr>
      <w:r>
        <w:rPr>
          <w:noProof/>
          <w:lang w:val="ru-RU" w:eastAsia="ru-RU"/>
        </w:rPr>
        <w:drawing>
          <wp:anchor distT="0" distB="0" distL="0" distR="0" simplePos="0" relativeHeight="251695104" behindDoc="0" locked="0" layoutInCell="1" allowOverlap="1">
            <wp:simplePos x="0" y="0"/>
            <wp:positionH relativeFrom="page">
              <wp:posOffset>1181100</wp:posOffset>
            </wp:positionH>
            <wp:positionV relativeFrom="paragraph">
              <wp:posOffset>63117</wp:posOffset>
            </wp:positionV>
            <wp:extent cx="464185" cy="457834"/>
            <wp:effectExtent l="0" t="0" r="0" b="0"/>
            <wp:wrapNone/>
            <wp:docPr id="33" name="image49.jpeg" descr="Logotip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9.jpeg"/>
                    <pic:cNvPicPr/>
                  </pic:nvPicPr>
                  <pic:blipFill>
                    <a:blip r:embed="rId67" cstate="print"/>
                    <a:stretch>
                      <a:fillRect/>
                    </a:stretch>
                  </pic:blipFill>
                  <pic:spPr>
                    <a:xfrm>
                      <a:off x="0" y="0"/>
                      <a:ext cx="464185" cy="457834"/>
                    </a:xfrm>
                    <a:prstGeom prst="rect">
                      <a:avLst/>
                    </a:prstGeom>
                  </pic:spPr>
                </pic:pic>
              </a:graphicData>
            </a:graphic>
          </wp:anchor>
        </w:drawing>
      </w:r>
      <w:r>
        <w:rPr>
          <w:lang w:val="ru"/>
        </w:rPr>
        <w:t>Нагрев нагревательными элементами или газовой горелкой в камере печи. Влажность создается влагой из пищи, и печь регулируется автоматически по достижении максимальной влажности. Предлагаемые диапазоны:</w:t>
      </w:r>
    </w:p>
    <w:p w:rsidR="00E33935" w:rsidRPr="00E9077D" w:rsidRDefault="00E33935">
      <w:pPr>
        <w:pStyle w:val="a3"/>
        <w:spacing w:before="7"/>
        <w:rPr>
          <w:sz w:val="27"/>
          <w:lang w:val="ru-RU"/>
        </w:rPr>
      </w:pPr>
    </w:p>
    <w:p w:rsidR="00E33935" w:rsidRPr="00E9077D" w:rsidRDefault="00E9077D">
      <w:pPr>
        <w:pStyle w:val="a3"/>
        <w:tabs>
          <w:tab w:val="left" w:pos="3038"/>
          <w:tab w:val="left" w:pos="3090"/>
        </w:tabs>
        <w:spacing w:before="1" w:line="249" w:lineRule="auto"/>
        <w:ind w:left="1675" w:right="5808"/>
        <w:rPr>
          <w:lang w:val="ru-RU"/>
        </w:rPr>
      </w:pPr>
      <w:r>
        <w:rPr>
          <w:spacing w:val="-2"/>
          <w:lang w:val="ru"/>
        </w:rPr>
        <w:t>Температура:</w:t>
      </w:r>
      <w:r>
        <w:rPr>
          <w:spacing w:val="-2"/>
          <w:lang w:val="ru"/>
        </w:rPr>
        <w:tab/>
      </w:r>
      <w:r>
        <w:rPr>
          <w:spacing w:val="-2"/>
          <w:lang w:val="ru"/>
        </w:rPr>
        <w:tab/>
        <w:t>20ºC ... 300ºC Влажность:</w:t>
      </w:r>
      <w:r>
        <w:rPr>
          <w:spacing w:val="-2"/>
          <w:lang w:val="ru"/>
        </w:rPr>
        <w:tab/>
        <w:t>0% ... 100%</w:t>
      </w:r>
    </w:p>
    <w:p w:rsidR="00E33935" w:rsidRPr="00E9077D" w:rsidRDefault="00E33935">
      <w:pPr>
        <w:pStyle w:val="a3"/>
        <w:spacing w:before="2"/>
        <w:rPr>
          <w:sz w:val="21"/>
          <w:lang w:val="ru-RU"/>
        </w:rPr>
      </w:pPr>
    </w:p>
    <w:p w:rsidR="00E33935" w:rsidRPr="00E9077D" w:rsidRDefault="00E9077D">
      <w:pPr>
        <w:pStyle w:val="4"/>
        <w:ind w:left="1390"/>
        <w:rPr>
          <w:lang w:val="ru-RU"/>
        </w:rPr>
      </w:pPr>
      <w:r>
        <w:rPr>
          <w:spacing w:val="-2"/>
          <w:lang w:val="ru"/>
        </w:rPr>
        <w:t>Режим комби</w:t>
      </w:r>
    </w:p>
    <w:p w:rsidR="00E33935" w:rsidRPr="00E9077D" w:rsidRDefault="00E33935">
      <w:pPr>
        <w:pStyle w:val="a3"/>
        <w:spacing w:before="8"/>
        <w:rPr>
          <w:rFonts w:ascii="Gill Sans MT"/>
          <w:b/>
          <w:sz w:val="17"/>
          <w:lang w:val="ru-RU"/>
        </w:rPr>
      </w:pPr>
    </w:p>
    <w:p w:rsidR="00E33935" w:rsidRPr="00E9077D" w:rsidRDefault="00E9077D">
      <w:pPr>
        <w:pStyle w:val="a3"/>
        <w:spacing w:line="376" w:lineRule="auto"/>
        <w:ind w:left="1790" w:right="983"/>
        <w:jc w:val="both"/>
        <w:rPr>
          <w:lang w:val="ru-RU"/>
        </w:rPr>
      </w:pPr>
      <w:r>
        <w:rPr>
          <w:noProof/>
          <w:lang w:val="ru-RU" w:eastAsia="ru-RU"/>
        </w:rPr>
        <w:drawing>
          <wp:anchor distT="0" distB="0" distL="0" distR="0" simplePos="0" relativeHeight="251693056" behindDoc="0" locked="0" layoutInCell="1" allowOverlap="1">
            <wp:simplePos x="0" y="0"/>
            <wp:positionH relativeFrom="page">
              <wp:posOffset>1156969</wp:posOffset>
            </wp:positionH>
            <wp:positionV relativeFrom="paragraph">
              <wp:posOffset>65022</wp:posOffset>
            </wp:positionV>
            <wp:extent cx="532130" cy="498475"/>
            <wp:effectExtent l="0" t="0" r="0" b="0"/>
            <wp:wrapNone/>
            <wp:docPr id="35" name="image50.jpeg" descr="Dibujo de una persona  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0.jpeg"/>
                    <pic:cNvPicPr/>
                  </pic:nvPicPr>
                  <pic:blipFill>
                    <a:blip r:embed="rId68" cstate="print"/>
                    <a:stretch>
                      <a:fillRect/>
                    </a:stretch>
                  </pic:blipFill>
                  <pic:spPr>
                    <a:xfrm>
                      <a:off x="0" y="0"/>
                      <a:ext cx="532130" cy="498475"/>
                    </a:xfrm>
                    <a:prstGeom prst="rect">
                      <a:avLst/>
                    </a:prstGeom>
                  </pic:spPr>
                </pic:pic>
              </a:graphicData>
            </a:graphic>
          </wp:anchor>
        </w:drawing>
      </w:r>
      <w:r>
        <w:rPr>
          <w:lang w:val="ru"/>
        </w:rPr>
        <w:t>Комбинация функций конвекции и пара автоматически регулирует нагрев. Сухой нагрев нагревательными элементами или газовой горелкой в камере печи. Влажный нагрев создается паром. Предлагаемые диапазоны:</w:t>
      </w:r>
    </w:p>
    <w:p w:rsidR="00E33935" w:rsidRPr="00E9077D" w:rsidRDefault="00E33935">
      <w:pPr>
        <w:pStyle w:val="a3"/>
        <w:spacing w:before="8"/>
        <w:rPr>
          <w:sz w:val="27"/>
          <w:lang w:val="ru-RU"/>
        </w:rPr>
      </w:pPr>
    </w:p>
    <w:p w:rsidR="00E33935" w:rsidRPr="00E9077D" w:rsidRDefault="00E9077D">
      <w:pPr>
        <w:pStyle w:val="a3"/>
        <w:tabs>
          <w:tab w:val="left" w:pos="3179"/>
          <w:tab w:val="left" w:pos="3231"/>
        </w:tabs>
        <w:spacing w:line="249" w:lineRule="auto"/>
        <w:ind w:left="1817" w:right="5666"/>
        <w:rPr>
          <w:lang w:val="ru-RU"/>
        </w:rPr>
      </w:pPr>
      <w:r>
        <w:rPr>
          <w:spacing w:val="-2"/>
          <w:lang w:val="ru"/>
        </w:rPr>
        <w:t>Температура:</w:t>
      </w:r>
      <w:r>
        <w:rPr>
          <w:spacing w:val="-2"/>
          <w:lang w:val="ru"/>
        </w:rPr>
        <w:tab/>
      </w:r>
      <w:r>
        <w:rPr>
          <w:spacing w:val="-2"/>
          <w:lang w:val="ru"/>
        </w:rPr>
        <w:tab/>
        <w:t>20ºC ... 250ºC Влажность:</w:t>
      </w:r>
      <w:r>
        <w:rPr>
          <w:spacing w:val="-2"/>
          <w:lang w:val="ru"/>
        </w:rPr>
        <w:tab/>
        <w:t>0% ... 100%</w:t>
      </w:r>
    </w:p>
    <w:p w:rsidR="00E33935" w:rsidRPr="00E9077D" w:rsidRDefault="00E33935">
      <w:pPr>
        <w:pStyle w:val="a3"/>
        <w:spacing w:before="1"/>
        <w:rPr>
          <w:sz w:val="28"/>
          <w:lang w:val="ru-RU"/>
        </w:rPr>
      </w:pPr>
    </w:p>
    <w:p w:rsidR="00E33935" w:rsidRPr="00E9077D" w:rsidRDefault="00E9077D">
      <w:pPr>
        <w:pStyle w:val="4"/>
        <w:ind w:left="1390"/>
        <w:rPr>
          <w:lang w:val="ru-RU"/>
        </w:rPr>
      </w:pPr>
      <w:r>
        <w:rPr>
          <w:spacing w:val="-2"/>
          <w:lang w:val="ru"/>
        </w:rPr>
        <w:t>Пар</w:t>
      </w:r>
    </w:p>
    <w:p w:rsidR="00E33935" w:rsidRPr="00E9077D" w:rsidRDefault="00E9077D">
      <w:pPr>
        <w:pStyle w:val="a3"/>
        <w:spacing w:before="86" w:line="369" w:lineRule="auto"/>
        <w:ind w:left="1810" w:right="957"/>
        <w:rPr>
          <w:lang w:val="ru-RU"/>
        </w:rPr>
      </w:pPr>
      <w:r>
        <w:rPr>
          <w:noProof/>
          <w:lang w:val="ru-RU" w:eastAsia="ru-RU"/>
        </w:rPr>
        <w:drawing>
          <wp:anchor distT="0" distB="0" distL="0" distR="0" simplePos="0" relativeHeight="251694080" behindDoc="0" locked="0" layoutInCell="1" allowOverlap="1">
            <wp:simplePos x="0" y="0"/>
            <wp:positionH relativeFrom="page">
              <wp:posOffset>1187450</wp:posOffset>
            </wp:positionH>
            <wp:positionV relativeFrom="paragraph">
              <wp:posOffset>118616</wp:posOffset>
            </wp:positionV>
            <wp:extent cx="508635" cy="529589"/>
            <wp:effectExtent l="0" t="0" r="0" b="0"/>
            <wp:wrapNone/>
            <wp:docPr id="37" name="image51.jpeg" descr="Imagen que contiene luz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1.jpeg"/>
                    <pic:cNvPicPr/>
                  </pic:nvPicPr>
                  <pic:blipFill>
                    <a:blip r:embed="rId69" cstate="print"/>
                    <a:stretch>
                      <a:fillRect/>
                    </a:stretch>
                  </pic:blipFill>
                  <pic:spPr>
                    <a:xfrm>
                      <a:off x="0" y="0"/>
                      <a:ext cx="508635" cy="529589"/>
                    </a:xfrm>
                    <a:prstGeom prst="rect">
                      <a:avLst/>
                    </a:prstGeom>
                  </pic:spPr>
                </pic:pic>
              </a:graphicData>
            </a:graphic>
          </wp:anchor>
        </w:drawing>
      </w:r>
      <w:r>
        <w:rPr>
          <w:rFonts w:ascii="Gill Sans MT"/>
          <w:b/>
          <w:w w:val="95"/>
          <w:lang w:val="ru"/>
        </w:rPr>
        <w:t>Direct Steam</w:t>
      </w:r>
      <w:r>
        <w:rPr>
          <w:w w:val="95"/>
          <w:lang w:val="ru"/>
        </w:rPr>
        <w:t>: Для влажного нагрева вода подается в камеру, где нагревается от ТЭНов или газовой горелки.</w:t>
      </w:r>
    </w:p>
    <w:p w:rsidR="00E33935" w:rsidRPr="00E9077D" w:rsidRDefault="00E9077D">
      <w:pPr>
        <w:pStyle w:val="a3"/>
        <w:spacing w:before="88" w:line="369" w:lineRule="auto"/>
        <w:ind w:left="1814" w:right="957" w:hanging="5"/>
        <w:rPr>
          <w:lang w:val="ru-RU"/>
        </w:rPr>
      </w:pPr>
      <w:r>
        <w:rPr>
          <w:rFonts w:ascii="Gill Sans MT"/>
          <w:b/>
          <w:lang w:val="ru"/>
        </w:rPr>
        <w:t>Pure Steam:</w:t>
      </w:r>
      <w:r>
        <w:rPr>
          <w:lang w:val="ru"/>
        </w:rPr>
        <w:t xml:space="preserve"> Для влажного нагрева вода кипятится в бойлере. Предлагаемые диапазоны:</w:t>
      </w:r>
    </w:p>
    <w:p w:rsidR="00E33935" w:rsidRPr="00E9077D" w:rsidRDefault="00E9077D">
      <w:pPr>
        <w:pStyle w:val="a3"/>
        <w:tabs>
          <w:tab w:val="left" w:pos="3128"/>
          <w:tab w:val="left" w:pos="3229"/>
        </w:tabs>
        <w:spacing w:before="87" w:line="249" w:lineRule="auto"/>
        <w:ind w:left="1814" w:right="5669"/>
        <w:rPr>
          <w:lang w:val="ru-RU"/>
        </w:rPr>
      </w:pPr>
      <w:r>
        <w:rPr>
          <w:spacing w:val="-2"/>
          <w:lang w:val="ru"/>
        </w:rPr>
        <w:t>Температура:</w:t>
      </w:r>
      <w:r>
        <w:rPr>
          <w:spacing w:val="-2"/>
          <w:lang w:val="ru"/>
        </w:rPr>
        <w:tab/>
      </w:r>
      <w:r>
        <w:rPr>
          <w:spacing w:val="-2"/>
          <w:lang w:val="ru"/>
        </w:rPr>
        <w:tab/>
        <w:t>30ºC ... 130ºC Влажность:</w:t>
      </w:r>
      <w:r>
        <w:rPr>
          <w:spacing w:val="-2"/>
          <w:lang w:val="ru"/>
        </w:rPr>
        <w:tab/>
        <w:t>100%</w:t>
      </w:r>
    </w:p>
    <w:p w:rsidR="00E33935" w:rsidRPr="00E9077D" w:rsidRDefault="00E33935">
      <w:pPr>
        <w:pStyle w:val="a3"/>
        <w:rPr>
          <w:sz w:val="22"/>
          <w:lang w:val="ru-RU"/>
        </w:rPr>
      </w:pPr>
    </w:p>
    <w:p w:rsidR="00E33935" w:rsidRPr="00E9077D" w:rsidRDefault="00E33935">
      <w:pPr>
        <w:pStyle w:val="a3"/>
        <w:spacing w:before="8"/>
        <w:rPr>
          <w:sz w:val="23"/>
          <w:lang w:val="ru-RU"/>
        </w:rPr>
      </w:pPr>
    </w:p>
    <w:p w:rsidR="00E33935" w:rsidRDefault="00E9077D">
      <w:pPr>
        <w:pStyle w:val="3"/>
        <w:numPr>
          <w:ilvl w:val="1"/>
          <w:numId w:val="60"/>
        </w:numPr>
        <w:tabs>
          <w:tab w:val="left" w:pos="1108"/>
        </w:tabs>
        <w:spacing w:before="0"/>
      </w:pPr>
      <w:r>
        <w:rPr>
          <w:w w:val="110"/>
          <w:lang w:val="ru"/>
        </w:rPr>
        <w:t>Предварительный нагрев</w:t>
      </w:r>
    </w:p>
    <w:p w:rsidR="00E33935" w:rsidRDefault="00E33935">
      <w:pPr>
        <w:pStyle w:val="a3"/>
        <w:rPr>
          <w:rFonts w:ascii="Gill Sans MT"/>
          <w:sz w:val="30"/>
        </w:rPr>
      </w:pPr>
    </w:p>
    <w:p w:rsidR="00E33935" w:rsidRDefault="00E33935">
      <w:pPr>
        <w:pStyle w:val="a3"/>
        <w:spacing w:before="8"/>
        <w:rPr>
          <w:rFonts w:ascii="Gill Sans MT"/>
          <w:sz w:val="32"/>
        </w:rPr>
      </w:pPr>
    </w:p>
    <w:p w:rsidR="00E33935" w:rsidRPr="00E9077D" w:rsidRDefault="00E9077D">
      <w:pPr>
        <w:pStyle w:val="a3"/>
        <w:spacing w:line="376" w:lineRule="auto"/>
        <w:ind w:left="1829" w:right="957"/>
        <w:rPr>
          <w:lang w:val="ru-RU"/>
        </w:rPr>
      </w:pPr>
      <w:r>
        <w:rPr>
          <w:noProof/>
          <w:lang w:val="ru-RU" w:eastAsia="ru-RU"/>
        </w:rPr>
        <w:drawing>
          <wp:anchor distT="0" distB="0" distL="0" distR="0" simplePos="0" relativeHeight="251696128" behindDoc="0" locked="0" layoutInCell="1" allowOverlap="1">
            <wp:simplePos x="0" y="0"/>
            <wp:positionH relativeFrom="page">
              <wp:posOffset>1195705</wp:posOffset>
            </wp:positionH>
            <wp:positionV relativeFrom="paragraph">
              <wp:posOffset>-43689</wp:posOffset>
            </wp:positionV>
            <wp:extent cx="498475" cy="465455"/>
            <wp:effectExtent l="0" t="0" r="0" b="0"/>
            <wp:wrapNone/>
            <wp:docPr id="39" name="image52.png" descr="Texto  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2.png"/>
                    <pic:cNvPicPr/>
                  </pic:nvPicPr>
                  <pic:blipFill>
                    <a:blip r:embed="rId70" cstate="print"/>
                    <a:stretch>
                      <a:fillRect/>
                    </a:stretch>
                  </pic:blipFill>
                  <pic:spPr>
                    <a:xfrm>
                      <a:off x="0" y="0"/>
                      <a:ext cx="498475" cy="465455"/>
                    </a:xfrm>
                    <a:prstGeom prst="rect">
                      <a:avLst/>
                    </a:prstGeom>
                  </pic:spPr>
                </pic:pic>
              </a:graphicData>
            </a:graphic>
          </wp:anchor>
        </w:drawing>
      </w:r>
      <w:proofErr w:type="gramStart"/>
      <w:r>
        <w:rPr>
          <w:w w:val="95"/>
          <w:lang w:val="ru"/>
        </w:rPr>
        <w:t>С функцией предварительного нагрева необходимые температура и влажность рассчитываются автоматически в зависимости от выбранной функции.</w:t>
      </w:r>
      <w:proofErr w:type="gramEnd"/>
    </w:p>
    <w:p w:rsidR="00E33935" w:rsidRPr="00E9077D" w:rsidRDefault="00E33935">
      <w:pPr>
        <w:pStyle w:val="a3"/>
        <w:rPr>
          <w:sz w:val="22"/>
          <w:lang w:val="ru-RU"/>
        </w:rPr>
      </w:pPr>
    </w:p>
    <w:p w:rsidR="00E33935" w:rsidRPr="00E9077D" w:rsidRDefault="00E33935">
      <w:pPr>
        <w:pStyle w:val="a3"/>
        <w:spacing w:before="5"/>
        <w:rPr>
          <w:sz w:val="32"/>
          <w:lang w:val="ru-RU"/>
        </w:rPr>
      </w:pPr>
    </w:p>
    <w:p w:rsidR="00E33935" w:rsidRDefault="00E9077D">
      <w:pPr>
        <w:pStyle w:val="3"/>
        <w:numPr>
          <w:ilvl w:val="1"/>
          <w:numId w:val="60"/>
        </w:numPr>
        <w:tabs>
          <w:tab w:val="left" w:pos="1108"/>
        </w:tabs>
        <w:spacing w:before="0"/>
      </w:pPr>
      <w:r>
        <w:rPr>
          <w:lang w:val="ru"/>
        </w:rPr>
        <w:t>Охлаждение</w:t>
      </w:r>
    </w:p>
    <w:p w:rsidR="00E33935" w:rsidRDefault="00E9077D">
      <w:pPr>
        <w:pStyle w:val="a3"/>
        <w:spacing w:before="4"/>
        <w:rPr>
          <w:rFonts w:ascii="Gill Sans MT"/>
          <w:sz w:val="8"/>
        </w:rPr>
      </w:pPr>
      <w:r>
        <w:rPr>
          <w:noProof/>
          <w:lang w:val="ru-RU" w:eastAsia="ru-RU"/>
        </w:rPr>
        <w:drawing>
          <wp:anchor distT="0" distB="0" distL="0" distR="0" simplePos="0" relativeHeight="251659264" behindDoc="0" locked="0" layoutInCell="1" allowOverlap="1">
            <wp:simplePos x="0" y="0"/>
            <wp:positionH relativeFrom="page">
              <wp:posOffset>1203960</wp:posOffset>
            </wp:positionH>
            <wp:positionV relativeFrom="paragraph">
              <wp:posOffset>76691</wp:posOffset>
            </wp:positionV>
            <wp:extent cx="541216" cy="499681"/>
            <wp:effectExtent l="0" t="0" r="0" b="0"/>
            <wp:wrapTopAndBottom/>
            <wp:docPr id="41" name="image53.png" descr="Texto  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3.png"/>
                    <pic:cNvPicPr/>
                  </pic:nvPicPr>
                  <pic:blipFill>
                    <a:blip r:embed="rId71" cstate="print"/>
                    <a:stretch>
                      <a:fillRect/>
                    </a:stretch>
                  </pic:blipFill>
                  <pic:spPr>
                    <a:xfrm>
                      <a:off x="0" y="0"/>
                      <a:ext cx="541216" cy="499681"/>
                    </a:xfrm>
                    <a:prstGeom prst="rect">
                      <a:avLst/>
                    </a:prstGeom>
                  </pic:spPr>
                </pic:pic>
              </a:graphicData>
            </a:graphic>
          </wp:anchor>
        </w:drawing>
      </w:r>
    </w:p>
    <w:p w:rsidR="00E33935" w:rsidRDefault="00E33935">
      <w:pPr>
        <w:rPr>
          <w:rFonts w:ascii="Gill Sans MT"/>
          <w:sz w:val="8"/>
        </w:rPr>
        <w:sectPr w:rsidR="00E33935">
          <w:pgSz w:w="11910" w:h="16840"/>
          <w:pgMar w:top="1900" w:right="720" w:bottom="1380" w:left="1020" w:header="723" w:footer="1192" w:gutter="0"/>
          <w:cols w:space="720"/>
        </w:sectPr>
      </w:pPr>
    </w:p>
    <w:p w:rsidR="00E33935" w:rsidRDefault="00E33935">
      <w:pPr>
        <w:pStyle w:val="a3"/>
        <w:spacing w:before="10"/>
        <w:rPr>
          <w:rFonts w:ascii="Gill Sans MT"/>
          <w:sz w:val="25"/>
        </w:rPr>
      </w:pPr>
    </w:p>
    <w:p w:rsidR="00E33935" w:rsidRPr="00E9077D" w:rsidRDefault="00E9077D">
      <w:pPr>
        <w:pStyle w:val="a3"/>
        <w:spacing w:before="97" w:line="376" w:lineRule="auto"/>
        <w:ind w:left="682" w:right="3424"/>
        <w:jc w:val="both"/>
        <w:rPr>
          <w:lang w:val="ru-RU"/>
        </w:rPr>
      </w:pPr>
      <w:r>
        <w:rPr>
          <w:noProof/>
          <w:lang w:val="ru-RU" w:eastAsia="ru-RU"/>
        </w:rPr>
        <w:drawing>
          <wp:anchor distT="0" distB="0" distL="0" distR="0" simplePos="0" relativeHeight="251697152" behindDoc="0" locked="0" layoutInCell="1" allowOverlap="1">
            <wp:simplePos x="0" y="0"/>
            <wp:positionH relativeFrom="page">
              <wp:posOffset>5048250</wp:posOffset>
            </wp:positionH>
            <wp:positionV relativeFrom="paragraph">
              <wp:posOffset>88009</wp:posOffset>
            </wp:positionV>
            <wp:extent cx="1520190" cy="2312034"/>
            <wp:effectExtent l="0" t="0" r="0" b="0"/>
            <wp:wrapNone/>
            <wp:docPr id="43" name="image54.jpeg" descr="Imagen de la pantalla de un celular de un mensaje en letras blancas  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4.jpeg"/>
                    <pic:cNvPicPr/>
                  </pic:nvPicPr>
                  <pic:blipFill>
                    <a:blip r:embed="rId72" cstate="print"/>
                    <a:stretch>
                      <a:fillRect/>
                    </a:stretch>
                  </pic:blipFill>
                  <pic:spPr>
                    <a:xfrm>
                      <a:off x="0" y="0"/>
                      <a:ext cx="1520190" cy="2312034"/>
                    </a:xfrm>
                    <a:prstGeom prst="rect">
                      <a:avLst/>
                    </a:prstGeom>
                  </pic:spPr>
                </pic:pic>
              </a:graphicData>
            </a:graphic>
          </wp:anchor>
        </w:drawing>
      </w:r>
      <w:r>
        <w:rPr>
          <w:lang w:val="ru"/>
        </w:rPr>
        <w:t>Эта функция автоматически снижает температуру в камере печи. Температура печи может опускаться до 45°С.</w:t>
      </w:r>
    </w:p>
    <w:p w:rsidR="00E33935" w:rsidRPr="00E9077D" w:rsidRDefault="00E33935">
      <w:pPr>
        <w:pStyle w:val="a3"/>
        <w:spacing w:before="9"/>
        <w:rPr>
          <w:sz w:val="23"/>
          <w:lang w:val="ru-RU"/>
        </w:rPr>
      </w:pPr>
    </w:p>
    <w:p w:rsidR="00E33935" w:rsidRPr="00E9077D" w:rsidRDefault="00E9077D">
      <w:pPr>
        <w:spacing w:line="360" w:lineRule="atLeast"/>
        <w:ind w:left="682" w:right="3414" w:firstLine="11"/>
        <w:jc w:val="both"/>
        <w:rPr>
          <w:rFonts w:ascii="Gill Sans MT"/>
          <w:b/>
          <w:sz w:val="20"/>
          <w:lang w:val="ru-RU"/>
        </w:rPr>
      </w:pPr>
      <w:r>
        <w:rPr>
          <w:noProof/>
          <w:position w:val="1"/>
          <w:lang w:val="ru-RU" w:eastAsia="ru-RU"/>
        </w:rPr>
        <w:drawing>
          <wp:inline distT="0" distB="0" distL="0" distR="0">
            <wp:extent cx="445273" cy="361950"/>
            <wp:effectExtent l="0" t="0" r="0" b="0"/>
            <wp:docPr id="45" name="image55.jpeg" descr="Un dibujo de una cara feliz  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5.jpeg"/>
                    <pic:cNvPicPr/>
                  </pic:nvPicPr>
                  <pic:blipFill>
                    <a:blip r:embed="rId73" cstate="print"/>
                    <a:stretch>
                      <a:fillRect/>
                    </a:stretch>
                  </pic:blipFill>
                  <pic:spPr>
                    <a:xfrm>
                      <a:off x="0" y="0"/>
                      <a:ext cx="445273" cy="361950"/>
                    </a:xfrm>
                    <a:prstGeom prst="rect">
                      <a:avLst/>
                    </a:prstGeom>
                  </pic:spPr>
                </pic:pic>
              </a:graphicData>
            </a:graphic>
          </wp:inline>
        </w:drawing>
      </w:r>
      <w:r>
        <w:rPr>
          <w:rFonts w:ascii="Gill Sans MT"/>
          <w:b/>
          <w:w w:val="95"/>
          <w:sz w:val="20"/>
          <w:lang w:val="ru"/>
        </w:rPr>
        <w:t xml:space="preserve"> </w:t>
      </w:r>
      <w:r>
        <w:rPr>
          <w:rFonts w:ascii="Gill Sans MT"/>
          <w:b/>
          <w:w w:val="95"/>
          <w:sz w:val="20"/>
          <w:lang w:val="ru"/>
        </w:rPr>
        <w:t>При</w:t>
      </w:r>
      <w:r>
        <w:rPr>
          <w:rFonts w:ascii="Gill Sans MT"/>
          <w:b/>
          <w:w w:val="95"/>
          <w:sz w:val="20"/>
          <w:lang w:val="ru"/>
        </w:rPr>
        <w:t xml:space="preserve"> </w:t>
      </w:r>
      <w:r>
        <w:rPr>
          <w:rFonts w:ascii="Gill Sans MT"/>
          <w:b/>
          <w:w w:val="95"/>
          <w:sz w:val="20"/>
          <w:lang w:val="ru"/>
        </w:rPr>
        <w:t>этом</w:t>
      </w:r>
      <w:r>
        <w:rPr>
          <w:rFonts w:ascii="Gill Sans MT"/>
          <w:b/>
          <w:w w:val="95"/>
          <w:sz w:val="20"/>
          <w:lang w:val="ru"/>
        </w:rPr>
        <w:t xml:space="preserve"> </w:t>
      </w:r>
      <w:r>
        <w:rPr>
          <w:rFonts w:ascii="Gill Sans MT"/>
          <w:b/>
          <w:w w:val="95"/>
          <w:sz w:val="20"/>
          <w:lang w:val="ru"/>
        </w:rPr>
        <w:t>вентиляторы</w:t>
      </w:r>
      <w:r>
        <w:rPr>
          <w:rFonts w:ascii="Gill Sans MT"/>
          <w:b/>
          <w:w w:val="95"/>
          <w:sz w:val="20"/>
          <w:lang w:val="ru"/>
        </w:rPr>
        <w:t xml:space="preserve"> </w:t>
      </w:r>
      <w:r>
        <w:rPr>
          <w:rFonts w:ascii="Gill Sans MT"/>
          <w:b/>
          <w:w w:val="95"/>
          <w:sz w:val="20"/>
          <w:lang w:val="ru"/>
        </w:rPr>
        <w:t>работают</w:t>
      </w:r>
      <w:r>
        <w:rPr>
          <w:rFonts w:ascii="Gill Sans MT"/>
          <w:b/>
          <w:w w:val="95"/>
          <w:sz w:val="20"/>
          <w:lang w:val="ru"/>
        </w:rPr>
        <w:t xml:space="preserve"> </w:t>
      </w:r>
      <w:r>
        <w:rPr>
          <w:rFonts w:ascii="Gill Sans MT"/>
          <w:b/>
          <w:w w:val="95"/>
          <w:sz w:val="20"/>
          <w:lang w:val="ru"/>
        </w:rPr>
        <w:t>непрерывно</w:t>
      </w:r>
      <w:r>
        <w:rPr>
          <w:rFonts w:ascii="Gill Sans MT"/>
          <w:b/>
          <w:w w:val="95"/>
          <w:sz w:val="20"/>
          <w:lang w:val="ru"/>
        </w:rPr>
        <w:t xml:space="preserve">. </w:t>
      </w:r>
      <w:r>
        <w:rPr>
          <w:rFonts w:ascii="Gill Sans MT"/>
          <w:b/>
          <w:w w:val="95"/>
          <w:sz w:val="20"/>
          <w:lang w:val="ru"/>
        </w:rPr>
        <w:t>Во</w:t>
      </w:r>
      <w:r>
        <w:rPr>
          <w:rFonts w:ascii="Gill Sans MT"/>
          <w:b/>
          <w:w w:val="95"/>
          <w:sz w:val="20"/>
          <w:lang w:val="ru"/>
        </w:rPr>
        <w:t xml:space="preserve"> </w:t>
      </w:r>
      <w:r>
        <w:rPr>
          <w:rFonts w:ascii="Gill Sans MT"/>
          <w:b/>
          <w:w w:val="95"/>
          <w:sz w:val="20"/>
          <w:lang w:val="ru"/>
        </w:rPr>
        <w:t>время</w:t>
      </w:r>
      <w:r>
        <w:rPr>
          <w:rFonts w:ascii="Gill Sans MT"/>
          <w:b/>
          <w:w w:val="95"/>
          <w:sz w:val="20"/>
          <w:lang w:val="ru"/>
        </w:rPr>
        <w:t xml:space="preserve"> </w:t>
      </w:r>
      <w:r>
        <w:rPr>
          <w:rFonts w:ascii="Gill Sans MT"/>
          <w:b/>
          <w:w w:val="95"/>
          <w:sz w:val="20"/>
          <w:lang w:val="ru"/>
        </w:rPr>
        <w:t>этого</w:t>
      </w:r>
      <w:r>
        <w:rPr>
          <w:rFonts w:ascii="Gill Sans MT"/>
          <w:b/>
          <w:w w:val="95"/>
          <w:sz w:val="20"/>
          <w:lang w:val="ru"/>
        </w:rPr>
        <w:t xml:space="preserve"> </w:t>
      </w:r>
      <w:r>
        <w:rPr>
          <w:rFonts w:ascii="Gill Sans MT"/>
          <w:b/>
          <w:w w:val="95"/>
          <w:sz w:val="20"/>
          <w:lang w:val="ru"/>
        </w:rPr>
        <w:t>цикла</w:t>
      </w:r>
      <w:r>
        <w:rPr>
          <w:rFonts w:ascii="Gill Sans MT"/>
          <w:b/>
          <w:w w:val="95"/>
          <w:sz w:val="20"/>
          <w:lang w:val="ru"/>
        </w:rPr>
        <w:t xml:space="preserve"> </w:t>
      </w:r>
      <w:r>
        <w:rPr>
          <w:rFonts w:ascii="Gill Sans MT"/>
          <w:b/>
          <w:w w:val="95"/>
          <w:sz w:val="20"/>
          <w:lang w:val="ru"/>
        </w:rPr>
        <w:t>как</w:t>
      </w:r>
      <w:r>
        <w:rPr>
          <w:rFonts w:ascii="Gill Sans MT"/>
          <w:b/>
          <w:w w:val="95"/>
          <w:sz w:val="20"/>
          <w:lang w:val="ru"/>
        </w:rPr>
        <w:t xml:space="preserve"> </w:t>
      </w:r>
      <w:r>
        <w:rPr>
          <w:rFonts w:ascii="Gill Sans MT"/>
          <w:b/>
          <w:w w:val="95"/>
          <w:sz w:val="20"/>
          <w:lang w:val="ru"/>
        </w:rPr>
        <w:t>защита</w:t>
      </w:r>
      <w:r>
        <w:rPr>
          <w:rFonts w:ascii="Gill Sans MT"/>
          <w:b/>
          <w:w w:val="95"/>
          <w:sz w:val="20"/>
          <w:lang w:val="ru"/>
        </w:rPr>
        <w:t xml:space="preserve"> </w:t>
      </w:r>
      <w:r>
        <w:rPr>
          <w:rFonts w:ascii="Gill Sans MT"/>
          <w:b/>
          <w:w w:val="95"/>
          <w:sz w:val="20"/>
          <w:lang w:val="ru"/>
        </w:rPr>
        <w:t>вентилятора</w:t>
      </w:r>
      <w:r>
        <w:rPr>
          <w:rFonts w:ascii="Gill Sans MT"/>
          <w:b/>
          <w:w w:val="95"/>
          <w:sz w:val="20"/>
          <w:lang w:val="ru"/>
        </w:rPr>
        <w:t xml:space="preserve">, </w:t>
      </w:r>
      <w:r>
        <w:rPr>
          <w:rFonts w:ascii="Gill Sans MT"/>
          <w:b/>
          <w:w w:val="95"/>
          <w:sz w:val="20"/>
          <w:lang w:val="ru"/>
        </w:rPr>
        <w:t>так</w:t>
      </w:r>
      <w:r>
        <w:rPr>
          <w:rFonts w:ascii="Gill Sans MT"/>
          <w:b/>
          <w:w w:val="95"/>
          <w:sz w:val="20"/>
          <w:lang w:val="ru"/>
        </w:rPr>
        <w:t xml:space="preserve"> </w:t>
      </w:r>
      <w:r>
        <w:rPr>
          <w:rFonts w:ascii="Gill Sans MT"/>
          <w:b/>
          <w:w w:val="95"/>
          <w:sz w:val="20"/>
          <w:lang w:val="ru"/>
        </w:rPr>
        <w:t>и</w:t>
      </w:r>
      <w:r>
        <w:rPr>
          <w:rFonts w:ascii="Gill Sans MT"/>
          <w:b/>
          <w:w w:val="95"/>
          <w:sz w:val="20"/>
          <w:lang w:val="ru"/>
        </w:rPr>
        <w:t xml:space="preserve"> </w:t>
      </w:r>
      <w:r>
        <w:rPr>
          <w:rFonts w:ascii="Gill Sans MT"/>
          <w:b/>
          <w:w w:val="95"/>
          <w:sz w:val="20"/>
          <w:lang w:val="ru"/>
        </w:rPr>
        <w:t>направляющие</w:t>
      </w:r>
      <w:r>
        <w:rPr>
          <w:rFonts w:ascii="Gill Sans MT"/>
          <w:b/>
          <w:w w:val="95"/>
          <w:sz w:val="20"/>
          <w:lang w:val="ru"/>
        </w:rPr>
        <w:t xml:space="preserve"> </w:t>
      </w:r>
      <w:r>
        <w:rPr>
          <w:rFonts w:ascii="Gill Sans MT"/>
          <w:b/>
          <w:w w:val="95"/>
          <w:sz w:val="20"/>
          <w:lang w:val="ru"/>
        </w:rPr>
        <w:t>противня</w:t>
      </w:r>
      <w:r>
        <w:rPr>
          <w:rFonts w:ascii="Gill Sans MT"/>
          <w:b/>
          <w:w w:val="95"/>
          <w:sz w:val="20"/>
          <w:lang w:val="ru"/>
        </w:rPr>
        <w:t xml:space="preserve"> </w:t>
      </w:r>
      <w:r>
        <w:rPr>
          <w:rFonts w:ascii="Gill Sans MT"/>
          <w:b/>
          <w:w w:val="95"/>
          <w:sz w:val="20"/>
          <w:lang w:val="ru"/>
        </w:rPr>
        <w:t>должны</w:t>
      </w:r>
      <w:r>
        <w:rPr>
          <w:rFonts w:ascii="Gill Sans MT"/>
          <w:b/>
          <w:w w:val="95"/>
          <w:sz w:val="20"/>
          <w:lang w:val="ru"/>
        </w:rPr>
        <w:t xml:space="preserve"> </w:t>
      </w:r>
      <w:r>
        <w:rPr>
          <w:rFonts w:ascii="Gill Sans MT"/>
          <w:b/>
          <w:w w:val="95"/>
          <w:sz w:val="20"/>
          <w:lang w:val="ru"/>
        </w:rPr>
        <w:t>быть</w:t>
      </w:r>
      <w:r>
        <w:rPr>
          <w:rFonts w:ascii="Gill Sans MT"/>
          <w:b/>
          <w:w w:val="95"/>
          <w:sz w:val="20"/>
          <w:lang w:val="ru"/>
        </w:rPr>
        <w:t xml:space="preserve"> </w:t>
      </w:r>
      <w:r>
        <w:rPr>
          <w:rFonts w:ascii="Gill Sans MT"/>
          <w:b/>
          <w:w w:val="95"/>
          <w:sz w:val="20"/>
          <w:lang w:val="ru"/>
        </w:rPr>
        <w:t>надежно</w:t>
      </w:r>
      <w:r>
        <w:rPr>
          <w:rFonts w:ascii="Gill Sans MT"/>
          <w:b/>
          <w:w w:val="95"/>
          <w:sz w:val="20"/>
          <w:lang w:val="ru"/>
        </w:rPr>
        <w:t xml:space="preserve"> </w:t>
      </w:r>
      <w:r>
        <w:rPr>
          <w:rFonts w:ascii="Gill Sans MT"/>
          <w:b/>
          <w:w w:val="95"/>
          <w:sz w:val="20"/>
          <w:lang w:val="ru"/>
        </w:rPr>
        <w:t>закреплены</w:t>
      </w:r>
      <w:r>
        <w:rPr>
          <w:rFonts w:ascii="Gill Sans MT"/>
          <w:b/>
          <w:w w:val="95"/>
          <w:sz w:val="20"/>
          <w:lang w:val="ru"/>
        </w:rPr>
        <w:t xml:space="preserve"> </w:t>
      </w:r>
      <w:r>
        <w:rPr>
          <w:rFonts w:ascii="Gill Sans MT"/>
          <w:b/>
          <w:w w:val="95"/>
          <w:sz w:val="20"/>
          <w:lang w:val="ru"/>
        </w:rPr>
        <w:t>на</w:t>
      </w:r>
      <w:r>
        <w:rPr>
          <w:rFonts w:ascii="Gill Sans MT"/>
          <w:b/>
          <w:w w:val="95"/>
          <w:sz w:val="20"/>
          <w:lang w:val="ru"/>
        </w:rPr>
        <w:t xml:space="preserve"> </w:t>
      </w:r>
      <w:r>
        <w:rPr>
          <w:rFonts w:ascii="Gill Sans MT"/>
          <w:b/>
          <w:w w:val="95"/>
          <w:sz w:val="20"/>
          <w:lang w:val="ru"/>
        </w:rPr>
        <w:t>месте</w:t>
      </w:r>
      <w:r>
        <w:rPr>
          <w:rFonts w:ascii="Gill Sans MT"/>
          <w:b/>
          <w:w w:val="95"/>
          <w:sz w:val="20"/>
          <w:lang w:val="ru"/>
        </w:rPr>
        <w:t xml:space="preserve">. </w:t>
      </w:r>
      <w:r>
        <w:rPr>
          <w:rFonts w:ascii="Gill Sans MT"/>
          <w:b/>
          <w:w w:val="95"/>
          <w:sz w:val="20"/>
          <w:lang w:val="ru"/>
        </w:rPr>
        <w:t>Не</w:t>
      </w:r>
      <w:r>
        <w:rPr>
          <w:rFonts w:ascii="Gill Sans MT"/>
          <w:b/>
          <w:w w:val="95"/>
          <w:sz w:val="20"/>
          <w:lang w:val="ru"/>
        </w:rPr>
        <w:t xml:space="preserve"> </w:t>
      </w:r>
      <w:r>
        <w:rPr>
          <w:rFonts w:ascii="Gill Sans MT"/>
          <w:b/>
          <w:w w:val="95"/>
          <w:sz w:val="20"/>
          <w:lang w:val="ru"/>
        </w:rPr>
        <w:t>просовывайте</w:t>
      </w:r>
      <w:r>
        <w:rPr>
          <w:rFonts w:ascii="Gill Sans MT"/>
          <w:b/>
          <w:w w:val="95"/>
          <w:sz w:val="20"/>
          <w:lang w:val="ru"/>
        </w:rPr>
        <w:t xml:space="preserve"> </w:t>
      </w:r>
      <w:r>
        <w:rPr>
          <w:rFonts w:ascii="Gill Sans MT"/>
          <w:b/>
          <w:w w:val="95"/>
          <w:sz w:val="20"/>
          <w:lang w:val="ru"/>
        </w:rPr>
        <w:t>руку</w:t>
      </w:r>
      <w:r>
        <w:rPr>
          <w:rFonts w:ascii="Gill Sans MT"/>
          <w:b/>
          <w:w w:val="95"/>
          <w:sz w:val="20"/>
          <w:lang w:val="ru"/>
        </w:rPr>
        <w:t xml:space="preserve"> </w:t>
      </w:r>
      <w:r>
        <w:rPr>
          <w:rFonts w:ascii="Gill Sans MT"/>
          <w:b/>
          <w:w w:val="95"/>
          <w:sz w:val="20"/>
          <w:lang w:val="ru"/>
        </w:rPr>
        <w:t>в</w:t>
      </w:r>
      <w:r>
        <w:rPr>
          <w:rFonts w:ascii="Gill Sans MT"/>
          <w:b/>
          <w:w w:val="95"/>
          <w:sz w:val="20"/>
          <w:lang w:val="ru"/>
        </w:rPr>
        <w:t xml:space="preserve"> </w:t>
      </w:r>
      <w:r>
        <w:rPr>
          <w:rFonts w:ascii="Gill Sans MT"/>
          <w:b/>
          <w:w w:val="95"/>
          <w:sz w:val="20"/>
          <w:lang w:val="ru"/>
        </w:rPr>
        <w:t>печь</w:t>
      </w:r>
      <w:r>
        <w:rPr>
          <w:rFonts w:ascii="Gill Sans MT"/>
          <w:b/>
          <w:w w:val="95"/>
          <w:sz w:val="20"/>
          <w:lang w:val="ru"/>
        </w:rPr>
        <w:t xml:space="preserve">. </w:t>
      </w:r>
      <w:r>
        <w:rPr>
          <w:rFonts w:ascii="Gill Sans MT"/>
          <w:b/>
          <w:w w:val="95"/>
          <w:sz w:val="20"/>
          <w:lang w:val="ru"/>
        </w:rPr>
        <w:t>Не</w:t>
      </w:r>
      <w:r>
        <w:rPr>
          <w:rFonts w:ascii="Gill Sans MT"/>
          <w:b/>
          <w:w w:val="95"/>
          <w:sz w:val="20"/>
          <w:lang w:val="ru"/>
        </w:rPr>
        <w:t xml:space="preserve"> </w:t>
      </w:r>
      <w:r>
        <w:rPr>
          <w:rFonts w:ascii="Gill Sans MT"/>
          <w:b/>
          <w:w w:val="95"/>
          <w:sz w:val="20"/>
          <w:lang w:val="ru"/>
        </w:rPr>
        <w:t>добавляйте</w:t>
      </w:r>
      <w:r>
        <w:rPr>
          <w:rFonts w:ascii="Gill Sans MT"/>
          <w:b/>
          <w:w w:val="95"/>
          <w:sz w:val="20"/>
          <w:lang w:val="ru"/>
        </w:rPr>
        <w:t xml:space="preserve"> </w:t>
      </w:r>
      <w:r>
        <w:rPr>
          <w:rFonts w:ascii="Gill Sans MT"/>
          <w:b/>
          <w:w w:val="95"/>
          <w:sz w:val="20"/>
          <w:lang w:val="ru"/>
        </w:rPr>
        <w:t>холодную</w:t>
      </w:r>
      <w:r>
        <w:rPr>
          <w:rFonts w:ascii="Gill Sans MT"/>
          <w:b/>
          <w:w w:val="95"/>
          <w:sz w:val="20"/>
          <w:lang w:val="ru"/>
        </w:rPr>
        <w:t xml:space="preserve"> </w:t>
      </w:r>
      <w:r>
        <w:rPr>
          <w:rFonts w:ascii="Gill Sans MT"/>
          <w:b/>
          <w:w w:val="95"/>
          <w:sz w:val="20"/>
          <w:lang w:val="ru"/>
        </w:rPr>
        <w:t>воду</w:t>
      </w:r>
      <w:r>
        <w:rPr>
          <w:rFonts w:ascii="Gill Sans MT"/>
          <w:b/>
          <w:w w:val="95"/>
          <w:sz w:val="20"/>
          <w:lang w:val="ru"/>
        </w:rPr>
        <w:t xml:space="preserve"> </w:t>
      </w:r>
      <w:r>
        <w:rPr>
          <w:rFonts w:ascii="Gill Sans MT"/>
          <w:b/>
          <w:w w:val="95"/>
          <w:sz w:val="20"/>
          <w:lang w:val="ru"/>
        </w:rPr>
        <w:t>в</w:t>
      </w:r>
      <w:r>
        <w:rPr>
          <w:rFonts w:ascii="Gill Sans MT"/>
          <w:b/>
          <w:w w:val="95"/>
          <w:sz w:val="20"/>
          <w:lang w:val="ru"/>
        </w:rPr>
        <w:t xml:space="preserve"> </w:t>
      </w:r>
      <w:r>
        <w:rPr>
          <w:rFonts w:ascii="Gill Sans MT"/>
          <w:b/>
          <w:w w:val="95"/>
          <w:sz w:val="20"/>
          <w:lang w:val="ru"/>
        </w:rPr>
        <w:t>камеру</w:t>
      </w:r>
      <w:r>
        <w:rPr>
          <w:rFonts w:ascii="Gill Sans MT"/>
          <w:b/>
          <w:w w:val="95"/>
          <w:sz w:val="20"/>
          <w:lang w:val="ru"/>
        </w:rPr>
        <w:t xml:space="preserve">, </w:t>
      </w:r>
      <w:r>
        <w:rPr>
          <w:rFonts w:ascii="Gill Sans MT"/>
          <w:b/>
          <w:w w:val="95"/>
          <w:sz w:val="20"/>
          <w:lang w:val="ru"/>
        </w:rPr>
        <w:t>чтобы</w:t>
      </w:r>
      <w:r>
        <w:rPr>
          <w:rFonts w:ascii="Gill Sans MT"/>
          <w:b/>
          <w:w w:val="95"/>
          <w:sz w:val="20"/>
          <w:lang w:val="ru"/>
        </w:rPr>
        <w:t xml:space="preserve"> </w:t>
      </w:r>
      <w:r>
        <w:rPr>
          <w:rFonts w:ascii="Gill Sans MT"/>
          <w:b/>
          <w:w w:val="95"/>
          <w:sz w:val="20"/>
          <w:lang w:val="ru"/>
        </w:rPr>
        <w:t>охладить</w:t>
      </w:r>
      <w:r>
        <w:rPr>
          <w:rFonts w:ascii="Gill Sans MT"/>
          <w:b/>
          <w:w w:val="95"/>
          <w:sz w:val="20"/>
          <w:lang w:val="ru"/>
        </w:rPr>
        <w:t xml:space="preserve"> </w:t>
      </w:r>
      <w:r>
        <w:rPr>
          <w:rFonts w:ascii="Gill Sans MT"/>
          <w:b/>
          <w:w w:val="95"/>
          <w:sz w:val="20"/>
          <w:lang w:val="ru"/>
        </w:rPr>
        <w:t>печь</w:t>
      </w:r>
      <w:r>
        <w:rPr>
          <w:rFonts w:ascii="Gill Sans MT"/>
          <w:b/>
          <w:w w:val="95"/>
          <w:sz w:val="20"/>
          <w:lang w:val="ru"/>
        </w:rPr>
        <w:t>.</w:t>
      </w:r>
    </w:p>
    <w:p w:rsidR="00E33935" w:rsidRPr="00E9077D" w:rsidRDefault="00E33935">
      <w:pPr>
        <w:pStyle w:val="a3"/>
        <w:rPr>
          <w:rFonts w:ascii="Gill Sans MT"/>
          <w:b/>
          <w:sz w:val="22"/>
          <w:lang w:val="ru-RU"/>
        </w:rPr>
      </w:pPr>
    </w:p>
    <w:p w:rsidR="00E33935" w:rsidRPr="00E9077D" w:rsidRDefault="00E33935">
      <w:pPr>
        <w:pStyle w:val="a3"/>
        <w:rPr>
          <w:rFonts w:ascii="Gill Sans MT"/>
          <w:b/>
          <w:sz w:val="22"/>
          <w:lang w:val="ru-RU"/>
        </w:rPr>
      </w:pPr>
    </w:p>
    <w:p w:rsidR="00E33935" w:rsidRPr="00E9077D" w:rsidRDefault="00E33935">
      <w:pPr>
        <w:pStyle w:val="a3"/>
        <w:rPr>
          <w:rFonts w:ascii="Gill Sans MT"/>
          <w:b/>
          <w:sz w:val="22"/>
          <w:lang w:val="ru-RU"/>
        </w:rPr>
      </w:pPr>
    </w:p>
    <w:p w:rsidR="00E33935" w:rsidRPr="00E9077D" w:rsidRDefault="00E33935">
      <w:pPr>
        <w:pStyle w:val="a3"/>
        <w:spacing w:before="8"/>
        <w:rPr>
          <w:rFonts w:ascii="Gill Sans MT"/>
          <w:b/>
          <w:sz w:val="24"/>
          <w:lang w:val="ru-RU"/>
        </w:rPr>
      </w:pPr>
    </w:p>
    <w:p w:rsidR="00E33935" w:rsidRDefault="00E9077D">
      <w:pPr>
        <w:pStyle w:val="3"/>
        <w:numPr>
          <w:ilvl w:val="1"/>
          <w:numId w:val="60"/>
        </w:numPr>
        <w:tabs>
          <w:tab w:val="left" w:pos="1108"/>
        </w:tabs>
        <w:spacing w:before="1"/>
      </w:pPr>
      <w:r>
        <w:rPr>
          <w:w w:val="115"/>
          <w:lang w:val="ru"/>
        </w:rPr>
        <w:t>Скорость вентилятора</w:t>
      </w:r>
    </w:p>
    <w:p w:rsidR="00E33935" w:rsidRDefault="00E33935">
      <w:pPr>
        <w:pStyle w:val="a3"/>
        <w:rPr>
          <w:rFonts w:ascii="Gill Sans MT"/>
        </w:rPr>
      </w:pPr>
    </w:p>
    <w:p w:rsidR="00E33935" w:rsidRDefault="00E33935">
      <w:pPr>
        <w:pStyle w:val="a3"/>
        <w:spacing w:before="6"/>
        <w:rPr>
          <w:rFonts w:ascii="Gill Sans MT"/>
          <w:sz w:val="24"/>
        </w:rPr>
      </w:pPr>
    </w:p>
    <w:p w:rsidR="00E33935" w:rsidRPr="00E9077D" w:rsidRDefault="00E9077D">
      <w:pPr>
        <w:pStyle w:val="a3"/>
        <w:spacing w:before="98" w:line="376" w:lineRule="auto"/>
        <w:ind w:left="1702" w:right="957"/>
        <w:rPr>
          <w:lang w:val="ru-RU"/>
        </w:rPr>
      </w:pPr>
      <w:r>
        <w:rPr>
          <w:noProof/>
          <w:lang w:val="ru-RU" w:eastAsia="ru-RU"/>
        </w:rPr>
        <w:drawing>
          <wp:anchor distT="0" distB="0" distL="0" distR="0" simplePos="0" relativeHeight="251698176" behindDoc="0" locked="0" layoutInCell="1" allowOverlap="1">
            <wp:simplePos x="0" y="0"/>
            <wp:positionH relativeFrom="page">
              <wp:posOffset>1080135</wp:posOffset>
            </wp:positionH>
            <wp:positionV relativeFrom="paragraph">
              <wp:posOffset>83183</wp:posOffset>
            </wp:positionV>
            <wp:extent cx="533400" cy="524510"/>
            <wp:effectExtent l="0" t="0" r="0" b="0"/>
            <wp:wrapNone/>
            <wp:docPr id="47" name="image56.jpeg" descr="Fondo negro con letras blancas  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6.jpeg"/>
                    <pic:cNvPicPr/>
                  </pic:nvPicPr>
                  <pic:blipFill>
                    <a:blip r:embed="rId74" cstate="print"/>
                    <a:stretch>
                      <a:fillRect/>
                    </a:stretch>
                  </pic:blipFill>
                  <pic:spPr>
                    <a:xfrm>
                      <a:off x="0" y="0"/>
                      <a:ext cx="533400" cy="524510"/>
                    </a:xfrm>
                    <a:prstGeom prst="rect">
                      <a:avLst/>
                    </a:prstGeom>
                  </pic:spPr>
                </pic:pic>
              </a:graphicData>
            </a:graphic>
          </wp:anchor>
        </w:drawing>
      </w:r>
      <w:r>
        <w:rPr>
          <w:lang w:val="ru"/>
        </w:rPr>
        <w:t>Эта опция позволяет регулировать скорость вращения вентилятора. Предусмотрено шесть скоростей, чтобы вы могли настроить обдув в зависимости от выбранного продукта.</w:t>
      </w:r>
    </w:p>
    <w:p w:rsidR="00E33935" w:rsidRPr="00E9077D" w:rsidRDefault="00E33935">
      <w:pPr>
        <w:pStyle w:val="a3"/>
        <w:spacing w:before="2"/>
        <w:rPr>
          <w:sz w:val="24"/>
          <w:lang w:val="ru-RU"/>
        </w:rPr>
      </w:pPr>
    </w:p>
    <w:p w:rsidR="00E33935" w:rsidRDefault="00E9077D">
      <w:pPr>
        <w:pStyle w:val="a3"/>
        <w:ind w:left="1702"/>
      </w:pPr>
      <w:r>
        <w:rPr>
          <w:w w:val="95"/>
          <w:lang w:val="ru"/>
        </w:rPr>
        <w:t>Шесть уровней скорости:</w:t>
      </w:r>
    </w:p>
    <w:p w:rsidR="00E33935" w:rsidRDefault="00E33935">
      <w:pPr>
        <w:pStyle w:val="a3"/>
        <w:rPr>
          <w:sz w:val="22"/>
        </w:rPr>
      </w:pPr>
    </w:p>
    <w:p w:rsidR="00E33935" w:rsidRDefault="00E9077D">
      <w:pPr>
        <w:pStyle w:val="a4"/>
        <w:numPr>
          <w:ilvl w:val="2"/>
          <w:numId w:val="60"/>
        </w:numPr>
        <w:tabs>
          <w:tab w:val="left" w:pos="2808"/>
          <w:tab w:val="left" w:pos="2809"/>
        </w:tabs>
        <w:spacing w:before="154"/>
        <w:ind w:hanging="414"/>
        <w:rPr>
          <w:sz w:val="20"/>
        </w:rPr>
      </w:pPr>
      <w:r>
        <w:rPr>
          <w:w w:val="95"/>
          <w:sz w:val="20"/>
          <w:lang w:val="ru"/>
        </w:rPr>
        <w:t>Скорость 1: 500 об./мин. с остановками</w:t>
      </w:r>
    </w:p>
    <w:p w:rsidR="00E33935" w:rsidRDefault="00E9077D">
      <w:pPr>
        <w:pStyle w:val="a4"/>
        <w:numPr>
          <w:ilvl w:val="2"/>
          <w:numId w:val="60"/>
        </w:numPr>
        <w:tabs>
          <w:tab w:val="left" w:pos="2808"/>
          <w:tab w:val="left" w:pos="2809"/>
        </w:tabs>
        <w:spacing w:before="128"/>
        <w:ind w:hanging="414"/>
        <w:rPr>
          <w:sz w:val="20"/>
        </w:rPr>
      </w:pPr>
      <w:r>
        <w:rPr>
          <w:w w:val="95"/>
          <w:sz w:val="20"/>
          <w:lang w:val="ru"/>
        </w:rPr>
        <w:t>Скорость 2: 500 об./мин.</w:t>
      </w:r>
    </w:p>
    <w:p w:rsidR="00E33935" w:rsidRDefault="00E9077D">
      <w:pPr>
        <w:pStyle w:val="a4"/>
        <w:numPr>
          <w:ilvl w:val="2"/>
          <w:numId w:val="60"/>
        </w:numPr>
        <w:tabs>
          <w:tab w:val="left" w:pos="2808"/>
          <w:tab w:val="left" w:pos="2809"/>
        </w:tabs>
        <w:spacing w:before="127"/>
        <w:ind w:hanging="414"/>
        <w:rPr>
          <w:sz w:val="20"/>
        </w:rPr>
      </w:pPr>
      <w:r>
        <w:rPr>
          <w:w w:val="95"/>
          <w:sz w:val="20"/>
          <w:lang w:val="ru"/>
        </w:rPr>
        <w:t>Скорость 3: 700 об./мин.</w:t>
      </w:r>
    </w:p>
    <w:p w:rsidR="00E33935" w:rsidRDefault="00E9077D">
      <w:pPr>
        <w:pStyle w:val="a4"/>
        <w:numPr>
          <w:ilvl w:val="2"/>
          <w:numId w:val="60"/>
        </w:numPr>
        <w:tabs>
          <w:tab w:val="left" w:pos="2808"/>
          <w:tab w:val="left" w:pos="2809"/>
        </w:tabs>
        <w:spacing w:before="124"/>
        <w:ind w:hanging="414"/>
        <w:rPr>
          <w:sz w:val="20"/>
        </w:rPr>
      </w:pPr>
      <w:r>
        <w:rPr>
          <w:w w:val="95"/>
          <w:sz w:val="20"/>
          <w:lang w:val="ru"/>
        </w:rPr>
        <w:t>Скорость 4: 1100 об./мин.</w:t>
      </w:r>
    </w:p>
    <w:p w:rsidR="00E33935" w:rsidRDefault="00E9077D">
      <w:pPr>
        <w:pStyle w:val="a4"/>
        <w:numPr>
          <w:ilvl w:val="2"/>
          <w:numId w:val="60"/>
        </w:numPr>
        <w:tabs>
          <w:tab w:val="left" w:pos="2808"/>
          <w:tab w:val="left" w:pos="2809"/>
        </w:tabs>
        <w:spacing w:before="127"/>
        <w:ind w:hanging="414"/>
        <w:rPr>
          <w:sz w:val="20"/>
        </w:rPr>
      </w:pPr>
      <w:r>
        <w:rPr>
          <w:w w:val="95"/>
          <w:sz w:val="20"/>
          <w:lang w:val="ru"/>
        </w:rPr>
        <w:t>Скорость 5: 1200 об./мин.</w:t>
      </w:r>
    </w:p>
    <w:p w:rsidR="00E33935" w:rsidRDefault="00E9077D">
      <w:pPr>
        <w:pStyle w:val="a4"/>
        <w:numPr>
          <w:ilvl w:val="2"/>
          <w:numId w:val="60"/>
        </w:numPr>
        <w:tabs>
          <w:tab w:val="left" w:pos="2808"/>
          <w:tab w:val="left" w:pos="2809"/>
        </w:tabs>
        <w:spacing w:before="125"/>
        <w:ind w:hanging="414"/>
        <w:rPr>
          <w:sz w:val="20"/>
        </w:rPr>
      </w:pPr>
      <w:r>
        <w:rPr>
          <w:w w:val="95"/>
          <w:sz w:val="20"/>
          <w:lang w:val="ru"/>
        </w:rPr>
        <w:t>Скорость 6: 1440 об./мин.</w:t>
      </w:r>
    </w:p>
    <w:p w:rsidR="00E33935" w:rsidRDefault="00E33935">
      <w:pPr>
        <w:rPr>
          <w:sz w:val="20"/>
        </w:rPr>
        <w:sectPr w:rsidR="00E33935">
          <w:pgSz w:w="11910" w:h="16840"/>
          <w:pgMar w:top="1900" w:right="720" w:bottom="1380" w:left="1020" w:header="723" w:footer="1192" w:gutter="0"/>
          <w:cols w:space="720"/>
        </w:sectPr>
      </w:pPr>
    </w:p>
    <w:p w:rsidR="00E33935" w:rsidRDefault="00E33935">
      <w:pPr>
        <w:pStyle w:val="a3"/>
        <w:spacing w:before="3"/>
        <w:rPr>
          <w:sz w:val="26"/>
        </w:rPr>
      </w:pPr>
    </w:p>
    <w:p w:rsidR="00E33935" w:rsidRDefault="00E9077D">
      <w:pPr>
        <w:pStyle w:val="3"/>
        <w:numPr>
          <w:ilvl w:val="1"/>
          <w:numId w:val="60"/>
        </w:numPr>
        <w:tabs>
          <w:tab w:val="left" w:pos="1108"/>
        </w:tabs>
      </w:pPr>
      <w:r>
        <w:rPr>
          <w:spacing w:val="-2"/>
          <w:w w:val="110"/>
          <w:lang w:val="ru"/>
        </w:rPr>
        <w:t>Предупреждения</w:t>
      </w:r>
    </w:p>
    <w:p w:rsidR="00E33935" w:rsidRDefault="00E33935">
      <w:pPr>
        <w:pStyle w:val="a3"/>
        <w:spacing w:before="6"/>
        <w:rPr>
          <w:rFonts w:ascii="Gill Sans MT"/>
          <w:sz w:val="24"/>
        </w:rPr>
      </w:pPr>
    </w:p>
    <w:p w:rsidR="00E33935" w:rsidRPr="00E9077D" w:rsidRDefault="00E9077D">
      <w:pPr>
        <w:pStyle w:val="a3"/>
        <w:spacing w:before="1" w:line="376" w:lineRule="auto"/>
        <w:ind w:left="965" w:right="976"/>
        <w:jc w:val="both"/>
        <w:rPr>
          <w:lang w:val="ru-RU"/>
        </w:rPr>
      </w:pPr>
      <w:r>
        <w:rPr>
          <w:lang w:val="ru"/>
        </w:rPr>
        <w:t>Предусмотрено 6 типов предупреждений. Они срабатывают в конце или между этапами рецепта. Предупреждение задается в конце каждого этапа, чтобы появляться в начале следующего этапа.</w:t>
      </w:r>
    </w:p>
    <w:p w:rsidR="00E33935" w:rsidRPr="00E9077D" w:rsidRDefault="00E9077D" w:rsidP="008046CE">
      <w:pPr>
        <w:pStyle w:val="a3"/>
        <w:spacing w:before="78"/>
        <w:ind w:left="2606"/>
        <w:jc w:val="both"/>
        <w:rPr>
          <w:lang w:val="ru-RU"/>
        </w:rPr>
      </w:pPr>
      <w:r>
        <w:rPr>
          <w:noProof/>
          <w:lang w:val="ru-RU" w:eastAsia="ru-RU"/>
        </w:rPr>
        <w:drawing>
          <wp:anchor distT="0" distB="0" distL="0" distR="0" simplePos="0" relativeHeight="251699200" behindDoc="0" locked="0" layoutInCell="1" allowOverlap="1">
            <wp:simplePos x="0" y="0"/>
            <wp:positionH relativeFrom="page">
              <wp:posOffset>1691004</wp:posOffset>
            </wp:positionH>
            <wp:positionV relativeFrom="paragraph">
              <wp:posOffset>46861</wp:posOffset>
            </wp:positionV>
            <wp:extent cx="497205" cy="2519680"/>
            <wp:effectExtent l="0" t="0" r="0" b="0"/>
            <wp:wrapNone/>
            <wp:docPr id="49" name="image57.jpeg" descr="Interfaz de usuario gráfica, Aplicación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7.jpeg"/>
                    <pic:cNvPicPr/>
                  </pic:nvPicPr>
                  <pic:blipFill>
                    <a:blip r:embed="rId75" cstate="print"/>
                    <a:stretch>
                      <a:fillRect/>
                    </a:stretch>
                  </pic:blipFill>
                  <pic:spPr>
                    <a:xfrm>
                      <a:off x="0" y="0"/>
                      <a:ext cx="497205" cy="2519680"/>
                    </a:xfrm>
                    <a:prstGeom prst="rect">
                      <a:avLst/>
                    </a:prstGeom>
                  </pic:spPr>
                </pic:pic>
              </a:graphicData>
            </a:graphic>
          </wp:anchor>
        </w:drawing>
      </w:r>
      <w:r>
        <w:rPr>
          <w:lang w:val="ru"/>
        </w:rPr>
        <w:t>Предупреждения нет</w:t>
      </w:r>
    </w:p>
    <w:p w:rsidR="00E33935" w:rsidRPr="00E9077D" w:rsidRDefault="00E33935" w:rsidP="008046CE">
      <w:pPr>
        <w:pStyle w:val="a3"/>
        <w:spacing w:before="9"/>
        <w:rPr>
          <w:sz w:val="32"/>
          <w:lang w:val="ru-RU"/>
        </w:rPr>
      </w:pPr>
    </w:p>
    <w:p w:rsidR="008046CE" w:rsidRPr="00E9077D" w:rsidRDefault="00E9077D" w:rsidP="008046CE">
      <w:pPr>
        <w:pStyle w:val="a3"/>
        <w:spacing w:line="633" w:lineRule="auto"/>
        <w:ind w:left="2606"/>
        <w:jc w:val="both"/>
        <w:rPr>
          <w:w w:val="95"/>
          <w:lang w:val="ru-RU"/>
        </w:rPr>
      </w:pPr>
      <w:r>
        <w:rPr>
          <w:w w:val="95"/>
          <w:lang w:val="ru"/>
        </w:rPr>
        <w:t xml:space="preserve">Общий звуковой сигнал </w:t>
      </w:r>
    </w:p>
    <w:p w:rsidR="00E33935" w:rsidRPr="00E9077D" w:rsidRDefault="00E9077D" w:rsidP="008046CE">
      <w:pPr>
        <w:pStyle w:val="a3"/>
        <w:spacing w:line="633" w:lineRule="auto"/>
        <w:ind w:left="2606"/>
        <w:jc w:val="both"/>
        <w:rPr>
          <w:lang w:val="ru-RU"/>
        </w:rPr>
      </w:pPr>
      <w:r>
        <w:rPr>
          <w:lang w:val="ru"/>
        </w:rPr>
        <w:t>Долить жидкость</w:t>
      </w:r>
    </w:p>
    <w:p w:rsidR="008046CE" w:rsidRDefault="00E9077D" w:rsidP="008046CE">
      <w:pPr>
        <w:pStyle w:val="a3"/>
        <w:spacing w:before="3" w:line="633" w:lineRule="auto"/>
        <w:ind w:left="2606"/>
        <w:rPr>
          <w:spacing w:val="-4"/>
        </w:rPr>
      </w:pPr>
      <w:r>
        <w:rPr>
          <w:spacing w:val="-4"/>
          <w:lang w:val="ru"/>
        </w:rPr>
        <w:t xml:space="preserve">Перемешать </w:t>
      </w:r>
    </w:p>
    <w:p w:rsidR="00E33935" w:rsidRDefault="00E9077D" w:rsidP="008046CE">
      <w:pPr>
        <w:pStyle w:val="a3"/>
        <w:spacing w:before="3" w:line="633" w:lineRule="auto"/>
        <w:ind w:left="2606"/>
      </w:pPr>
      <w:r>
        <w:rPr>
          <w:spacing w:val="-2"/>
          <w:w w:val="95"/>
          <w:lang w:val="ru"/>
        </w:rPr>
        <w:t>Крышка</w:t>
      </w:r>
    </w:p>
    <w:p w:rsidR="008046CE" w:rsidRDefault="00E9077D" w:rsidP="008046CE">
      <w:pPr>
        <w:pStyle w:val="a3"/>
        <w:spacing w:before="3" w:line="633" w:lineRule="auto"/>
        <w:ind w:left="2606"/>
      </w:pPr>
      <w:r>
        <w:rPr>
          <w:lang w:val="ru"/>
        </w:rPr>
        <w:t xml:space="preserve">Надрезать </w:t>
      </w:r>
    </w:p>
    <w:p w:rsidR="00E33935" w:rsidRDefault="00E9077D" w:rsidP="008046CE">
      <w:pPr>
        <w:pStyle w:val="a3"/>
        <w:spacing w:before="3" w:line="633" w:lineRule="auto"/>
        <w:ind w:left="2606"/>
      </w:pPr>
      <w:r>
        <w:rPr>
          <w:spacing w:val="-4"/>
          <w:lang w:val="ru"/>
        </w:rPr>
        <w:t>Убрать противень</w:t>
      </w:r>
    </w:p>
    <w:p w:rsidR="00E33935" w:rsidRDefault="00E33935">
      <w:pPr>
        <w:pStyle w:val="a3"/>
        <w:spacing w:before="7"/>
        <w:rPr>
          <w:sz w:val="17"/>
        </w:rPr>
      </w:pPr>
    </w:p>
    <w:p w:rsidR="00E33935" w:rsidRDefault="00E9077D">
      <w:pPr>
        <w:pStyle w:val="3"/>
        <w:numPr>
          <w:ilvl w:val="1"/>
          <w:numId w:val="60"/>
        </w:numPr>
        <w:tabs>
          <w:tab w:val="left" w:pos="1108"/>
        </w:tabs>
        <w:spacing w:before="0"/>
      </w:pPr>
      <w:r>
        <w:rPr>
          <w:w w:val="105"/>
          <w:lang w:val="ru"/>
        </w:rPr>
        <w:t>Время/Термощуп/Режим «Дельта»</w:t>
      </w:r>
    </w:p>
    <w:p w:rsidR="00E33935" w:rsidRDefault="00E33935">
      <w:pPr>
        <w:pStyle w:val="a3"/>
        <w:spacing w:before="10"/>
        <w:rPr>
          <w:rFonts w:ascii="Gill Sans MT"/>
          <w:sz w:val="24"/>
        </w:rPr>
      </w:pPr>
    </w:p>
    <w:p w:rsidR="00E33935" w:rsidRPr="00E9077D" w:rsidRDefault="00E9077D">
      <w:pPr>
        <w:pStyle w:val="a3"/>
        <w:spacing w:line="376" w:lineRule="auto"/>
        <w:ind w:left="1248" w:right="957"/>
        <w:rPr>
          <w:lang w:val="ru-RU"/>
        </w:rPr>
      </w:pPr>
      <w:r>
        <w:rPr>
          <w:lang w:val="ru"/>
        </w:rPr>
        <w:t>Приготовление контролируется по времени или с помощью щупа по внутренней температуре продукта.</w:t>
      </w:r>
    </w:p>
    <w:p w:rsidR="00E33935" w:rsidRPr="00E9077D" w:rsidRDefault="00E9077D">
      <w:pPr>
        <w:pStyle w:val="4"/>
        <w:spacing w:before="81"/>
        <w:ind w:left="2666"/>
        <w:rPr>
          <w:lang w:val="ru-RU"/>
        </w:rPr>
      </w:pPr>
      <w:r>
        <w:rPr>
          <w:noProof/>
          <w:lang w:val="ru-RU" w:eastAsia="ru-RU"/>
        </w:rPr>
        <w:drawing>
          <wp:anchor distT="0" distB="0" distL="0" distR="0" simplePos="0" relativeHeight="251700224" behindDoc="0" locked="0" layoutInCell="1" allowOverlap="1">
            <wp:simplePos x="0" y="0"/>
            <wp:positionH relativeFrom="page">
              <wp:posOffset>1684020</wp:posOffset>
            </wp:positionH>
            <wp:positionV relativeFrom="paragraph">
              <wp:posOffset>43205</wp:posOffset>
            </wp:positionV>
            <wp:extent cx="467994" cy="405764"/>
            <wp:effectExtent l="0" t="0" r="0" b="0"/>
            <wp:wrapNone/>
            <wp:docPr id="51" name="image58.jpeg" descr="Icon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8.jpeg"/>
                    <pic:cNvPicPr/>
                  </pic:nvPicPr>
                  <pic:blipFill>
                    <a:blip r:embed="rId76" cstate="print"/>
                    <a:stretch>
                      <a:fillRect/>
                    </a:stretch>
                  </pic:blipFill>
                  <pic:spPr>
                    <a:xfrm>
                      <a:off x="0" y="0"/>
                      <a:ext cx="467994" cy="405764"/>
                    </a:xfrm>
                    <a:prstGeom prst="rect">
                      <a:avLst/>
                    </a:prstGeom>
                  </pic:spPr>
                </pic:pic>
              </a:graphicData>
            </a:graphic>
          </wp:anchor>
        </w:drawing>
      </w:r>
      <w:r>
        <w:rPr>
          <w:w w:val="90"/>
          <w:lang w:val="ru"/>
        </w:rPr>
        <w:t>Заданная длительность:</w:t>
      </w:r>
    </w:p>
    <w:p w:rsidR="00E33935" w:rsidRPr="00E9077D" w:rsidRDefault="00E33935">
      <w:pPr>
        <w:pStyle w:val="a3"/>
        <w:spacing w:before="8"/>
        <w:rPr>
          <w:rFonts w:ascii="Gill Sans MT"/>
          <w:b/>
          <w:sz w:val="17"/>
          <w:lang w:val="ru-RU"/>
        </w:rPr>
      </w:pPr>
    </w:p>
    <w:p w:rsidR="00E33935" w:rsidRPr="00E9077D" w:rsidRDefault="00E9077D">
      <w:pPr>
        <w:pStyle w:val="a3"/>
        <w:spacing w:before="1"/>
        <w:ind w:left="2666"/>
        <w:rPr>
          <w:lang w:val="ru-RU"/>
        </w:rPr>
      </w:pPr>
      <w:r>
        <w:rPr>
          <w:lang w:val="ru"/>
        </w:rPr>
        <w:t>Время приготовления устанавливается от 0 до 48 часов.</w:t>
      </w:r>
    </w:p>
    <w:p w:rsidR="00E33935" w:rsidRPr="00E9077D" w:rsidRDefault="00E33935">
      <w:pPr>
        <w:pStyle w:val="a3"/>
        <w:spacing w:before="3"/>
        <w:rPr>
          <w:sz w:val="18"/>
          <w:lang w:val="ru-RU"/>
        </w:rPr>
      </w:pPr>
    </w:p>
    <w:p w:rsidR="00E33935" w:rsidRPr="00E9077D" w:rsidRDefault="00E9077D">
      <w:pPr>
        <w:pStyle w:val="4"/>
        <w:spacing w:before="1"/>
        <w:ind w:left="2666"/>
        <w:rPr>
          <w:lang w:val="ru-RU"/>
        </w:rPr>
      </w:pPr>
      <w:r>
        <w:rPr>
          <w:noProof/>
          <w:lang w:val="ru-RU" w:eastAsia="ru-RU"/>
        </w:rPr>
        <w:drawing>
          <wp:anchor distT="0" distB="0" distL="0" distR="0" simplePos="0" relativeHeight="251701248" behindDoc="0" locked="0" layoutInCell="1" allowOverlap="1">
            <wp:simplePos x="0" y="0"/>
            <wp:positionH relativeFrom="page">
              <wp:posOffset>1704975</wp:posOffset>
            </wp:positionH>
            <wp:positionV relativeFrom="paragraph">
              <wp:posOffset>57048</wp:posOffset>
            </wp:positionV>
            <wp:extent cx="467994" cy="352425"/>
            <wp:effectExtent l="0" t="0" r="0" b="0"/>
            <wp:wrapNone/>
            <wp:docPr id="53" name="image59.jpeg" descr="Icon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9.jpeg"/>
                    <pic:cNvPicPr/>
                  </pic:nvPicPr>
                  <pic:blipFill>
                    <a:blip r:embed="rId77" cstate="print"/>
                    <a:stretch>
                      <a:fillRect/>
                    </a:stretch>
                  </pic:blipFill>
                  <pic:spPr>
                    <a:xfrm>
                      <a:off x="0" y="0"/>
                      <a:ext cx="467994" cy="352425"/>
                    </a:xfrm>
                    <a:prstGeom prst="rect">
                      <a:avLst/>
                    </a:prstGeom>
                  </pic:spPr>
                </pic:pic>
              </a:graphicData>
            </a:graphic>
          </wp:anchor>
        </w:drawing>
      </w:r>
      <w:r>
        <w:rPr>
          <w:w w:val="95"/>
          <w:lang w:val="ru"/>
        </w:rPr>
        <w:t>Неограниченная длительность:</w:t>
      </w:r>
    </w:p>
    <w:p w:rsidR="00E33935" w:rsidRPr="00E9077D" w:rsidRDefault="00E33935">
      <w:pPr>
        <w:pStyle w:val="a3"/>
        <w:spacing w:before="10"/>
        <w:rPr>
          <w:rFonts w:ascii="Gill Sans MT"/>
          <w:b/>
          <w:sz w:val="17"/>
          <w:lang w:val="ru-RU"/>
        </w:rPr>
      </w:pPr>
    </w:p>
    <w:p w:rsidR="00E33935" w:rsidRPr="00E9077D" w:rsidRDefault="00E9077D">
      <w:pPr>
        <w:pStyle w:val="a3"/>
        <w:spacing w:line="376" w:lineRule="auto"/>
        <w:ind w:left="2666" w:right="957"/>
        <w:rPr>
          <w:lang w:val="ru-RU"/>
        </w:rPr>
      </w:pPr>
      <w:r>
        <w:rPr>
          <w:lang w:val="ru"/>
        </w:rPr>
        <w:t>Печь работает непрерывно, пока не будет нажата кнопка «СТОП».</w:t>
      </w:r>
    </w:p>
    <w:p w:rsidR="00E33935" w:rsidRPr="00E9077D" w:rsidRDefault="00E9077D">
      <w:pPr>
        <w:pStyle w:val="4"/>
        <w:spacing w:before="79"/>
        <w:ind w:left="2666"/>
        <w:rPr>
          <w:lang w:val="ru-RU"/>
        </w:rPr>
      </w:pPr>
      <w:r>
        <w:pict>
          <v:group id="docshapegroup144" o:spid="_x0000_s1558" style="position:absolute;left:0;text-align:left;margin-left:132.6pt;margin-top:12.45pt;width:36.85pt;height:80.85pt;z-index:251816960;mso-position-horizontal-relative:page" coordorigin="2652,249" coordsize="737,1617">
            <v:shape id="docshape145" o:spid="_x0000_s1560" type="#_x0000_t75" alt="Icono  Descripción generada automáticamente" style="position:absolute;left:2652;top:249;width:737;height:622">
              <v:imagedata r:id="rId78" o:title=""/>
            </v:shape>
            <v:shape id="docshape146" o:spid="_x0000_s1559" type="#_x0000_t75" style="position:absolute;left:2652;top:767;width:737;height:1098">
              <v:imagedata r:id="rId79" o:title=""/>
            </v:shape>
            <w10:wrap anchorx="page"/>
          </v:group>
        </w:pict>
      </w:r>
      <w:r>
        <w:rPr>
          <w:w w:val="90"/>
          <w:lang w:val="ru"/>
        </w:rPr>
        <w:t>Термощуп:</w:t>
      </w:r>
    </w:p>
    <w:p w:rsidR="00E33935" w:rsidRPr="00E9077D" w:rsidRDefault="00E33935">
      <w:pPr>
        <w:pStyle w:val="a3"/>
        <w:spacing w:before="8"/>
        <w:rPr>
          <w:rFonts w:ascii="Gill Sans MT"/>
          <w:b/>
          <w:sz w:val="17"/>
          <w:lang w:val="ru-RU"/>
        </w:rPr>
      </w:pPr>
    </w:p>
    <w:p w:rsidR="00E33935" w:rsidRPr="00E9077D" w:rsidRDefault="00E9077D">
      <w:pPr>
        <w:pStyle w:val="a3"/>
        <w:spacing w:before="1" w:line="379" w:lineRule="auto"/>
        <w:ind w:left="2666" w:right="957"/>
        <w:rPr>
          <w:lang w:val="ru-RU"/>
        </w:rPr>
      </w:pPr>
      <w:r>
        <w:rPr>
          <w:lang w:val="ru"/>
        </w:rPr>
        <w:t>Печь поставляется с многоконтактным термощупом для настройки по внутренней температуре продукта. Щуп крепится внутри рабочей камеры.</w:t>
      </w:r>
    </w:p>
    <w:p w:rsidR="00E33935" w:rsidRPr="00E9077D" w:rsidRDefault="00E9077D">
      <w:pPr>
        <w:pStyle w:val="a3"/>
        <w:spacing w:before="75" w:line="376" w:lineRule="auto"/>
        <w:ind w:left="2666" w:right="957"/>
        <w:rPr>
          <w:lang w:val="ru-RU"/>
        </w:rPr>
      </w:pPr>
      <w:r>
        <w:rPr>
          <w:lang w:val="ru"/>
        </w:rPr>
        <w:t>Кроме того, предусмотрено подключение двух дополнительных внешних щупов, один из которых может служить для приготовления су-вид. Внешний щуп имеет точку измерения.</w:t>
      </w:r>
    </w:p>
    <w:p w:rsidR="00E33935" w:rsidRPr="00E9077D" w:rsidRDefault="00E9077D">
      <w:pPr>
        <w:pStyle w:val="a3"/>
        <w:spacing w:before="77" w:line="376" w:lineRule="auto"/>
        <w:ind w:left="2666" w:right="957"/>
        <w:rPr>
          <w:lang w:val="ru-RU"/>
        </w:rPr>
      </w:pPr>
      <w:r>
        <w:rPr>
          <w:lang w:val="ru"/>
        </w:rPr>
        <w:t>Номер щупа, на который указывают параметры в раскрывающемся меню, указан на внутренней стороне крышки панели управления печи (щуп 2/щуп 3).</w:t>
      </w:r>
    </w:p>
    <w:p w:rsidR="00E33935" w:rsidRPr="00E9077D" w:rsidRDefault="00E33935">
      <w:pPr>
        <w:spacing w:line="376" w:lineRule="auto"/>
        <w:rPr>
          <w:lang w:val="ru-RU"/>
        </w:rPr>
        <w:sectPr w:rsidR="00E33935" w:rsidRPr="00E9077D">
          <w:pgSz w:w="11910" w:h="16840"/>
          <w:pgMar w:top="1900" w:right="720" w:bottom="1380" w:left="1020" w:header="723" w:footer="1192" w:gutter="0"/>
          <w:cols w:space="720"/>
        </w:sectPr>
      </w:pPr>
    </w:p>
    <w:p w:rsidR="00E33935" w:rsidRPr="00E9077D" w:rsidRDefault="00E33935">
      <w:pPr>
        <w:pStyle w:val="a3"/>
        <w:spacing w:before="1"/>
        <w:rPr>
          <w:sz w:val="26"/>
          <w:lang w:val="ru-RU"/>
        </w:rPr>
      </w:pPr>
    </w:p>
    <w:p w:rsidR="00E33935" w:rsidRPr="00E9077D" w:rsidRDefault="00E9077D">
      <w:pPr>
        <w:pStyle w:val="4"/>
        <w:spacing w:before="99"/>
        <w:ind w:left="2666"/>
        <w:jc w:val="both"/>
        <w:rPr>
          <w:lang w:val="ru-RU"/>
        </w:rPr>
      </w:pPr>
      <w:r>
        <w:rPr>
          <w:noProof/>
          <w:lang w:val="ru-RU" w:eastAsia="ru-RU"/>
        </w:rPr>
        <w:drawing>
          <wp:anchor distT="0" distB="0" distL="0" distR="0" simplePos="0" relativeHeight="251703296" behindDoc="0" locked="0" layoutInCell="1" allowOverlap="1">
            <wp:simplePos x="0" y="0"/>
            <wp:positionH relativeFrom="page">
              <wp:posOffset>1628775</wp:posOffset>
            </wp:positionH>
            <wp:positionV relativeFrom="paragraph">
              <wp:posOffset>185953</wp:posOffset>
            </wp:positionV>
            <wp:extent cx="467994" cy="1099820"/>
            <wp:effectExtent l="0" t="0" r="0" b="0"/>
            <wp:wrapNone/>
            <wp:docPr id="55"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2.png"/>
                    <pic:cNvPicPr/>
                  </pic:nvPicPr>
                  <pic:blipFill>
                    <a:blip r:embed="rId80" cstate="print"/>
                    <a:stretch>
                      <a:fillRect/>
                    </a:stretch>
                  </pic:blipFill>
                  <pic:spPr>
                    <a:xfrm>
                      <a:off x="0" y="0"/>
                      <a:ext cx="467994" cy="1099820"/>
                    </a:xfrm>
                    <a:prstGeom prst="rect">
                      <a:avLst/>
                    </a:prstGeom>
                  </pic:spPr>
                </pic:pic>
              </a:graphicData>
            </a:graphic>
          </wp:anchor>
        </w:drawing>
      </w:r>
      <w:r>
        <w:rPr>
          <w:w w:val="95"/>
          <w:lang w:val="ru"/>
        </w:rPr>
        <w:t>Режим приготовления «Дельта</w:t>
      </w:r>
      <w:proofErr w:type="gramStart"/>
      <w:r>
        <w:rPr>
          <w:w w:val="95"/>
          <w:lang w:val="ru"/>
        </w:rPr>
        <w:t xml:space="preserve"> Т</w:t>
      </w:r>
      <w:proofErr w:type="gramEnd"/>
      <w:r>
        <w:rPr>
          <w:w w:val="95"/>
          <w:lang w:val="ru"/>
        </w:rPr>
        <w:t>»</w:t>
      </w:r>
    </w:p>
    <w:p w:rsidR="00E33935" w:rsidRPr="00E9077D" w:rsidRDefault="00E33935">
      <w:pPr>
        <w:pStyle w:val="a3"/>
        <w:spacing w:before="8"/>
        <w:rPr>
          <w:rFonts w:ascii="Gill Sans MT"/>
          <w:b/>
          <w:sz w:val="17"/>
          <w:lang w:val="ru-RU"/>
        </w:rPr>
      </w:pPr>
    </w:p>
    <w:p w:rsidR="00E33935" w:rsidRPr="00E9077D" w:rsidRDefault="00E9077D">
      <w:pPr>
        <w:pStyle w:val="a3"/>
        <w:spacing w:line="376" w:lineRule="auto"/>
        <w:ind w:left="2666" w:right="983"/>
        <w:jc w:val="both"/>
        <w:rPr>
          <w:lang w:val="ru-RU"/>
        </w:rPr>
      </w:pPr>
      <w:r>
        <w:rPr>
          <w:lang w:val="ru"/>
        </w:rPr>
        <w:t xml:space="preserve">Эта функция позволяет задать требуемую температуру в центре продукта. В этом режиме поддерживается постоянная разница температур в камере и в центре продукта. Благодаря этому еда готовится </w:t>
      </w:r>
      <w:proofErr w:type="gramStart"/>
      <w:r>
        <w:rPr>
          <w:lang w:val="ru"/>
        </w:rPr>
        <w:t>медленно</w:t>
      </w:r>
      <w:proofErr w:type="gramEnd"/>
      <w:r>
        <w:rPr>
          <w:lang w:val="ru"/>
        </w:rPr>
        <w:t xml:space="preserve"> и сокращаются потери при приготовлении.</w:t>
      </w:r>
    </w:p>
    <w:p w:rsidR="00E33935" w:rsidRPr="00E9077D" w:rsidRDefault="00E9077D">
      <w:pPr>
        <w:pStyle w:val="a3"/>
        <w:spacing w:before="74" w:line="376" w:lineRule="auto"/>
        <w:ind w:left="2666" w:right="980"/>
        <w:jc w:val="both"/>
        <w:rPr>
          <w:lang w:val="ru-RU"/>
        </w:rPr>
      </w:pPr>
      <w:r>
        <w:rPr>
          <w:lang w:val="ru"/>
        </w:rPr>
        <w:t>В меню настроек можно настроить разницу температур в диапазоне от 20 до 80; по умолчанию разница равна 50. Чем больше разница, тем быстрее готовится продукт.</w:t>
      </w:r>
    </w:p>
    <w:p w:rsidR="00E33935" w:rsidRPr="00E9077D" w:rsidRDefault="00E9077D">
      <w:pPr>
        <w:pStyle w:val="a3"/>
        <w:spacing w:before="79" w:line="376" w:lineRule="auto"/>
        <w:ind w:left="2666" w:right="987"/>
        <w:jc w:val="both"/>
        <w:rPr>
          <w:lang w:val="ru-RU"/>
        </w:rPr>
      </w:pPr>
      <w:r>
        <w:rPr>
          <w:lang w:val="ru"/>
        </w:rPr>
        <w:t>Для дополнительных внешних щупов 1 и 2 используются температуры Дельта 2 и Дельта 3.</w:t>
      </w:r>
    </w:p>
    <w:p w:rsidR="00E33935" w:rsidRPr="00E9077D" w:rsidRDefault="00E9077D" w:rsidP="00464512">
      <w:pPr>
        <w:pStyle w:val="a3"/>
        <w:spacing w:before="77"/>
        <w:ind w:left="2666" w:right="956"/>
        <w:jc w:val="both"/>
        <w:rPr>
          <w:lang w:val="ru-RU"/>
        </w:rPr>
      </w:pPr>
      <w:r>
        <w:rPr>
          <w:w w:val="95"/>
          <w:lang w:val="ru"/>
        </w:rPr>
        <w:t>Эта функция используется для дополнительной функции «Ночное приготовление».</w:t>
      </w:r>
    </w:p>
    <w:p w:rsidR="00E33935" w:rsidRPr="00E9077D" w:rsidRDefault="00E33935">
      <w:pPr>
        <w:pStyle w:val="a3"/>
        <w:spacing w:before="5"/>
        <w:rPr>
          <w:sz w:val="27"/>
          <w:lang w:val="ru-RU"/>
        </w:rPr>
      </w:pPr>
    </w:p>
    <w:p w:rsidR="00E33935" w:rsidRDefault="00E9077D">
      <w:pPr>
        <w:pStyle w:val="3"/>
        <w:numPr>
          <w:ilvl w:val="1"/>
          <w:numId w:val="60"/>
        </w:numPr>
        <w:tabs>
          <w:tab w:val="left" w:pos="1108"/>
        </w:tabs>
      </w:pPr>
      <w:bookmarkStart w:id="9" w:name="_TOC_250087"/>
      <w:r>
        <w:rPr>
          <w:w w:val="110"/>
          <w:lang w:val="ru"/>
        </w:rPr>
        <w:t xml:space="preserve">Уровни </w:t>
      </w:r>
      <w:bookmarkEnd w:id="9"/>
      <w:r>
        <w:rPr>
          <w:w w:val="110"/>
          <w:lang w:val="ru"/>
        </w:rPr>
        <w:t>влажности</w:t>
      </w:r>
    </w:p>
    <w:p w:rsidR="00E33935" w:rsidRDefault="00E33935">
      <w:pPr>
        <w:pStyle w:val="a3"/>
        <w:spacing w:before="9"/>
        <w:rPr>
          <w:rFonts w:ascii="Gill Sans MT"/>
          <w:sz w:val="24"/>
        </w:rPr>
      </w:pPr>
    </w:p>
    <w:p w:rsidR="00E33935" w:rsidRPr="00E9077D" w:rsidRDefault="00E9077D">
      <w:pPr>
        <w:pStyle w:val="a3"/>
        <w:spacing w:line="376" w:lineRule="auto"/>
        <w:ind w:left="2666" w:right="957"/>
        <w:rPr>
          <w:lang w:val="ru-RU"/>
        </w:rPr>
      </w:pPr>
      <w:r>
        <w:rPr>
          <w:noProof/>
          <w:lang w:val="ru-RU" w:eastAsia="ru-RU"/>
        </w:rPr>
        <w:drawing>
          <wp:anchor distT="0" distB="0" distL="0" distR="0" simplePos="0" relativeHeight="251702272" behindDoc="0" locked="0" layoutInCell="1" allowOverlap="1">
            <wp:simplePos x="0" y="0"/>
            <wp:positionH relativeFrom="page">
              <wp:posOffset>1625600</wp:posOffset>
            </wp:positionH>
            <wp:positionV relativeFrom="paragraph">
              <wp:posOffset>49528</wp:posOffset>
            </wp:positionV>
            <wp:extent cx="438150" cy="447675"/>
            <wp:effectExtent l="0" t="0" r="0" b="0"/>
            <wp:wrapNone/>
            <wp:docPr id="57"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3.png"/>
                    <pic:cNvPicPr/>
                  </pic:nvPicPr>
                  <pic:blipFill>
                    <a:blip r:embed="rId81" cstate="print"/>
                    <a:stretch>
                      <a:fillRect/>
                    </a:stretch>
                  </pic:blipFill>
                  <pic:spPr>
                    <a:xfrm>
                      <a:off x="0" y="0"/>
                      <a:ext cx="438150" cy="447675"/>
                    </a:xfrm>
                    <a:prstGeom prst="rect">
                      <a:avLst/>
                    </a:prstGeom>
                  </pic:spPr>
                </pic:pic>
              </a:graphicData>
            </a:graphic>
          </wp:anchor>
        </w:drawing>
      </w:r>
      <w:r>
        <w:rPr>
          <w:lang w:val="ru"/>
        </w:rPr>
        <w:t>Предусмотрены 6 степеней влажности. С помощью этой функции поверхностью продукта смачивается для получения необходимой корочки.</w:t>
      </w:r>
    </w:p>
    <w:p w:rsidR="00E33935" w:rsidRPr="00E9077D" w:rsidRDefault="00E9077D">
      <w:pPr>
        <w:pStyle w:val="a3"/>
        <w:spacing w:before="77" w:line="376" w:lineRule="auto"/>
        <w:ind w:left="2666" w:right="957"/>
        <w:rPr>
          <w:lang w:val="ru-RU"/>
        </w:rPr>
      </w:pPr>
      <w:r>
        <w:rPr>
          <w:lang w:val="ru"/>
        </w:rPr>
        <w:t>С этой функцией температура в камере не должна превышать 270°С.</w:t>
      </w:r>
    </w:p>
    <w:p w:rsidR="00E33935" w:rsidRPr="00E9077D" w:rsidRDefault="00E9077D">
      <w:pPr>
        <w:pStyle w:val="a3"/>
        <w:spacing w:before="78" w:line="376" w:lineRule="auto"/>
        <w:ind w:left="2666" w:right="957"/>
        <w:rPr>
          <w:lang w:val="ru-RU"/>
        </w:rPr>
      </w:pPr>
      <w:r>
        <w:rPr>
          <w:lang w:val="ru"/>
        </w:rPr>
        <w:t>Вы также можете подавать влагу в ходе приготовления, удерживая эту кнопку.</w:t>
      </w:r>
    </w:p>
    <w:p w:rsidR="00E33935" w:rsidRDefault="00E9077D">
      <w:pPr>
        <w:pStyle w:val="a3"/>
        <w:spacing w:before="79"/>
        <w:ind w:left="2666"/>
      </w:pPr>
      <w:r>
        <w:rPr>
          <w:w w:val="95"/>
          <w:lang w:val="ru"/>
        </w:rPr>
        <w:t>Предусмотрено 6 степеней увлажнения:</w:t>
      </w:r>
    </w:p>
    <w:p w:rsidR="00E33935" w:rsidRDefault="00E33935">
      <w:pPr>
        <w:pStyle w:val="a3"/>
        <w:rPr>
          <w:sz w:val="22"/>
        </w:rPr>
      </w:pPr>
    </w:p>
    <w:p w:rsidR="00E33935" w:rsidRDefault="00E33935">
      <w:pPr>
        <w:pStyle w:val="a3"/>
        <w:rPr>
          <w:sz w:val="22"/>
        </w:rPr>
      </w:pPr>
    </w:p>
    <w:p w:rsidR="00E33935" w:rsidRDefault="00E9077D">
      <w:pPr>
        <w:pStyle w:val="a4"/>
        <w:numPr>
          <w:ilvl w:val="2"/>
          <w:numId w:val="60"/>
        </w:numPr>
        <w:tabs>
          <w:tab w:val="left" w:pos="2109"/>
          <w:tab w:val="left" w:pos="2110"/>
        </w:tabs>
        <w:spacing w:before="141"/>
        <w:ind w:left="2110" w:hanging="360"/>
        <w:rPr>
          <w:sz w:val="20"/>
        </w:rPr>
      </w:pPr>
      <w:r>
        <w:rPr>
          <w:w w:val="95"/>
          <w:sz w:val="20"/>
          <w:lang w:val="ru"/>
        </w:rPr>
        <w:t>0-я степень: Увлажнение отключено.</w:t>
      </w:r>
    </w:p>
    <w:p w:rsidR="00E33935" w:rsidRPr="00E9077D" w:rsidRDefault="00E9077D">
      <w:pPr>
        <w:pStyle w:val="a4"/>
        <w:numPr>
          <w:ilvl w:val="2"/>
          <w:numId w:val="60"/>
        </w:numPr>
        <w:tabs>
          <w:tab w:val="left" w:pos="2109"/>
          <w:tab w:val="left" w:pos="2110"/>
        </w:tabs>
        <w:spacing w:before="127"/>
        <w:ind w:left="2110" w:hanging="360"/>
        <w:rPr>
          <w:sz w:val="20"/>
          <w:lang w:val="ru-RU"/>
        </w:rPr>
      </w:pPr>
      <w:r>
        <w:rPr>
          <w:sz w:val="20"/>
          <w:lang w:val="ru"/>
        </w:rPr>
        <w:t>1-я степень: 3 цикла с увлажнением по 2 минуты и 2 минутами без увлажнения.</w:t>
      </w:r>
    </w:p>
    <w:p w:rsidR="00E33935" w:rsidRPr="00E9077D" w:rsidRDefault="00E9077D">
      <w:pPr>
        <w:pStyle w:val="a4"/>
        <w:numPr>
          <w:ilvl w:val="2"/>
          <w:numId w:val="60"/>
        </w:numPr>
        <w:tabs>
          <w:tab w:val="left" w:pos="2109"/>
          <w:tab w:val="left" w:pos="2110"/>
        </w:tabs>
        <w:spacing w:before="127"/>
        <w:ind w:left="2110" w:hanging="360"/>
        <w:rPr>
          <w:sz w:val="20"/>
          <w:lang w:val="ru-RU"/>
        </w:rPr>
      </w:pPr>
      <w:r>
        <w:rPr>
          <w:sz w:val="20"/>
          <w:lang w:val="ru"/>
        </w:rPr>
        <w:t>2-я степень: 3 цикла с увлажнением по 3 минуты и 2 минутами без увлажнения.</w:t>
      </w:r>
    </w:p>
    <w:p w:rsidR="00E33935" w:rsidRPr="00E9077D" w:rsidRDefault="00E9077D">
      <w:pPr>
        <w:pStyle w:val="a4"/>
        <w:numPr>
          <w:ilvl w:val="2"/>
          <w:numId w:val="60"/>
        </w:numPr>
        <w:tabs>
          <w:tab w:val="left" w:pos="2109"/>
          <w:tab w:val="left" w:pos="2110"/>
        </w:tabs>
        <w:spacing w:before="125"/>
        <w:ind w:left="2110" w:hanging="360"/>
        <w:rPr>
          <w:sz w:val="20"/>
          <w:lang w:val="ru-RU"/>
        </w:rPr>
      </w:pPr>
      <w:r>
        <w:rPr>
          <w:sz w:val="20"/>
          <w:lang w:val="ru"/>
        </w:rPr>
        <w:t>3-я степень: 3 цикла с увлажнением по 4 минуты и 3 минутами без увлажнения.</w:t>
      </w:r>
    </w:p>
    <w:p w:rsidR="00E33935" w:rsidRPr="00E9077D" w:rsidRDefault="00E9077D">
      <w:pPr>
        <w:pStyle w:val="a4"/>
        <w:numPr>
          <w:ilvl w:val="2"/>
          <w:numId w:val="60"/>
        </w:numPr>
        <w:tabs>
          <w:tab w:val="left" w:pos="2109"/>
          <w:tab w:val="left" w:pos="2110"/>
        </w:tabs>
        <w:spacing w:before="127"/>
        <w:ind w:left="2110" w:hanging="360"/>
        <w:rPr>
          <w:sz w:val="20"/>
          <w:lang w:val="ru-RU"/>
        </w:rPr>
      </w:pPr>
      <w:r>
        <w:rPr>
          <w:sz w:val="20"/>
          <w:lang w:val="ru"/>
        </w:rPr>
        <w:t>4-я степень: 3 цикла с увлажнением по 5 минут и 3 минутами без увлажнения.</w:t>
      </w:r>
    </w:p>
    <w:p w:rsidR="00E33935" w:rsidRPr="00E9077D" w:rsidRDefault="00E9077D">
      <w:pPr>
        <w:pStyle w:val="a4"/>
        <w:numPr>
          <w:ilvl w:val="2"/>
          <w:numId w:val="60"/>
        </w:numPr>
        <w:tabs>
          <w:tab w:val="left" w:pos="2109"/>
          <w:tab w:val="left" w:pos="2110"/>
        </w:tabs>
        <w:spacing w:before="128"/>
        <w:ind w:left="2110" w:hanging="360"/>
        <w:rPr>
          <w:sz w:val="20"/>
          <w:lang w:val="ru-RU"/>
        </w:rPr>
      </w:pPr>
      <w:r>
        <w:rPr>
          <w:sz w:val="20"/>
          <w:lang w:val="ru"/>
        </w:rPr>
        <w:t>5-я степень: 3 цикла с увлажнением по 6 минут и 4 минутами без увлажнения.</w:t>
      </w:r>
    </w:p>
    <w:p w:rsidR="00E33935" w:rsidRPr="00E9077D" w:rsidRDefault="00E33935">
      <w:pPr>
        <w:rPr>
          <w:sz w:val="20"/>
          <w:lang w:val="ru-RU"/>
        </w:rPr>
        <w:sectPr w:rsidR="00E33935" w:rsidRPr="00E9077D">
          <w:pgSz w:w="11910" w:h="16840"/>
          <w:pgMar w:top="1900" w:right="720" w:bottom="1380" w:left="1020" w:header="723" w:footer="1192" w:gutter="0"/>
          <w:cols w:space="720"/>
        </w:sectPr>
      </w:pPr>
    </w:p>
    <w:p w:rsidR="00E33935" w:rsidRPr="00E9077D" w:rsidRDefault="00E33935">
      <w:pPr>
        <w:pStyle w:val="a3"/>
        <w:spacing w:before="3"/>
        <w:rPr>
          <w:sz w:val="26"/>
          <w:lang w:val="ru-RU"/>
        </w:rPr>
      </w:pPr>
    </w:p>
    <w:p w:rsidR="00E33935" w:rsidRDefault="00E9077D">
      <w:pPr>
        <w:pStyle w:val="3"/>
        <w:numPr>
          <w:ilvl w:val="1"/>
          <w:numId w:val="60"/>
        </w:numPr>
        <w:tabs>
          <w:tab w:val="left" w:pos="1108"/>
        </w:tabs>
      </w:pPr>
      <w:bookmarkStart w:id="10" w:name="_TOC_250086"/>
      <w:r>
        <w:rPr>
          <w:w w:val="105"/>
          <w:lang w:val="ru"/>
        </w:rPr>
        <w:t xml:space="preserve">Регулировка </w:t>
      </w:r>
      <w:bookmarkEnd w:id="10"/>
      <w:r>
        <w:rPr>
          <w:w w:val="105"/>
          <w:lang w:val="ru"/>
        </w:rPr>
        <w:t>температуры</w:t>
      </w:r>
    </w:p>
    <w:p w:rsidR="00E33935" w:rsidRDefault="00E33935">
      <w:pPr>
        <w:pStyle w:val="a3"/>
        <w:spacing w:before="6"/>
        <w:rPr>
          <w:rFonts w:ascii="Gill Sans MT"/>
          <w:sz w:val="24"/>
        </w:rPr>
      </w:pPr>
    </w:p>
    <w:p w:rsidR="00E33935" w:rsidRPr="00E9077D" w:rsidRDefault="00E9077D">
      <w:pPr>
        <w:pStyle w:val="a3"/>
        <w:spacing w:before="1"/>
        <w:ind w:left="2429"/>
        <w:jc w:val="both"/>
        <w:rPr>
          <w:lang w:val="ru-RU"/>
        </w:rPr>
      </w:pPr>
      <w:r>
        <w:rPr>
          <w:noProof/>
          <w:lang w:val="ru-RU" w:eastAsia="ru-RU"/>
        </w:rPr>
        <w:drawing>
          <wp:anchor distT="0" distB="0" distL="0" distR="0" simplePos="0" relativeHeight="251704320" behindDoc="0" locked="0" layoutInCell="1" allowOverlap="1">
            <wp:simplePos x="0" y="0"/>
            <wp:positionH relativeFrom="page">
              <wp:posOffset>1161414</wp:posOffset>
            </wp:positionH>
            <wp:positionV relativeFrom="paragraph">
              <wp:posOffset>10285</wp:posOffset>
            </wp:positionV>
            <wp:extent cx="935990" cy="887729"/>
            <wp:effectExtent l="0" t="0" r="0" b="0"/>
            <wp:wrapNone/>
            <wp:docPr id="59" name="image64.jpeg" descr="Imagen que contiene firmar, medidor, calle, noche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4.jpeg"/>
                    <pic:cNvPicPr/>
                  </pic:nvPicPr>
                  <pic:blipFill>
                    <a:blip r:embed="rId82" cstate="print"/>
                    <a:stretch>
                      <a:fillRect/>
                    </a:stretch>
                  </pic:blipFill>
                  <pic:spPr>
                    <a:xfrm>
                      <a:off x="0" y="0"/>
                      <a:ext cx="935990" cy="887729"/>
                    </a:xfrm>
                    <a:prstGeom prst="rect">
                      <a:avLst/>
                    </a:prstGeom>
                  </pic:spPr>
                </pic:pic>
              </a:graphicData>
            </a:graphic>
          </wp:anchor>
        </w:drawing>
      </w:r>
      <w:r>
        <w:rPr>
          <w:lang w:val="ru"/>
        </w:rPr>
        <w:t>Требуемая температура в камере задается тремя способами:</w:t>
      </w:r>
    </w:p>
    <w:p w:rsidR="00E33935" w:rsidRPr="00E9077D" w:rsidRDefault="00E33935">
      <w:pPr>
        <w:pStyle w:val="a3"/>
        <w:spacing w:before="3"/>
        <w:rPr>
          <w:sz w:val="18"/>
          <w:lang w:val="ru-RU"/>
        </w:rPr>
      </w:pPr>
    </w:p>
    <w:p w:rsidR="00E33935" w:rsidRPr="00E9077D" w:rsidRDefault="00E9077D">
      <w:pPr>
        <w:pStyle w:val="a4"/>
        <w:numPr>
          <w:ilvl w:val="2"/>
          <w:numId w:val="60"/>
        </w:numPr>
        <w:tabs>
          <w:tab w:val="left" w:pos="2808"/>
          <w:tab w:val="left" w:pos="2809"/>
        </w:tabs>
        <w:ind w:hanging="380"/>
        <w:rPr>
          <w:sz w:val="20"/>
          <w:lang w:val="ru-RU"/>
        </w:rPr>
      </w:pPr>
      <w:r>
        <w:rPr>
          <w:w w:val="95"/>
          <w:sz w:val="20"/>
          <w:lang w:val="ru"/>
        </w:rPr>
        <w:t>Провести пальцем по регулятору или полоске температуры.</w:t>
      </w:r>
    </w:p>
    <w:p w:rsidR="00E33935" w:rsidRDefault="00E9077D">
      <w:pPr>
        <w:pStyle w:val="a4"/>
        <w:numPr>
          <w:ilvl w:val="2"/>
          <w:numId w:val="60"/>
        </w:numPr>
        <w:tabs>
          <w:tab w:val="left" w:pos="2808"/>
          <w:tab w:val="left" w:pos="2809"/>
        </w:tabs>
        <w:spacing w:before="124"/>
        <w:ind w:hanging="380"/>
        <w:rPr>
          <w:sz w:val="20"/>
        </w:rPr>
      </w:pPr>
      <w:r>
        <w:rPr>
          <w:w w:val="95"/>
          <w:sz w:val="20"/>
          <w:lang w:val="ru"/>
        </w:rPr>
        <w:t>Набрать на клавиатуре.</w:t>
      </w:r>
    </w:p>
    <w:p w:rsidR="00E33935" w:rsidRPr="00E9077D" w:rsidRDefault="00E9077D">
      <w:pPr>
        <w:pStyle w:val="a4"/>
        <w:numPr>
          <w:ilvl w:val="2"/>
          <w:numId w:val="60"/>
        </w:numPr>
        <w:tabs>
          <w:tab w:val="left" w:pos="2808"/>
          <w:tab w:val="left" w:pos="2809"/>
        </w:tabs>
        <w:spacing w:before="127"/>
        <w:ind w:hanging="380"/>
        <w:rPr>
          <w:sz w:val="20"/>
          <w:lang w:val="ru-RU"/>
        </w:rPr>
      </w:pPr>
      <w:r>
        <w:rPr>
          <w:spacing w:val="-2"/>
          <w:sz w:val="20"/>
          <w:lang w:val="ru"/>
        </w:rPr>
        <w:t>Стрелками «вверх» и «вниз» на регуляторе температуры.</w:t>
      </w:r>
    </w:p>
    <w:p w:rsidR="00E33935" w:rsidRPr="00E9077D" w:rsidRDefault="00E33935">
      <w:pPr>
        <w:pStyle w:val="a3"/>
        <w:rPr>
          <w:sz w:val="24"/>
          <w:lang w:val="ru-RU"/>
        </w:rPr>
      </w:pPr>
    </w:p>
    <w:p w:rsidR="00E33935" w:rsidRPr="00E9077D" w:rsidRDefault="00E33935">
      <w:pPr>
        <w:pStyle w:val="a3"/>
        <w:spacing w:before="4"/>
        <w:rPr>
          <w:sz w:val="25"/>
          <w:lang w:val="ru-RU"/>
        </w:rPr>
      </w:pPr>
    </w:p>
    <w:p w:rsidR="00E33935" w:rsidRPr="00E9077D" w:rsidRDefault="00E9077D">
      <w:pPr>
        <w:pStyle w:val="a3"/>
        <w:spacing w:before="1" w:line="376" w:lineRule="auto"/>
        <w:ind w:left="2383" w:right="984"/>
        <w:jc w:val="both"/>
        <w:rPr>
          <w:lang w:val="ru-RU"/>
        </w:rPr>
      </w:pPr>
      <w:r>
        <w:rPr>
          <w:lang w:val="ru"/>
        </w:rPr>
        <w:t>На регуляторе температуры печей с функцией Pure Steam и парогенератором в режиме пара показывается изображение точки кипения.</w:t>
      </w:r>
    </w:p>
    <w:p w:rsidR="00E33935" w:rsidRPr="00E9077D" w:rsidRDefault="00E9077D">
      <w:pPr>
        <w:pStyle w:val="a3"/>
        <w:spacing w:before="77" w:line="376" w:lineRule="auto"/>
        <w:ind w:left="2383" w:right="986"/>
        <w:jc w:val="both"/>
        <w:rPr>
          <w:lang w:val="ru-RU"/>
        </w:rPr>
      </w:pPr>
      <w:r>
        <w:rPr>
          <w:spacing w:val="-2"/>
          <w:lang w:val="ru"/>
        </w:rPr>
        <w:t>Эта температура регулируется автоматически в зависимости от высоты установки печи над уровнем моря.</w:t>
      </w:r>
    </w:p>
    <w:p w:rsidR="00E33935" w:rsidRPr="00E9077D" w:rsidRDefault="00E9077D">
      <w:pPr>
        <w:pStyle w:val="a3"/>
        <w:spacing w:before="80" w:line="376" w:lineRule="auto"/>
        <w:ind w:left="2383" w:right="975"/>
        <w:jc w:val="both"/>
        <w:rPr>
          <w:lang w:val="ru-RU"/>
        </w:rPr>
      </w:pPr>
      <w:r>
        <w:rPr>
          <w:lang w:val="ru"/>
        </w:rPr>
        <w:t>Если выбрать эту или более низкую температуру, то для нагрева будет использоваться только парогенератор. Чтобы нагреть выше точки кипения или создать сильный пар, используется сухой нагрев, влага постоянно подается в камеру и контролируется влажность.</w:t>
      </w:r>
    </w:p>
    <w:p w:rsidR="00E33935" w:rsidRPr="00E9077D" w:rsidRDefault="00E9077D">
      <w:pPr>
        <w:pStyle w:val="a3"/>
        <w:spacing w:before="74" w:line="376" w:lineRule="auto"/>
        <w:ind w:left="2383" w:right="987"/>
        <w:jc w:val="both"/>
        <w:rPr>
          <w:lang w:val="ru-RU"/>
        </w:rPr>
      </w:pPr>
      <w:r>
        <w:rPr>
          <w:lang w:val="ru"/>
        </w:rPr>
        <w:t>Если в течение 3 секунд удерживать значок температуры, то на экран выводятся текущие значения температуры и влажности в камере.</w:t>
      </w:r>
    </w:p>
    <w:p w:rsidR="00E33935" w:rsidRPr="00E9077D" w:rsidRDefault="00E33935">
      <w:pPr>
        <w:pStyle w:val="a3"/>
        <w:spacing w:before="4"/>
        <w:rPr>
          <w:sz w:val="24"/>
          <w:lang w:val="ru-RU"/>
        </w:rPr>
      </w:pPr>
    </w:p>
    <w:p w:rsidR="00E33935" w:rsidRDefault="00E9077D">
      <w:pPr>
        <w:pStyle w:val="3"/>
        <w:numPr>
          <w:ilvl w:val="1"/>
          <w:numId w:val="60"/>
        </w:numPr>
        <w:tabs>
          <w:tab w:val="left" w:pos="1108"/>
        </w:tabs>
        <w:spacing w:before="0"/>
      </w:pPr>
      <w:bookmarkStart w:id="11" w:name="_TOC_250085"/>
      <w:r>
        <w:rPr>
          <w:w w:val="105"/>
          <w:lang w:val="ru"/>
        </w:rPr>
        <w:t xml:space="preserve">Регулировка </w:t>
      </w:r>
      <w:bookmarkEnd w:id="11"/>
      <w:r>
        <w:rPr>
          <w:w w:val="105"/>
          <w:lang w:val="ru"/>
        </w:rPr>
        <w:t>времени</w:t>
      </w:r>
    </w:p>
    <w:p w:rsidR="00E33935" w:rsidRDefault="00E33935">
      <w:pPr>
        <w:pStyle w:val="a3"/>
        <w:spacing w:before="9"/>
        <w:rPr>
          <w:rFonts w:ascii="Gill Sans MT"/>
          <w:sz w:val="24"/>
        </w:rPr>
      </w:pPr>
    </w:p>
    <w:p w:rsidR="00E33935" w:rsidRPr="00E9077D" w:rsidRDefault="00E9077D">
      <w:pPr>
        <w:pStyle w:val="a3"/>
        <w:spacing w:line="379" w:lineRule="auto"/>
        <w:ind w:left="2467" w:right="976"/>
        <w:jc w:val="both"/>
        <w:rPr>
          <w:lang w:val="ru-RU"/>
        </w:rPr>
      </w:pPr>
      <w:r>
        <w:rPr>
          <w:noProof/>
          <w:lang w:val="ru-RU" w:eastAsia="ru-RU"/>
        </w:rPr>
        <w:drawing>
          <wp:anchor distT="0" distB="0" distL="0" distR="0" simplePos="0" relativeHeight="251705344" behindDoc="0" locked="0" layoutInCell="1" allowOverlap="1">
            <wp:simplePos x="0" y="0"/>
            <wp:positionH relativeFrom="page">
              <wp:posOffset>1127760</wp:posOffset>
            </wp:positionH>
            <wp:positionV relativeFrom="paragraph">
              <wp:posOffset>53211</wp:posOffset>
            </wp:positionV>
            <wp:extent cx="969644" cy="1020445"/>
            <wp:effectExtent l="0" t="0" r="0" b="0"/>
            <wp:wrapNone/>
            <wp:docPr id="61" name="image65.jpeg" descr="Imagen de la pantalla de un celular con letras  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5.jpeg"/>
                    <pic:cNvPicPr/>
                  </pic:nvPicPr>
                  <pic:blipFill>
                    <a:blip r:embed="rId83" cstate="print"/>
                    <a:stretch>
                      <a:fillRect/>
                    </a:stretch>
                  </pic:blipFill>
                  <pic:spPr>
                    <a:xfrm>
                      <a:off x="0" y="0"/>
                      <a:ext cx="969644" cy="1020445"/>
                    </a:xfrm>
                    <a:prstGeom prst="rect">
                      <a:avLst/>
                    </a:prstGeom>
                  </pic:spPr>
                </pic:pic>
              </a:graphicData>
            </a:graphic>
          </wp:anchor>
        </w:drawing>
      </w:r>
      <w:r>
        <w:rPr>
          <w:spacing w:val="-2"/>
          <w:lang w:val="ru"/>
        </w:rPr>
        <w:t>Вы можете задать длительность от 0 до 48 ч, проведя пальцем по регулятору. Также можно нажать на поля часов и минут, чтобы задать время.</w:t>
      </w:r>
    </w:p>
    <w:p w:rsidR="00E33935" w:rsidRPr="00E9077D" w:rsidRDefault="00E9077D">
      <w:pPr>
        <w:pStyle w:val="a3"/>
        <w:spacing w:before="75" w:line="376" w:lineRule="auto"/>
        <w:ind w:left="2525" w:right="983"/>
        <w:jc w:val="both"/>
        <w:rPr>
          <w:lang w:val="ru-RU"/>
        </w:rPr>
      </w:pPr>
      <w:r>
        <w:rPr>
          <w:lang w:val="ru"/>
        </w:rPr>
        <w:t>Появится выпадающее меню для редактирования типа приготовления. Варианты этого меню: неограниченная длительность, термощуп (если подключены внешние щупы, то все доступные) и режим «Дельта</w:t>
      </w:r>
      <w:proofErr w:type="gramStart"/>
      <w:r>
        <w:rPr>
          <w:lang w:val="ru"/>
        </w:rPr>
        <w:t xml:space="preserve"> Т</w:t>
      </w:r>
      <w:proofErr w:type="gramEnd"/>
      <w:r>
        <w:rPr>
          <w:lang w:val="ru"/>
        </w:rPr>
        <w:t>».</w:t>
      </w:r>
    </w:p>
    <w:p w:rsidR="00E33935" w:rsidRPr="00E9077D" w:rsidRDefault="00E33935">
      <w:pPr>
        <w:spacing w:line="376" w:lineRule="auto"/>
        <w:jc w:val="both"/>
        <w:rPr>
          <w:lang w:val="ru-RU"/>
        </w:rPr>
        <w:sectPr w:rsidR="00E33935" w:rsidRPr="00E9077D">
          <w:pgSz w:w="11910" w:h="16840"/>
          <w:pgMar w:top="1900" w:right="720" w:bottom="1380" w:left="1020" w:header="723" w:footer="1192" w:gutter="0"/>
          <w:cols w:space="720"/>
        </w:sectPr>
      </w:pPr>
    </w:p>
    <w:p w:rsidR="00E33935" w:rsidRPr="00E9077D" w:rsidRDefault="00E33935">
      <w:pPr>
        <w:pStyle w:val="a3"/>
        <w:spacing w:before="3"/>
        <w:rPr>
          <w:sz w:val="26"/>
          <w:lang w:val="ru-RU"/>
        </w:rPr>
      </w:pPr>
    </w:p>
    <w:p w:rsidR="00E33935" w:rsidRDefault="00464512">
      <w:pPr>
        <w:pStyle w:val="3"/>
        <w:numPr>
          <w:ilvl w:val="1"/>
          <w:numId w:val="60"/>
        </w:numPr>
        <w:tabs>
          <w:tab w:val="left" w:pos="1253"/>
        </w:tabs>
        <w:ind w:left="1252" w:hanging="571"/>
      </w:pPr>
      <w:r>
        <w:rPr>
          <w:spacing w:val="-2"/>
          <w:w w:val="110"/>
        </w:rPr>
        <w:t xml:space="preserve"> </w:t>
      </w:r>
      <w:r w:rsidR="00E9077D">
        <w:rPr>
          <w:spacing w:val="-2"/>
          <w:w w:val="110"/>
          <w:lang w:val="ru"/>
        </w:rPr>
        <w:t>iClima</w:t>
      </w:r>
    </w:p>
    <w:p w:rsidR="00E33935" w:rsidRDefault="00E33935">
      <w:pPr>
        <w:pStyle w:val="a3"/>
        <w:spacing w:before="6"/>
        <w:rPr>
          <w:rFonts w:ascii="Gill Sans MT"/>
          <w:sz w:val="24"/>
        </w:rPr>
      </w:pPr>
    </w:p>
    <w:p w:rsidR="00E33935" w:rsidRPr="00E9077D" w:rsidRDefault="00E9077D" w:rsidP="00464512">
      <w:pPr>
        <w:pStyle w:val="a3"/>
        <w:spacing w:before="1" w:line="376" w:lineRule="auto"/>
        <w:ind w:left="1248" w:right="957"/>
        <w:rPr>
          <w:lang w:val="ru-RU"/>
        </w:rPr>
      </w:pPr>
      <w:r>
        <w:rPr>
          <w:lang w:val="ru"/>
        </w:rPr>
        <w:t>С помощью функции iClima выбирается влажность воздуха в камере для выбранного режима приготовления.</w:t>
      </w:r>
    </w:p>
    <w:p w:rsidR="00E33935" w:rsidRPr="00E9077D" w:rsidRDefault="00E9077D" w:rsidP="00464512">
      <w:pPr>
        <w:pStyle w:val="a3"/>
        <w:spacing w:before="79" w:line="288" w:lineRule="auto"/>
        <w:ind w:left="2902" w:right="957"/>
        <w:jc w:val="both"/>
        <w:rPr>
          <w:lang w:val="ru-RU"/>
        </w:rPr>
      </w:pPr>
      <w:r>
        <w:rPr>
          <w:noProof/>
          <w:lang w:val="ru-RU" w:eastAsia="ru-RU"/>
        </w:rPr>
        <w:drawing>
          <wp:anchor distT="0" distB="0" distL="0" distR="0" simplePos="0" relativeHeight="251706368" behindDoc="0" locked="0" layoutInCell="1" allowOverlap="1" wp14:anchorId="5FCA6160" wp14:editId="72069B81">
            <wp:simplePos x="0" y="0"/>
            <wp:positionH relativeFrom="page">
              <wp:posOffset>1080135</wp:posOffset>
            </wp:positionH>
            <wp:positionV relativeFrom="paragraph">
              <wp:posOffset>60831</wp:posOffset>
            </wp:positionV>
            <wp:extent cx="1295400" cy="1447800"/>
            <wp:effectExtent l="0" t="0" r="0" b="0"/>
            <wp:wrapNone/>
            <wp:docPr id="63" name="image66.jpeg" descr="Imagen de la pantalla de un celular con letras  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6.jpeg"/>
                    <pic:cNvPicPr/>
                  </pic:nvPicPr>
                  <pic:blipFill>
                    <a:blip r:embed="rId84" cstate="print"/>
                    <a:stretch>
                      <a:fillRect/>
                    </a:stretch>
                  </pic:blipFill>
                  <pic:spPr>
                    <a:xfrm>
                      <a:off x="0" y="0"/>
                      <a:ext cx="1295400" cy="1447800"/>
                    </a:xfrm>
                    <a:prstGeom prst="rect">
                      <a:avLst/>
                    </a:prstGeom>
                  </pic:spPr>
                </pic:pic>
              </a:graphicData>
            </a:graphic>
          </wp:anchor>
        </w:drawing>
      </w:r>
      <w:r>
        <w:rPr>
          <w:lang w:val="ru"/>
        </w:rPr>
        <w:t>Direct Steam: Пар создается при подаче воды к нагревательным элементам, так как в этих моделях нет бойлера.</w:t>
      </w:r>
    </w:p>
    <w:p w:rsidR="00E33935" w:rsidRPr="00E9077D" w:rsidRDefault="00E9077D" w:rsidP="00464512">
      <w:pPr>
        <w:pStyle w:val="a3"/>
        <w:spacing w:before="79"/>
        <w:ind w:left="2902" w:right="957"/>
        <w:jc w:val="both"/>
        <w:rPr>
          <w:lang w:val="ru-RU"/>
        </w:rPr>
      </w:pPr>
      <w:r>
        <w:rPr>
          <w:w w:val="95"/>
          <w:lang w:val="ru"/>
        </w:rPr>
        <w:t>Pure Steam: Пар создается с помощью бойлера и нагревательных элементов.</w:t>
      </w:r>
    </w:p>
    <w:p w:rsidR="00E33935" w:rsidRPr="00E9077D" w:rsidRDefault="00E9077D" w:rsidP="00464512">
      <w:pPr>
        <w:pStyle w:val="a3"/>
        <w:spacing w:before="126" w:line="288" w:lineRule="auto"/>
        <w:ind w:left="2902" w:right="957"/>
        <w:jc w:val="both"/>
        <w:rPr>
          <w:lang w:val="ru-RU"/>
        </w:rPr>
      </w:pPr>
      <w:r>
        <w:rPr>
          <w:lang w:val="ru"/>
        </w:rPr>
        <w:t>Датчик влажности, расположенный на левой стенке камеры, напрямую измеряет влажность.</w:t>
      </w:r>
    </w:p>
    <w:p w:rsidR="00E33935" w:rsidRPr="00E9077D" w:rsidRDefault="00E9077D" w:rsidP="00464512">
      <w:pPr>
        <w:pStyle w:val="a3"/>
        <w:spacing w:before="81"/>
        <w:ind w:left="2902" w:right="957"/>
        <w:jc w:val="both"/>
        <w:rPr>
          <w:lang w:val="ru-RU"/>
        </w:rPr>
      </w:pPr>
      <w:r>
        <w:rPr>
          <w:spacing w:val="-2"/>
          <w:lang w:val="ru"/>
        </w:rPr>
        <w:t>Вы можете выбрать значение от 0 до 100%, с шагом в 1% относительной влажности.</w:t>
      </w:r>
    </w:p>
    <w:p w:rsidR="00E33935" w:rsidRPr="00E9077D" w:rsidRDefault="00E9077D" w:rsidP="00464512">
      <w:pPr>
        <w:pStyle w:val="a3"/>
        <w:spacing w:before="126" w:line="288" w:lineRule="auto"/>
        <w:ind w:left="2902" w:right="957"/>
        <w:jc w:val="both"/>
        <w:rPr>
          <w:lang w:val="ru-RU"/>
        </w:rPr>
      </w:pPr>
      <w:r>
        <w:rPr>
          <w:w w:val="95"/>
          <w:lang w:val="ru"/>
        </w:rPr>
        <w:t>В режиме конвекции пар никогда не подается, только регулируются испарения от продуктов.</w:t>
      </w:r>
    </w:p>
    <w:p w:rsidR="00E33935" w:rsidRPr="00E9077D" w:rsidRDefault="00E9077D" w:rsidP="00464512">
      <w:pPr>
        <w:pStyle w:val="a3"/>
        <w:spacing w:before="79" w:line="288" w:lineRule="auto"/>
        <w:ind w:left="2808" w:right="957"/>
        <w:jc w:val="both"/>
        <w:rPr>
          <w:lang w:val="ru-RU"/>
        </w:rPr>
      </w:pPr>
      <w:r>
        <w:rPr>
          <w:lang w:val="ru"/>
        </w:rPr>
        <w:t>Если выбрано значение 0%, то значок на экране показывает, что вытяжка открыта, так как производится сушка. Если задать влажность 100%, то значок показывает закрытую вытяжку, так как никакая влага не отводится.</w:t>
      </w:r>
    </w:p>
    <w:p w:rsidR="00E33935" w:rsidRPr="00E9077D" w:rsidRDefault="00E9077D" w:rsidP="00464512">
      <w:pPr>
        <w:pStyle w:val="a3"/>
        <w:spacing w:before="82" w:line="288" w:lineRule="auto"/>
        <w:ind w:left="2808" w:right="957"/>
        <w:jc w:val="both"/>
        <w:rPr>
          <w:lang w:val="ru-RU"/>
        </w:rPr>
      </w:pPr>
      <w:r>
        <w:rPr>
          <w:lang w:val="ru"/>
        </w:rPr>
        <w:t>Если задано значение между 0 и 100%, то на экран выводится значок приоткрытой вытяжки, так как она регулируется автоматически по уровню влажности в камере и влага из камеры отводится по мере необходимости.</w:t>
      </w:r>
    </w:p>
    <w:p w:rsidR="00E33935" w:rsidRPr="00E9077D" w:rsidRDefault="00E9077D" w:rsidP="00464512">
      <w:pPr>
        <w:pStyle w:val="a3"/>
        <w:spacing w:before="79"/>
        <w:ind w:left="2808" w:right="957"/>
        <w:jc w:val="both"/>
        <w:rPr>
          <w:lang w:val="ru-RU"/>
        </w:rPr>
      </w:pPr>
      <w:r>
        <w:rPr>
          <w:w w:val="95"/>
          <w:lang w:val="ru"/>
        </w:rPr>
        <w:t>Требуемая влажность в камере задается тремя способами:</w:t>
      </w:r>
    </w:p>
    <w:p w:rsidR="00E33935" w:rsidRPr="00E9077D" w:rsidRDefault="00E9077D" w:rsidP="00464512">
      <w:pPr>
        <w:pStyle w:val="a4"/>
        <w:numPr>
          <w:ilvl w:val="0"/>
          <w:numId w:val="58"/>
        </w:numPr>
        <w:tabs>
          <w:tab w:val="left" w:pos="3520"/>
        </w:tabs>
        <w:spacing w:before="126"/>
        <w:ind w:right="957" w:hanging="287"/>
        <w:rPr>
          <w:sz w:val="20"/>
          <w:lang w:val="ru-RU"/>
        </w:rPr>
      </w:pPr>
      <w:r>
        <w:rPr>
          <w:w w:val="95"/>
          <w:sz w:val="20"/>
          <w:lang w:val="ru"/>
        </w:rPr>
        <w:t>Провести пальцем по регулятору или полоске температуры.</w:t>
      </w:r>
    </w:p>
    <w:p w:rsidR="00E33935" w:rsidRDefault="00E9077D" w:rsidP="00464512">
      <w:pPr>
        <w:pStyle w:val="a4"/>
        <w:numPr>
          <w:ilvl w:val="0"/>
          <w:numId w:val="58"/>
        </w:numPr>
        <w:tabs>
          <w:tab w:val="left" w:pos="3520"/>
        </w:tabs>
        <w:spacing w:before="125"/>
        <w:ind w:right="957" w:hanging="287"/>
        <w:rPr>
          <w:sz w:val="20"/>
        </w:rPr>
      </w:pPr>
      <w:r>
        <w:rPr>
          <w:w w:val="95"/>
          <w:sz w:val="20"/>
          <w:lang w:val="ru"/>
        </w:rPr>
        <w:t>Набрать на клавиатуре.</w:t>
      </w:r>
    </w:p>
    <w:p w:rsidR="00E33935" w:rsidRPr="00E9077D" w:rsidRDefault="00E9077D" w:rsidP="00464512">
      <w:pPr>
        <w:pStyle w:val="a4"/>
        <w:numPr>
          <w:ilvl w:val="0"/>
          <w:numId w:val="58"/>
        </w:numPr>
        <w:tabs>
          <w:tab w:val="left" w:pos="3520"/>
        </w:tabs>
        <w:spacing w:before="127"/>
        <w:ind w:right="957" w:hanging="287"/>
        <w:rPr>
          <w:sz w:val="20"/>
          <w:lang w:val="ru-RU"/>
        </w:rPr>
      </w:pPr>
      <w:r>
        <w:rPr>
          <w:spacing w:val="-2"/>
          <w:sz w:val="20"/>
          <w:lang w:val="ru"/>
        </w:rPr>
        <w:t>Стрелками «вверх» и «вниз» на регуляторе температуры.</w:t>
      </w:r>
    </w:p>
    <w:p w:rsidR="00E33935" w:rsidRPr="00E9077D" w:rsidRDefault="00E33935" w:rsidP="00464512">
      <w:pPr>
        <w:pStyle w:val="a3"/>
        <w:spacing w:before="1"/>
        <w:ind w:right="957"/>
        <w:rPr>
          <w:sz w:val="27"/>
          <w:lang w:val="ru-RU"/>
        </w:rPr>
      </w:pPr>
    </w:p>
    <w:p w:rsidR="00E33935" w:rsidRDefault="00E9077D" w:rsidP="00464512">
      <w:pPr>
        <w:pStyle w:val="3"/>
        <w:numPr>
          <w:ilvl w:val="1"/>
          <w:numId w:val="60"/>
        </w:numPr>
        <w:tabs>
          <w:tab w:val="left" w:pos="1253"/>
        </w:tabs>
        <w:ind w:left="1252" w:right="957" w:hanging="571"/>
      </w:pPr>
      <w:bookmarkStart w:id="12" w:name="_TOC_250084"/>
      <w:r>
        <w:rPr>
          <w:w w:val="105"/>
          <w:lang w:val="ru"/>
        </w:rPr>
        <w:t xml:space="preserve">Отложенный </w:t>
      </w:r>
      <w:bookmarkEnd w:id="12"/>
      <w:r>
        <w:rPr>
          <w:w w:val="105"/>
          <w:lang w:val="ru"/>
        </w:rPr>
        <w:t>старт</w:t>
      </w:r>
    </w:p>
    <w:p w:rsidR="00E33935" w:rsidRDefault="00E33935" w:rsidP="00464512">
      <w:pPr>
        <w:pStyle w:val="a3"/>
        <w:spacing w:before="10"/>
        <w:ind w:right="957"/>
        <w:rPr>
          <w:rFonts w:ascii="Gill Sans MT"/>
          <w:sz w:val="24"/>
        </w:rPr>
      </w:pPr>
    </w:p>
    <w:p w:rsidR="00E33935" w:rsidRPr="00E9077D" w:rsidRDefault="00E9077D" w:rsidP="00464512">
      <w:pPr>
        <w:pStyle w:val="a3"/>
        <w:ind w:left="1248" w:right="957"/>
        <w:rPr>
          <w:lang w:val="ru-RU"/>
        </w:rPr>
      </w:pPr>
      <w:r>
        <w:rPr>
          <w:lang w:val="ru"/>
        </w:rPr>
        <w:t>С этой функцией вы можете готовить в заранее определенное время следующим образом:</w:t>
      </w:r>
    </w:p>
    <w:p w:rsidR="00E33935" w:rsidRDefault="00E9077D" w:rsidP="00464512">
      <w:pPr>
        <w:pStyle w:val="a4"/>
        <w:numPr>
          <w:ilvl w:val="0"/>
          <w:numId w:val="57"/>
        </w:numPr>
        <w:tabs>
          <w:tab w:val="left" w:pos="2384"/>
        </w:tabs>
        <w:spacing w:before="130"/>
        <w:ind w:right="957" w:hanging="361"/>
        <w:rPr>
          <w:sz w:val="20"/>
        </w:rPr>
      </w:pPr>
      <w:r>
        <w:rPr>
          <w:noProof/>
          <w:lang w:val="ru-RU" w:eastAsia="ru-RU"/>
        </w:rPr>
        <w:drawing>
          <wp:anchor distT="0" distB="0" distL="0" distR="0" simplePos="0" relativeHeight="251707392" behindDoc="0" locked="0" layoutInCell="1" allowOverlap="1" wp14:anchorId="3406EE0C" wp14:editId="08E723EB">
            <wp:simplePos x="0" y="0"/>
            <wp:positionH relativeFrom="page">
              <wp:posOffset>1085291</wp:posOffset>
            </wp:positionH>
            <wp:positionV relativeFrom="paragraph">
              <wp:posOffset>106297</wp:posOffset>
            </wp:positionV>
            <wp:extent cx="651433" cy="526415"/>
            <wp:effectExtent l="0" t="0" r="0" b="0"/>
            <wp:wrapNone/>
            <wp:docPr id="65" name="image67.png" descr="Interfaz de usuario gráfica, Aplicación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7.png"/>
                    <pic:cNvPicPr/>
                  </pic:nvPicPr>
                  <pic:blipFill>
                    <a:blip r:embed="rId85" cstate="print"/>
                    <a:stretch>
                      <a:fillRect/>
                    </a:stretch>
                  </pic:blipFill>
                  <pic:spPr>
                    <a:xfrm>
                      <a:off x="0" y="0"/>
                      <a:ext cx="651433" cy="526415"/>
                    </a:xfrm>
                    <a:prstGeom prst="rect">
                      <a:avLst/>
                    </a:prstGeom>
                  </pic:spPr>
                </pic:pic>
              </a:graphicData>
            </a:graphic>
          </wp:anchor>
        </w:drawing>
      </w:r>
      <w:r>
        <w:rPr>
          <w:sz w:val="20"/>
          <w:lang w:val="ru"/>
        </w:rPr>
        <w:t>Задать время начала приготовления.</w:t>
      </w:r>
    </w:p>
    <w:p w:rsidR="00E33935" w:rsidRPr="00E9077D" w:rsidRDefault="00E9077D" w:rsidP="00464512">
      <w:pPr>
        <w:pStyle w:val="a4"/>
        <w:numPr>
          <w:ilvl w:val="0"/>
          <w:numId w:val="57"/>
        </w:numPr>
        <w:tabs>
          <w:tab w:val="left" w:pos="2384"/>
        </w:tabs>
        <w:spacing w:before="126" w:line="369" w:lineRule="auto"/>
        <w:ind w:right="957"/>
        <w:rPr>
          <w:sz w:val="20"/>
          <w:lang w:val="ru-RU"/>
        </w:rPr>
      </w:pPr>
      <w:r>
        <w:rPr>
          <w:sz w:val="20"/>
          <w:lang w:val="ru"/>
        </w:rPr>
        <w:t>Или задать время конца приготовления. Этот вариант не доступен, если выбран термощуп, «Дельта</w:t>
      </w:r>
      <w:proofErr w:type="gramStart"/>
      <w:r>
        <w:rPr>
          <w:sz w:val="20"/>
          <w:lang w:val="ru"/>
        </w:rPr>
        <w:t xml:space="preserve"> Т</w:t>
      </w:r>
      <w:proofErr w:type="gramEnd"/>
      <w:r>
        <w:rPr>
          <w:sz w:val="20"/>
          <w:lang w:val="ru"/>
        </w:rPr>
        <w:t>» или неограниченная длительность.</w:t>
      </w:r>
    </w:p>
    <w:p w:rsidR="00E33935" w:rsidRPr="00E9077D" w:rsidRDefault="00E33935">
      <w:pPr>
        <w:spacing w:line="369" w:lineRule="auto"/>
        <w:rPr>
          <w:sz w:val="20"/>
          <w:lang w:val="ru-RU"/>
        </w:rPr>
        <w:sectPr w:rsidR="00E33935" w:rsidRPr="00E9077D">
          <w:pgSz w:w="11910" w:h="16840"/>
          <w:pgMar w:top="1900" w:right="720" w:bottom="1380" w:left="1020" w:header="723" w:footer="1192" w:gutter="0"/>
          <w:cols w:space="720"/>
        </w:sectPr>
      </w:pPr>
    </w:p>
    <w:p w:rsidR="00E33935" w:rsidRPr="00E9077D" w:rsidRDefault="00E9077D">
      <w:pPr>
        <w:pStyle w:val="a3"/>
        <w:rPr>
          <w:lang w:val="ru-RU"/>
        </w:rPr>
      </w:pPr>
      <w:r>
        <w:lastRenderedPageBreak/>
        <w:pict>
          <v:group id="docshapegroup147" o:spid="_x0000_s1554" style="position:absolute;margin-left:154pt;margin-top:112pt;width:19.15pt;height:18.65pt;z-index:-251474944;mso-position-horizontal-relative:page;mso-position-vertical-relative:page" coordorigin="3080,2240" coordsize="383,373">
            <v:shape id="docshape148" o:spid="_x0000_s1557" type="#_x0000_t75" style="position:absolute;left:3080;top:2239;width:383;height:373">
              <v:imagedata r:id="rId86" o:title=""/>
            </v:shape>
            <v:shape id="docshape149" o:spid="_x0000_s1556" type="#_x0000_t75" style="position:absolute;left:3153;top:2340;width:236;height:173">
              <v:imagedata r:id="rId87" o:title=""/>
            </v:shape>
            <v:shape id="docshape150" o:spid="_x0000_s1555" type="#_x0000_t202" style="position:absolute;left:3080;top:2239;width:383;height:373" filled="f" stroked="f">
              <v:textbox inset="0,0,0,0">
                <w:txbxContent>
                  <w:p w:rsidR="00E9077D" w:rsidRDefault="00E9077D">
                    <w:pPr>
                      <w:spacing w:before="112"/>
                      <w:ind w:left="3"/>
                      <w:jc w:val="center"/>
                      <w:rPr>
                        <w:rFonts w:ascii="Gill Sans MT"/>
                        <w:b/>
                        <w:sz w:val="14"/>
                      </w:rPr>
                    </w:pPr>
                    <w:r>
                      <w:rPr>
                        <w:rFonts w:ascii="Gill Sans MT"/>
                        <w:b/>
                        <w:w w:val="103"/>
                        <w:sz w:val="14"/>
                        <w:lang w:val="ru"/>
                      </w:rPr>
                      <w:t>1</w:t>
                    </w:r>
                  </w:p>
                </w:txbxContent>
              </v:textbox>
            </v:shape>
            <w10:wrap anchorx="page" anchory="page"/>
          </v:group>
        </w:pict>
      </w:r>
      <w:r>
        <w:rPr>
          <w:noProof/>
          <w:lang w:val="ru-RU" w:eastAsia="ru-RU"/>
        </w:rPr>
        <w:drawing>
          <wp:anchor distT="0" distB="0" distL="0" distR="0" simplePos="0" relativeHeight="251805696" behindDoc="1" locked="0" layoutInCell="1" allowOverlap="1">
            <wp:simplePos x="0" y="0"/>
            <wp:positionH relativeFrom="page">
              <wp:posOffset>3530600</wp:posOffset>
            </wp:positionH>
            <wp:positionV relativeFrom="page">
              <wp:posOffset>1415160</wp:posOffset>
            </wp:positionV>
            <wp:extent cx="244509" cy="238125"/>
            <wp:effectExtent l="0" t="0" r="0" b="0"/>
            <wp:wrapNone/>
            <wp:docPr id="6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8.png"/>
                    <pic:cNvPicPr/>
                  </pic:nvPicPr>
                  <pic:blipFill>
                    <a:blip r:embed="rId88" cstate="print"/>
                    <a:stretch>
                      <a:fillRect/>
                    </a:stretch>
                  </pic:blipFill>
                  <pic:spPr>
                    <a:xfrm>
                      <a:off x="0" y="0"/>
                      <a:ext cx="244509" cy="238125"/>
                    </a:xfrm>
                    <a:prstGeom prst="rect">
                      <a:avLst/>
                    </a:prstGeom>
                  </pic:spPr>
                </pic:pic>
              </a:graphicData>
            </a:graphic>
          </wp:anchor>
        </w:drawing>
      </w:r>
    </w:p>
    <w:p w:rsidR="00E33935" w:rsidRPr="00E9077D" w:rsidRDefault="00E33935">
      <w:pPr>
        <w:pStyle w:val="a3"/>
        <w:spacing w:before="7"/>
        <w:rPr>
          <w:sz w:val="16"/>
          <w:lang w:val="ru-RU"/>
        </w:rPr>
      </w:pPr>
    </w:p>
    <w:tbl>
      <w:tblPr>
        <w:tblStyle w:val="TableNormal0"/>
        <w:tblW w:w="0" w:type="auto"/>
        <w:tblInd w:w="2387" w:type="dxa"/>
        <w:tblLayout w:type="fixed"/>
        <w:tblLook w:val="01E0" w:firstRow="1" w:lastRow="1" w:firstColumn="1" w:lastColumn="1" w:noHBand="0" w:noVBand="0"/>
      </w:tblPr>
      <w:tblGrid>
        <w:gridCol w:w="2233"/>
        <w:gridCol w:w="2278"/>
      </w:tblGrid>
      <w:tr w:rsidR="00586E92">
        <w:trPr>
          <w:trHeight w:val="2849"/>
        </w:trPr>
        <w:tc>
          <w:tcPr>
            <w:tcW w:w="2233" w:type="dxa"/>
          </w:tcPr>
          <w:p w:rsidR="00E33935" w:rsidRDefault="00E9077D">
            <w:pPr>
              <w:pStyle w:val="TableParagraph"/>
              <w:ind w:left="50"/>
              <w:rPr>
                <w:sz w:val="20"/>
              </w:rPr>
            </w:pPr>
            <w:r>
              <w:rPr>
                <w:noProof/>
                <w:sz w:val="20"/>
                <w:lang w:val="ru-RU" w:eastAsia="ru-RU"/>
              </w:rPr>
              <w:drawing>
                <wp:inline distT="0" distB="0" distL="0" distR="0">
                  <wp:extent cx="1207467" cy="1805940"/>
                  <wp:effectExtent l="0" t="0" r="0" b="0"/>
                  <wp:docPr id="69"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70.jpeg"/>
                          <pic:cNvPicPr/>
                        </pic:nvPicPr>
                        <pic:blipFill>
                          <a:blip r:embed="rId89" cstate="print"/>
                          <a:stretch>
                            <a:fillRect/>
                          </a:stretch>
                        </pic:blipFill>
                        <pic:spPr>
                          <a:xfrm>
                            <a:off x="0" y="0"/>
                            <a:ext cx="1207467" cy="1805940"/>
                          </a:xfrm>
                          <a:prstGeom prst="rect">
                            <a:avLst/>
                          </a:prstGeom>
                        </pic:spPr>
                      </pic:pic>
                    </a:graphicData>
                  </a:graphic>
                </wp:inline>
              </w:drawing>
            </w:r>
          </w:p>
        </w:tc>
        <w:tc>
          <w:tcPr>
            <w:tcW w:w="2278" w:type="dxa"/>
          </w:tcPr>
          <w:p w:rsidR="00E33935" w:rsidRDefault="00E9077D">
            <w:pPr>
              <w:pStyle w:val="TableParagraph"/>
              <w:ind w:left="80"/>
              <w:rPr>
                <w:rFonts w:ascii="Gill Sans MT"/>
                <w:b/>
                <w:sz w:val="14"/>
              </w:rPr>
            </w:pPr>
            <w:r>
              <w:rPr>
                <w:rFonts w:ascii="Gill Sans MT"/>
                <w:b/>
                <w:w w:val="103"/>
                <w:sz w:val="14"/>
                <w:lang w:val="ru"/>
              </w:rPr>
              <w:t>2</w:t>
            </w:r>
          </w:p>
        </w:tc>
      </w:tr>
    </w:tbl>
    <w:p w:rsidR="00E33935" w:rsidRDefault="00E33935">
      <w:pPr>
        <w:pStyle w:val="a3"/>
      </w:pPr>
    </w:p>
    <w:p w:rsidR="00E33935" w:rsidRDefault="00E33935">
      <w:pPr>
        <w:pStyle w:val="a3"/>
        <w:spacing w:before="7"/>
        <w:rPr>
          <w:sz w:val="18"/>
        </w:rPr>
      </w:pPr>
    </w:p>
    <w:p w:rsidR="00E33935" w:rsidRPr="00E9077D" w:rsidRDefault="00E9077D">
      <w:pPr>
        <w:pStyle w:val="a3"/>
        <w:spacing w:before="1" w:line="376" w:lineRule="auto"/>
        <w:ind w:left="1248" w:right="989"/>
        <w:jc w:val="both"/>
        <w:rPr>
          <w:lang w:val="ru-RU"/>
        </w:rPr>
      </w:pPr>
      <w:r>
        <w:pict>
          <v:group id="docshapegroup151" o:spid="_x0000_s1551" style="position:absolute;left:0;text-align:left;margin-left:281.65pt;margin-top:-165.2pt;width:111.4pt;height:141pt;z-index:-251473920;mso-position-horizontal-relative:page" coordorigin="5633,-3304" coordsize="2228,2820">
            <v:shape id="docshape152" o:spid="_x0000_s1553" type="#_x0000_t75" style="position:absolute;left:5632;top:-3305;width:238;height:173">
              <v:imagedata r:id="rId90" o:title=""/>
            </v:shape>
            <v:shape id="docshape153" o:spid="_x0000_s1552" type="#_x0000_t75" style="position:absolute;left:5910;top:-3293;width:1950;height:2808">
              <v:imagedata r:id="rId91" o:title=""/>
            </v:shape>
            <w10:wrap anchorx="page"/>
          </v:group>
        </w:pict>
      </w:r>
      <w:r>
        <w:rPr>
          <w:lang w:val="ru"/>
        </w:rPr>
        <w:t>При отложенном старте управление блокируется, и на экране показывается только время до начала приготовления. Эту функцию можно отключить кнопкой отмены и вернуться на основной экран ручного режима приготовления.</w:t>
      </w:r>
    </w:p>
    <w:p w:rsidR="00E33935" w:rsidRPr="00E9077D" w:rsidRDefault="00E33935">
      <w:pPr>
        <w:pStyle w:val="a3"/>
        <w:spacing w:before="2"/>
        <w:rPr>
          <w:sz w:val="24"/>
          <w:lang w:val="ru-RU"/>
        </w:rPr>
      </w:pPr>
    </w:p>
    <w:p w:rsidR="00E33935" w:rsidRDefault="00E9077D">
      <w:pPr>
        <w:pStyle w:val="3"/>
        <w:numPr>
          <w:ilvl w:val="1"/>
          <w:numId w:val="60"/>
        </w:numPr>
        <w:tabs>
          <w:tab w:val="left" w:pos="1253"/>
        </w:tabs>
        <w:spacing w:before="0"/>
        <w:ind w:left="1252" w:hanging="571"/>
      </w:pPr>
      <w:bookmarkStart w:id="13" w:name="_TOC_250083"/>
      <w:bookmarkEnd w:id="13"/>
      <w:r>
        <w:rPr>
          <w:spacing w:val="-4"/>
          <w:w w:val="110"/>
          <w:lang w:val="ru"/>
        </w:rPr>
        <w:t>Старт</w:t>
      </w:r>
    </w:p>
    <w:p w:rsidR="00E33935" w:rsidRDefault="00E33935">
      <w:pPr>
        <w:pStyle w:val="a3"/>
        <w:spacing w:before="10"/>
        <w:rPr>
          <w:rFonts w:ascii="Gill Sans MT"/>
          <w:sz w:val="24"/>
        </w:rPr>
      </w:pPr>
    </w:p>
    <w:p w:rsidR="00E33935" w:rsidRPr="00E9077D" w:rsidRDefault="00E9077D">
      <w:pPr>
        <w:pStyle w:val="a3"/>
        <w:ind w:left="1248"/>
        <w:jc w:val="both"/>
        <w:rPr>
          <w:lang w:val="ru-RU"/>
        </w:rPr>
      </w:pPr>
      <w:r>
        <w:rPr>
          <w:w w:val="95"/>
          <w:lang w:val="ru"/>
        </w:rPr>
        <w:t>Кнопка «</w:t>
      </w:r>
      <w:r>
        <w:rPr>
          <w:rFonts w:ascii="Gill Sans MT"/>
          <w:b/>
          <w:w w:val="95"/>
          <w:lang w:val="ru"/>
        </w:rPr>
        <w:t>Старт</w:t>
      </w:r>
      <w:r>
        <w:rPr>
          <w:w w:val="95"/>
          <w:lang w:val="ru"/>
        </w:rPr>
        <w:t>» запускает настроенное приготовление продукта.</w:t>
      </w:r>
    </w:p>
    <w:p w:rsidR="00E33935" w:rsidRPr="00E9077D" w:rsidRDefault="00E9077D">
      <w:pPr>
        <w:pStyle w:val="a3"/>
        <w:spacing w:before="7"/>
        <w:rPr>
          <w:sz w:val="15"/>
          <w:lang w:val="ru-RU"/>
        </w:rPr>
      </w:pPr>
      <w:r>
        <w:rPr>
          <w:noProof/>
          <w:lang w:val="ru-RU" w:eastAsia="ru-RU"/>
        </w:rPr>
        <w:drawing>
          <wp:anchor distT="0" distB="0" distL="0" distR="0" simplePos="0" relativeHeight="251660288" behindDoc="0" locked="0" layoutInCell="1" allowOverlap="1">
            <wp:simplePos x="0" y="0"/>
            <wp:positionH relativeFrom="page">
              <wp:posOffset>1440180</wp:posOffset>
            </wp:positionH>
            <wp:positionV relativeFrom="paragraph">
              <wp:posOffset>129366</wp:posOffset>
            </wp:positionV>
            <wp:extent cx="922020" cy="184403"/>
            <wp:effectExtent l="0" t="0" r="0" b="0"/>
            <wp:wrapTopAndBottom/>
            <wp:docPr id="71" name="image73.png" descr="Una captura de pantalla de un celular  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3.png"/>
                    <pic:cNvPicPr/>
                  </pic:nvPicPr>
                  <pic:blipFill>
                    <a:blip r:embed="rId92" cstate="print"/>
                    <a:stretch>
                      <a:fillRect/>
                    </a:stretch>
                  </pic:blipFill>
                  <pic:spPr>
                    <a:xfrm>
                      <a:off x="0" y="0"/>
                      <a:ext cx="922020" cy="184403"/>
                    </a:xfrm>
                    <a:prstGeom prst="rect">
                      <a:avLst/>
                    </a:prstGeom>
                  </pic:spPr>
                </pic:pic>
              </a:graphicData>
            </a:graphic>
          </wp:anchor>
        </w:drawing>
      </w:r>
    </w:p>
    <w:p w:rsidR="00E33935" w:rsidRPr="00E9077D" w:rsidRDefault="00E33935">
      <w:pPr>
        <w:pStyle w:val="a3"/>
        <w:spacing w:before="6"/>
        <w:rPr>
          <w:sz w:val="18"/>
          <w:lang w:val="ru-RU"/>
        </w:rPr>
      </w:pPr>
    </w:p>
    <w:p w:rsidR="00E33935" w:rsidRPr="00E9077D" w:rsidRDefault="00E9077D">
      <w:pPr>
        <w:pStyle w:val="a3"/>
        <w:ind w:left="1248"/>
        <w:jc w:val="both"/>
        <w:rPr>
          <w:lang w:val="ru-RU"/>
        </w:rPr>
      </w:pPr>
      <w:r>
        <w:rPr>
          <w:w w:val="95"/>
          <w:lang w:val="ru"/>
        </w:rPr>
        <w:t>Во время приготовления появляется кнопка «</w:t>
      </w:r>
      <w:r>
        <w:rPr>
          <w:rFonts w:ascii="Gill Sans MT"/>
          <w:b/>
          <w:w w:val="95"/>
          <w:lang w:val="ru"/>
        </w:rPr>
        <w:t>Стоп</w:t>
      </w:r>
      <w:r>
        <w:rPr>
          <w:w w:val="95"/>
          <w:lang w:val="ru"/>
        </w:rPr>
        <w:t>», чтобы можно было прервать процесс.</w:t>
      </w:r>
    </w:p>
    <w:p w:rsidR="00E33935" w:rsidRPr="00E9077D" w:rsidRDefault="00E9077D">
      <w:pPr>
        <w:pStyle w:val="a3"/>
        <w:spacing w:before="8"/>
        <w:rPr>
          <w:lang w:val="ru-RU"/>
        </w:rPr>
      </w:pPr>
      <w:r>
        <w:rPr>
          <w:noProof/>
          <w:lang w:val="ru-RU" w:eastAsia="ru-RU"/>
        </w:rPr>
        <w:drawing>
          <wp:anchor distT="0" distB="0" distL="0" distR="0" simplePos="0" relativeHeight="251661312" behindDoc="0" locked="0" layoutInCell="1" allowOverlap="1">
            <wp:simplePos x="0" y="0"/>
            <wp:positionH relativeFrom="page">
              <wp:posOffset>1420494</wp:posOffset>
            </wp:positionH>
            <wp:positionV relativeFrom="paragraph">
              <wp:posOffset>166958</wp:posOffset>
            </wp:positionV>
            <wp:extent cx="944631" cy="159258"/>
            <wp:effectExtent l="0" t="0" r="0" b="0"/>
            <wp:wrapTopAndBottom/>
            <wp:docPr id="73" name="image74.png" descr="Imagen de la pantalla de un celular de un mensaje en letras blancas  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4.png"/>
                    <pic:cNvPicPr/>
                  </pic:nvPicPr>
                  <pic:blipFill>
                    <a:blip r:embed="rId93" cstate="print"/>
                    <a:stretch>
                      <a:fillRect/>
                    </a:stretch>
                  </pic:blipFill>
                  <pic:spPr>
                    <a:xfrm>
                      <a:off x="0" y="0"/>
                      <a:ext cx="944631" cy="159258"/>
                    </a:xfrm>
                    <a:prstGeom prst="rect">
                      <a:avLst/>
                    </a:prstGeom>
                  </pic:spPr>
                </pic:pic>
              </a:graphicData>
            </a:graphic>
          </wp:anchor>
        </w:drawing>
      </w:r>
    </w:p>
    <w:p w:rsidR="00E33935" w:rsidRPr="00E9077D" w:rsidRDefault="00E33935">
      <w:pPr>
        <w:pStyle w:val="a3"/>
        <w:rPr>
          <w:sz w:val="22"/>
          <w:lang w:val="ru-RU"/>
        </w:rPr>
      </w:pPr>
    </w:p>
    <w:p w:rsidR="00E33935" w:rsidRPr="00E9077D" w:rsidRDefault="00E33935">
      <w:pPr>
        <w:pStyle w:val="a3"/>
        <w:rPr>
          <w:sz w:val="22"/>
          <w:lang w:val="ru-RU"/>
        </w:rPr>
      </w:pPr>
    </w:p>
    <w:p w:rsidR="00E33935" w:rsidRPr="00E9077D" w:rsidRDefault="00E33935">
      <w:pPr>
        <w:pStyle w:val="a3"/>
        <w:spacing w:before="8"/>
        <w:rPr>
          <w:sz w:val="29"/>
          <w:lang w:val="ru-RU"/>
        </w:rPr>
      </w:pPr>
    </w:p>
    <w:p w:rsidR="00E33935" w:rsidRDefault="00E9077D">
      <w:pPr>
        <w:pStyle w:val="3"/>
        <w:numPr>
          <w:ilvl w:val="1"/>
          <w:numId w:val="60"/>
        </w:numPr>
        <w:tabs>
          <w:tab w:val="left" w:pos="1253"/>
        </w:tabs>
        <w:spacing w:before="0"/>
        <w:ind w:left="1252" w:hanging="571"/>
      </w:pPr>
      <w:bookmarkStart w:id="14" w:name="_TOC_250082"/>
      <w:r>
        <w:rPr>
          <w:w w:val="110"/>
          <w:lang w:val="ru"/>
        </w:rPr>
        <w:t xml:space="preserve">Создание и редактирование </w:t>
      </w:r>
      <w:bookmarkEnd w:id="14"/>
      <w:r>
        <w:rPr>
          <w:w w:val="110"/>
          <w:lang w:val="ru"/>
        </w:rPr>
        <w:t>рецептов</w:t>
      </w:r>
    </w:p>
    <w:p w:rsidR="00E33935" w:rsidRDefault="00E33935">
      <w:pPr>
        <w:pStyle w:val="a3"/>
        <w:spacing w:before="9"/>
        <w:rPr>
          <w:rFonts w:ascii="Gill Sans MT"/>
          <w:sz w:val="24"/>
        </w:rPr>
      </w:pPr>
    </w:p>
    <w:p w:rsidR="00E33935" w:rsidRPr="00E9077D" w:rsidRDefault="00E9077D">
      <w:pPr>
        <w:pStyle w:val="a3"/>
        <w:spacing w:line="376" w:lineRule="auto"/>
        <w:ind w:left="1534" w:right="983"/>
        <w:jc w:val="both"/>
        <w:rPr>
          <w:lang w:val="ru-RU"/>
        </w:rPr>
      </w:pPr>
      <w:r>
        <w:rPr>
          <w:noProof/>
          <w:lang w:val="ru-RU" w:eastAsia="ru-RU"/>
        </w:rPr>
        <w:drawing>
          <wp:anchor distT="0" distB="0" distL="0" distR="0" simplePos="0" relativeHeight="251708416" behindDoc="0" locked="0" layoutInCell="1" allowOverlap="1">
            <wp:simplePos x="0" y="0"/>
            <wp:positionH relativeFrom="page">
              <wp:posOffset>1076325</wp:posOffset>
            </wp:positionH>
            <wp:positionV relativeFrom="paragraph">
              <wp:posOffset>44067</wp:posOffset>
            </wp:positionV>
            <wp:extent cx="386715" cy="381000"/>
            <wp:effectExtent l="0" t="0" r="0" b="0"/>
            <wp:wrapNone/>
            <wp:docPr id="75"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75.png"/>
                    <pic:cNvPicPr/>
                  </pic:nvPicPr>
                  <pic:blipFill>
                    <a:blip r:embed="rId94" cstate="print"/>
                    <a:stretch>
                      <a:fillRect/>
                    </a:stretch>
                  </pic:blipFill>
                  <pic:spPr>
                    <a:xfrm>
                      <a:off x="0" y="0"/>
                      <a:ext cx="386715" cy="381000"/>
                    </a:xfrm>
                    <a:prstGeom prst="rect">
                      <a:avLst/>
                    </a:prstGeom>
                  </pic:spPr>
                </pic:pic>
              </a:graphicData>
            </a:graphic>
          </wp:anchor>
        </w:drawing>
      </w:r>
      <w:r>
        <w:rPr>
          <w:lang w:val="ru"/>
        </w:rPr>
        <w:t>В ручном режиме приготовления mCooking можно создавать и редактировать ручные программы. Если нажать кнопку «</w:t>
      </w:r>
      <w:r>
        <w:rPr>
          <w:rFonts w:ascii="Gill Sans MT"/>
          <w:b/>
          <w:lang w:val="ru"/>
        </w:rPr>
        <w:t>создать</w:t>
      </w:r>
      <w:r>
        <w:rPr>
          <w:rFonts w:ascii="Gill Sans MT"/>
          <w:b/>
          <w:lang w:val="ru"/>
        </w:rPr>
        <w:t xml:space="preserve"> </w:t>
      </w:r>
      <w:r>
        <w:rPr>
          <w:rFonts w:ascii="Gill Sans MT"/>
          <w:b/>
          <w:lang w:val="ru"/>
        </w:rPr>
        <w:t>этапы</w:t>
      </w:r>
      <w:r>
        <w:rPr>
          <w:lang w:val="ru"/>
        </w:rPr>
        <w:t>», то можно добавлять все нужные этапы</w:t>
      </w:r>
    </w:p>
    <w:p w:rsidR="00E33935" w:rsidRPr="00E9077D" w:rsidRDefault="00E9077D">
      <w:pPr>
        <w:pStyle w:val="a3"/>
        <w:spacing w:before="73"/>
        <w:ind w:left="1534"/>
        <w:jc w:val="both"/>
        <w:rPr>
          <w:lang w:val="ru-RU"/>
        </w:rPr>
      </w:pPr>
      <w:r>
        <w:rPr>
          <w:lang w:val="ru"/>
        </w:rPr>
        <w:t>до завершения рецепта или программы приготовления. Можно создать до 9 этапов.</w:t>
      </w:r>
    </w:p>
    <w:p w:rsidR="00E33935" w:rsidRPr="00E9077D" w:rsidRDefault="00E33935">
      <w:pPr>
        <w:pStyle w:val="a3"/>
        <w:spacing w:before="4"/>
        <w:rPr>
          <w:sz w:val="18"/>
          <w:lang w:val="ru-RU"/>
        </w:rPr>
      </w:pPr>
    </w:p>
    <w:p w:rsidR="00E33935" w:rsidRPr="00E9077D" w:rsidRDefault="00E9077D">
      <w:pPr>
        <w:pStyle w:val="a3"/>
        <w:spacing w:line="369" w:lineRule="auto"/>
        <w:ind w:left="1534" w:right="973"/>
        <w:jc w:val="both"/>
        <w:rPr>
          <w:lang w:val="ru-RU"/>
        </w:rPr>
      </w:pPr>
      <w:r>
        <w:rPr>
          <w:noProof/>
          <w:lang w:val="ru-RU" w:eastAsia="ru-RU"/>
        </w:rPr>
        <w:drawing>
          <wp:anchor distT="0" distB="0" distL="0" distR="0" simplePos="0" relativeHeight="251709440" behindDoc="0" locked="0" layoutInCell="1" allowOverlap="1">
            <wp:simplePos x="0" y="0"/>
            <wp:positionH relativeFrom="page">
              <wp:posOffset>1076325</wp:posOffset>
            </wp:positionH>
            <wp:positionV relativeFrom="paragraph">
              <wp:posOffset>2411</wp:posOffset>
            </wp:positionV>
            <wp:extent cx="410844" cy="337819"/>
            <wp:effectExtent l="0" t="0" r="0" b="0"/>
            <wp:wrapNone/>
            <wp:docPr id="77"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76.png"/>
                    <pic:cNvPicPr/>
                  </pic:nvPicPr>
                  <pic:blipFill>
                    <a:blip r:embed="rId95" cstate="print"/>
                    <a:stretch>
                      <a:fillRect/>
                    </a:stretch>
                  </pic:blipFill>
                  <pic:spPr>
                    <a:xfrm>
                      <a:off x="0" y="0"/>
                      <a:ext cx="410844" cy="337819"/>
                    </a:xfrm>
                    <a:prstGeom prst="rect">
                      <a:avLst/>
                    </a:prstGeom>
                  </pic:spPr>
                </pic:pic>
              </a:graphicData>
            </a:graphic>
          </wp:anchor>
        </w:drawing>
      </w:r>
      <w:r>
        <w:rPr>
          <w:lang w:val="ru"/>
        </w:rPr>
        <w:t>Кнопка «</w:t>
      </w:r>
      <w:r>
        <w:rPr>
          <w:rFonts w:ascii="Gill Sans MT"/>
          <w:b/>
          <w:lang w:val="ru"/>
        </w:rPr>
        <w:t>смотреть</w:t>
      </w:r>
      <w:r>
        <w:rPr>
          <w:rFonts w:ascii="Gill Sans MT"/>
          <w:b/>
          <w:lang w:val="ru"/>
        </w:rPr>
        <w:t xml:space="preserve"> </w:t>
      </w:r>
      <w:r>
        <w:rPr>
          <w:rFonts w:ascii="Gill Sans MT"/>
          <w:b/>
          <w:lang w:val="ru"/>
        </w:rPr>
        <w:t>этапы</w:t>
      </w:r>
      <w:r>
        <w:rPr>
          <w:lang w:val="ru"/>
        </w:rPr>
        <w:t>» позволяет просмотреть созданные этапы и открыть сводную таблицу всех этапов программы.</w:t>
      </w:r>
    </w:p>
    <w:p w:rsidR="00E33935" w:rsidRPr="00E9077D" w:rsidRDefault="00E9077D">
      <w:pPr>
        <w:pStyle w:val="a3"/>
        <w:spacing w:before="86" w:line="376" w:lineRule="auto"/>
        <w:ind w:left="1534" w:right="974"/>
        <w:jc w:val="both"/>
        <w:rPr>
          <w:lang w:val="ru-RU"/>
        </w:rPr>
      </w:pPr>
      <w:r>
        <w:rPr>
          <w:lang w:val="ru"/>
        </w:rPr>
        <w:t>Если нажать на этап, откроется экран программирования, где можно отредактировать параметры этапа. Пока программа выполняется, редактировать можно только текущий этап. В этой таблице можно также удалить ненужные этапы.</w:t>
      </w:r>
    </w:p>
    <w:p w:rsidR="00E33935" w:rsidRPr="00E9077D" w:rsidRDefault="00E33935">
      <w:pPr>
        <w:spacing w:line="376" w:lineRule="auto"/>
        <w:jc w:val="both"/>
        <w:rPr>
          <w:lang w:val="ru-RU"/>
        </w:rPr>
        <w:sectPr w:rsidR="00E33935" w:rsidRPr="00E9077D">
          <w:pgSz w:w="11910" w:h="16840"/>
          <w:pgMar w:top="1900" w:right="720" w:bottom="1380" w:left="1020" w:header="723" w:footer="1192" w:gutter="0"/>
          <w:cols w:space="720"/>
        </w:sectPr>
      </w:pPr>
    </w:p>
    <w:p w:rsidR="00E33935" w:rsidRPr="00E9077D" w:rsidRDefault="00E33935">
      <w:pPr>
        <w:pStyle w:val="a3"/>
        <w:spacing w:before="1"/>
        <w:rPr>
          <w:sz w:val="26"/>
          <w:lang w:val="ru-RU"/>
        </w:rPr>
      </w:pPr>
    </w:p>
    <w:p w:rsidR="00E33935" w:rsidRPr="00E9077D" w:rsidRDefault="00E9077D">
      <w:pPr>
        <w:pStyle w:val="a3"/>
        <w:spacing w:before="97" w:line="376" w:lineRule="auto"/>
        <w:ind w:left="3982" w:right="957"/>
        <w:rPr>
          <w:lang w:val="ru-RU"/>
        </w:rPr>
      </w:pPr>
      <w:r>
        <w:rPr>
          <w:noProof/>
          <w:lang w:val="ru-RU" w:eastAsia="ru-RU"/>
        </w:rPr>
        <w:drawing>
          <wp:anchor distT="0" distB="0" distL="0" distR="0" simplePos="0" relativeHeight="251710464" behindDoc="0" locked="0" layoutInCell="1" allowOverlap="1">
            <wp:simplePos x="0" y="0"/>
            <wp:positionH relativeFrom="page">
              <wp:posOffset>1080135</wp:posOffset>
            </wp:positionH>
            <wp:positionV relativeFrom="paragraph">
              <wp:posOffset>73404</wp:posOffset>
            </wp:positionV>
            <wp:extent cx="1981200" cy="2596515"/>
            <wp:effectExtent l="0" t="0" r="0" b="0"/>
            <wp:wrapNone/>
            <wp:docPr id="79" name="image77.jpeg" descr="Interfaz de usuario gráfica, Aplicación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77.jpeg"/>
                    <pic:cNvPicPr/>
                  </pic:nvPicPr>
                  <pic:blipFill>
                    <a:blip r:embed="rId96" cstate="print"/>
                    <a:stretch>
                      <a:fillRect/>
                    </a:stretch>
                  </pic:blipFill>
                  <pic:spPr>
                    <a:xfrm>
                      <a:off x="0" y="0"/>
                      <a:ext cx="1981200" cy="2596515"/>
                    </a:xfrm>
                    <a:prstGeom prst="rect">
                      <a:avLst/>
                    </a:prstGeom>
                  </pic:spPr>
                </pic:pic>
              </a:graphicData>
            </a:graphic>
          </wp:anchor>
        </w:drawing>
      </w:r>
      <w:r>
        <w:rPr>
          <w:lang w:val="ru"/>
        </w:rPr>
        <w:t>Для каждого этапа слева направо показаны следующие параметры:</w:t>
      </w:r>
    </w:p>
    <w:p w:rsidR="00E33935" w:rsidRDefault="00E9077D">
      <w:pPr>
        <w:pStyle w:val="a4"/>
        <w:numPr>
          <w:ilvl w:val="0"/>
          <w:numId w:val="56"/>
        </w:numPr>
        <w:tabs>
          <w:tab w:val="left" w:pos="4228"/>
        </w:tabs>
        <w:spacing w:before="77"/>
        <w:ind w:hanging="246"/>
        <w:rPr>
          <w:sz w:val="20"/>
        </w:rPr>
      </w:pPr>
      <w:r>
        <w:rPr>
          <w:w w:val="95"/>
          <w:sz w:val="20"/>
          <w:lang w:val="ru"/>
        </w:rPr>
        <w:t>Номер этапа</w:t>
      </w:r>
    </w:p>
    <w:p w:rsidR="00E33935" w:rsidRDefault="00E9077D">
      <w:pPr>
        <w:pStyle w:val="a4"/>
        <w:numPr>
          <w:ilvl w:val="0"/>
          <w:numId w:val="56"/>
        </w:numPr>
        <w:tabs>
          <w:tab w:val="left" w:pos="4228"/>
        </w:tabs>
        <w:spacing w:before="126"/>
        <w:ind w:hanging="246"/>
        <w:rPr>
          <w:sz w:val="20"/>
        </w:rPr>
      </w:pPr>
      <w:r>
        <w:rPr>
          <w:w w:val="95"/>
          <w:sz w:val="20"/>
          <w:lang w:val="ru"/>
        </w:rPr>
        <w:t>Режим приготовления</w:t>
      </w:r>
    </w:p>
    <w:p w:rsidR="00E33935" w:rsidRDefault="00E9077D">
      <w:pPr>
        <w:pStyle w:val="a4"/>
        <w:numPr>
          <w:ilvl w:val="0"/>
          <w:numId w:val="56"/>
        </w:numPr>
        <w:tabs>
          <w:tab w:val="left" w:pos="4228"/>
        </w:tabs>
        <w:spacing w:before="127"/>
        <w:ind w:hanging="246"/>
        <w:rPr>
          <w:sz w:val="20"/>
        </w:rPr>
      </w:pPr>
      <w:r>
        <w:rPr>
          <w:w w:val="95"/>
          <w:sz w:val="20"/>
          <w:lang w:val="ru"/>
        </w:rPr>
        <w:t>Тип приготовления</w:t>
      </w:r>
    </w:p>
    <w:p w:rsidR="00E33935" w:rsidRDefault="00E9077D">
      <w:pPr>
        <w:pStyle w:val="a4"/>
        <w:numPr>
          <w:ilvl w:val="0"/>
          <w:numId w:val="56"/>
        </w:numPr>
        <w:tabs>
          <w:tab w:val="left" w:pos="4228"/>
        </w:tabs>
        <w:spacing w:before="126"/>
        <w:ind w:hanging="246"/>
        <w:rPr>
          <w:sz w:val="20"/>
        </w:rPr>
      </w:pPr>
      <w:r>
        <w:rPr>
          <w:w w:val="95"/>
          <w:sz w:val="20"/>
          <w:lang w:val="ru"/>
        </w:rPr>
        <w:t>Заданная температура</w:t>
      </w:r>
    </w:p>
    <w:p w:rsidR="00E33935" w:rsidRDefault="00E9077D">
      <w:pPr>
        <w:pStyle w:val="a4"/>
        <w:numPr>
          <w:ilvl w:val="0"/>
          <w:numId w:val="56"/>
        </w:numPr>
        <w:tabs>
          <w:tab w:val="left" w:pos="4228"/>
        </w:tabs>
        <w:spacing w:before="126"/>
        <w:ind w:hanging="246"/>
        <w:rPr>
          <w:sz w:val="20"/>
        </w:rPr>
      </w:pPr>
      <w:r>
        <w:rPr>
          <w:sz w:val="20"/>
          <w:lang w:val="ru"/>
        </w:rPr>
        <w:t>Уровень влажности</w:t>
      </w:r>
    </w:p>
    <w:p w:rsidR="00E33935" w:rsidRDefault="00E9077D">
      <w:pPr>
        <w:pStyle w:val="a4"/>
        <w:numPr>
          <w:ilvl w:val="0"/>
          <w:numId w:val="56"/>
        </w:numPr>
        <w:tabs>
          <w:tab w:val="left" w:pos="4228"/>
        </w:tabs>
        <w:spacing w:before="127"/>
        <w:ind w:hanging="246"/>
        <w:rPr>
          <w:sz w:val="20"/>
        </w:rPr>
      </w:pPr>
      <w:r>
        <w:rPr>
          <w:w w:val="95"/>
          <w:sz w:val="20"/>
          <w:lang w:val="ru"/>
        </w:rPr>
        <w:t>Скорость вентилятора</w:t>
      </w:r>
    </w:p>
    <w:p w:rsidR="00E33935" w:rsidRDefault="00E9077D">
      <w:pPr>
        <w:pStyle w:val="a4"/>
        <w:numPr>
          <w:ilvl w:val="0"/>
          <w:numId w:val="56"/>
        </w:numPr>
        <w:tabs>
          <w:tab w:val="left" w:pos="4228"/>
        </w:tabs>
        <w:spacing w:before="126"/>
        <w:ind w:hanging="246"/>
        <w:rPr>
          <w:sz w:val="20"/>
        </w:rPr>
      </w:pPr>
      <w:r>
        <w:rPr>
          <w:sz w:val="20"/>
          <w:lang w:val="ru"/>
        </w:rPr>
        <w:t>Уровень влажности</w:t>
      </w:r>
    </w:p>
    <w:p w:rsidR="00E33935" w:rsidRDefault="00E9077D">
      <w:pPr>
        <w:pStyle w:val="a3"/>
        <w:spacing w:before="127"/>
        <w:ind w:left="3982"/>
      </w:pPr>
      <w:r>
        <w:rPr>
          <w:color w:val="FF0000"/>
          <w:w w:val="95"/>
          <w:lang w:val="ru"/>
        </w:rPr>
        <w:t xml:space="preserve">10. </w:t>
      </w:r>
      <w:r>
        <w:rPr>
          <w:spacing w:val="-2"/>
          <w:lang w:val="ru"/>
        </w:rPr>
        <w:t>Предупреждения</w:t>
      </w:r>
    </w:p>
    <w:p w:rsidR="00E33935" w:rsidRDefault="00E33935">
      <w:pPr>
        <w:pStyle w:val="a3"/>
      </w:pPr>
    </w:p>
    <w:p w:rsidR="00E33935" w:rsidRDefault="00E33935">
      <w:pPr>
        <w:pStyle w:val="a3"/>
      </w:pPr>
    </w:p>
    <w:p w:rsidR="00E33935" w:rsidRDefault="00E33935">
      <w:pPr>
        <w:pStyle w:val="a3"/>
      </w:pPr>
    </w:p>
    <w:p w:rsidR="00E33935" w:rsidRDefault="00E33935">
      <w:pPr>
        <w:pStyle w:val="a3"/>
        <w:spacing w:before="4"/>
        <w:rPr>
          <w:sz w:val="26"/>
        </w:rPr>
      </w:pPr>
    </w:p>
    <w:p w:rsidR="00E33935" w:rsidRPr="00E9077D" w:rsidRDefault="00E9077D">
      <w:pPr>
        <w:pStyle w:val="a3"/>
        <w:spacing w:before="97" w:line="369" w:lineRule="auto"/>
        <w:ind w:left="682" w:right="985"/>
        <w:jc w:val="both"/>
        <w:rPr>
          <w:lang w:val="ru-RU"/>
        </w:rPr>
      </w:pPr>
      <w:r>
        <w:rPr>
          <w:lang w:val="ru"/>
        </w:rPr>
        <w:t>Информация обновляется каждый раз, когда нажимается кнопка «</w:t>
      </w:r>
      <w:r>
        <w:rPr>
          <w:rFonts w:ascii="Gill Sans MT"/>
          <w:b/>
          <w:lang w:val="ru"/>
        </w:rPr>
        <w:t>смотреть</w:t>
      </w:r>
      <w:r>
        <w:rPr>
          <w:rFonts w:ascii="Gill Sans MT"/>
          <w:b/>
          <w:lang w:val="ru"/>
        </w:rPr>
        <w:t xml:space="preserve"> </w:t>
      </w:r>
      <w:r>
        <w:rPr>
          <w:rFonts w:ascii="Gill Sans MT"/>
          <w:b/>
          <w:lang w:val="ru"/>
        </w:rPr>
        <w:t>этапы</w:t>
      </w:r>
      <w:r>
        <w:rPr>
          <w:lang w:val="ru"/>
        </w:rPr>
        <w:t xml:space="preserve">», показывая добавление и удаление </w:t>
      </w:r>
      <w:proofErr w:type="gramStart"/>
      <w:r>
        <w:rPr>
          <w:lang w:val="ru"/>
        </w:rPr>
        <w:t>этапов</w:t>
      </w:r>
      <w:proofErr w:type="gramEnd"/>
      <w:r>
        <w:rPr>
          <w:lang w:val="ru"/>
        </w:rPr>
        <w:t xml:space="preserve"> и новые параметры каждого этапа.</w:t>
      </w:r>
    </w:p>
    <w:p w:rsidR="00E33935" w:rsidRPr="00E9077D" w:rsidRDefault="00E9077D">
      <w:pPr>
        <w:pStyle w:val="a3"/>
        <w:spacing w:before="89" w:line="374" w:lineRule="auto"/>
        <w:ind w:left="682" w:right="979"/>
        <w:jc w:val="both"/>
        <w:rPr>
          <w:lang w:val="ru-RU"/>
        </w:rPr>
      </w:pPr>
      <w:r>
        <w:rPr>
          <w:lang w:val="ru"/>
        </w:rPr>
        <w:t>Когда программа сохранена и запущена, отображается текущий этап и его параметры. Пропустить этап невозможно, но можно изменить параметры выполняемого этапа. Чтобы сохранить изменения, нажмите «</w:t>
      </w:r>
      <w:r>
        <w:rPr>
          <w:rFonts w:ascii="Gill Sans MT"/>
          <w:b/>
          <w:lang w:val="ru"/>
        </w:rPr>
        <w:t>сохранить</w:t>
      </w:r>
      <w:r>
        <w:rPr>
          <w:lang w:val="ru"/>
        </w:rPr>
        <w:t>». Чтобы вернуться к основному экрану ручного режима, нажмите кнопку «</w:t>
      </w:r>
      <w:r>
        <w:rPr>
          <w:rFonts w:ascii="Gill Sans MT"/>
          <w:b/>
          <w:lang w:val="ru"/>
        </w:rPr>
        <w:t>отменить</w:t>
      </w:r>
      <w:r>
        <w:rPr>
          <w:lang w:val="ru"/>
        </w:rPr>
        <w:t>».</w:t>
      </w:r>
    </w:p>
    <w:p w:rsidR="00E33935" w:rsidRPr="00E9077D" w:rsidRDefault="00E9077D" w:rsidP="00464512">
      <w:pPr>
        <w:pStyle w:val="4"/>
        <w:spacing w:before="76" w:line="319" w:lineRule="auto"/>
        <w:ind w:left="681" w:right="8185"/>
        <w:rPr>
          <w:lang w:val="ru-RU"/>
        </w:rPr>
      </w:pPr>
      <w:r>
        <w:rPr>
          <w:b w:val="0"/>
          <w:noProof/>
          <w:lang w:val="ru-RU" w:eastAsia="ru-RU"/>
        </w:rPr>
        <w:drawing>
          <wp:inline distT="0" distB="0" distL="0" distR="0">
            <wp:extent cx="365759" cy="365760"/>
            <wp:effectExtent l="0" t="0" r="0" b="0"/>
            <wp:docPr id="81" name="image78.png" descr="Interfaz de usuario gráfica, Icon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78.png"/>
                    <pic:cNvPicPr/>
                  </pic:nvPicPr>
                  <pic:blipFill>
                    <a:blip r:embed="rId97" cstate="print"/>
                    <a:stretch>
                      <a:fillRect/>
                    </a:stretch>
                  </pic:blipFill>
                  <pic:spPr>
                    <a:xfrm>
                      <a:off x="0" y="0"/>
                      <a:ext cx="365759" cy="365760"/>
                    </a:xfrm>
                    <a:prstGeom prst="rect">
                      <a:avLst/>
                    </a:prstGeom>
                  </pic:spPr>
                </pic:pic>
              </a:graphicData>
            </a:graphic>
          </wp:inline>
        </w:drawing>
      </w:r>
      <w:r>
        <w:rPr>
          <w:lang w:val="ru"/>
        </w:rPr>
        <w:t xml:space="preserve"> Сохранить</w:t>
      </w:r>
      <w:proofErr w:type="gramStart"/>
      <w:r>
        <w:rPr>
          <w:noProof/>
          <w:lang w:val="ru-RU" w:eastAsia="ru-RU"/>
        </w:rPr>
        <w:drawing>
          <wp:inline distT="0" distB="0" distL="0" distR="0">
            <wp:extent cx="274320" cy="365760"/>
            <wp:effectExtent l="0" t="0" r="0" b="0"/>
            <wp:docPr id="83" name="image79.jpeg" descr="Icon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79.jpeg"/>
                    <pic:cNvPicPr/>
                  </pic:nvPicPr>
                  <pic:blipFill>
                    <a:blip r:embed="rId98" cstate="print"/>
                    <a:stretch>
                      <a:fillRect/>
                    </a:stretch>
                  </pic:blipFill>
                  <pic:spPr>
                    <a:xfrm>
                      <a:off x="0" y="0"/>
                      <a:ext cx="274320" cy="365760"/>
                    </a:xfrm>
                    <a:prstGeom prst="rect">
                      <a:avLst/>
                    </a:prstGeom>
                  </pic:spPr>
                </pic:pic>
              </a:graphicData>
            </a:graphic>
          </wp:inline>
        </w:drawing>
      </w:r>
      <w:r>
        <w:rPr>
          <w:lang w:val="ru"/>
        </w:rPr>
        <w:t xml:space="preserve"> О</w:t>
      </w:r>
      <w:proofErr w:type="gramEnd"/>
      <w:r>
        <w:rPr>
          <w:lang w:val="ru"/>
        </w:rPr>
        <w:t>тменить</w:t>
      </w:r>
    </w:p>
    <w:p w:rsidR="00E33935" w:rsidRDefault="00E9077D">
      <w:pPr>
        <w:pStyle w:val="a3"/>
        <w:spacing w:before="28" w:line="376" w:lineRule="auto"/>
        <w:ind w:left="682" w:right="989"/>
        <w:jc w:val="both"/>
      </w:pPr>
      <w:r>
        <w:rPr>
          <w:lang w:val="ru"/>
        </w:rPr>
        <w:t>Если открыть сохраненный рецепт и изменить любой параметр любого этапа, это повлияет только на текущее выполнение рецепта. Невозможно сохранить изменения рецепта, если не сохранить сам рецепт.</w:t>
      </w:r>
    </w:p>
    <w:p w:rsidR="00E33935" w:rsidRDefault="00E33935">
      <w:pPr>
        <w:spacing w:line="376" w:lineRule="auto"/>
        <w:jc w:val="both"/>
        <w:sectPr w:rsidR="00E33935">
          <w:pgSz w:w="11910" w:h="16840"/>
          <w:pgMar w:top="1900" w:right="720" w:bottom="1380" w:left="1020" w:header="723" w:footer="1192" w:gutter="0"/>
          <w:cols w:space="720"/>
        </w:sectPr>
      </w:pPr>
    </w:p>
    <w:p w:rsidR="00E33935" w:rsidRDefault="00E33935">
      <w:pPr>
        <w:pStyle w:val="a3"/>
        <w:spacing w:before="3"/>
        <w:rPr>
          <w:sz w:val="26"/>
        </w:rPr>
      </w:pPr>
    </w:p>
    <w:p w:rsidR="00E33935" w:rsidRDefault="00E9077D">
      <w:pPr>
        <w:pStyle w:val="3"/>
        <w:numPr>
          <w:ilvl w:val="1"/>
          <w:numId w:val="60"/>
        </w:numPr>
        <w:tabs>
          <w:tab w:val="left" w:pos="1253"/>
        </w:tabs>
        <w:ind w:left="1252" w:hanging="571"/>
      </w:pPr>
      <w:bookmarkStart w:id="15" w:name="_TOC_250081"/>
      <w:r>
        <w:rPr>
          <w:w w:val="115"/>
          <w:lang w:val="ru"/>
        </w:rPr>
        <w:t xml:space="preserve">Сохранение/О </w:t>
      </w:r>
      <w:bookmarkEnd w:id="15"/>
      <w:r>
        <w:rPr>
          <w:w w:val="115"/>
          <w:lang w:val="ru"/>
        </w:rPr>
        <w:t>рецепте</w:t>
      </w:r>
    </w:p>
    <w:p w:rsidR="00E33935" w:rsidRDefault="00E33935">
      <w:pPr>
        <w:pStyle w:val="a3"/>
        <w:spacing w:before="6"/>
        <w:rPr>
          <w:rFonts w:ascii="Gill Sans MT"/>
          <w:sz w:val="24"/>
        </w:rPr>
      </w:pPr>
    </w:p>
    <w:p w:rsidR="00E33935" w:rsidRPr="00E9077D" w:rsidRDefault="00E9077D">
      <w:pPr>
        <w:pStyle w:val="a3"/>
        <w:spacing w:before="1" w:line="376" w:lineRule="auto"/>
        <w:ind w:left="1747" w:right="976"/>
        <w:jc w:val="both"/>
        <w:rPr>
          <w:lang w:val="ru-RU"/>
        </w:rPr>
      </w:pPr>
      <w:r>
        <w:rPr>
          <w:noProof/>
          <w:lang w:val="ru-RU" w:eastAsia="ru-RU"/>
        </w:rPr>
        <w:drawing>
          <wp:anchor distT="0" distB="0" distL="0" distR="0" simplePos="0" relativeHeight="251711488" behindDoc="0" locked="0" layoutInCell="1" allowOverlap="1">
            <wp:simplePos x="0" y="0"/>
            <wp:positionH relativeFrom="page">
              <wp:posOffset>1109344</wp:posOffset>
            </wp:positionH>
            <wp:positionV relativeFrom="paragraph">
              <wp:posOffset>20445</wp:posOffset>
            </wp:positionV>
            <wp:extent cx="529590" cy="439420"/>
            <wp:effectExtent l="0" t="0" r="0" b="0"/>
            <wp:wrapNone/>
            <wp:docPr id="85"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80.png"/>
                    <pic:cNvPicPr/>
                  </pic:nvPicPr>
                  <pic:blipFill>
                    <a:blip r:embed="rId99" cstate="print"/>
                    <a:stretch>
                      <a:fillRect/>
                    </a:stretch>
                  </pic:blipFill>
                  <pic:spPr>
                    <a:xfrm>
                      <a:off x="0" y="0"/>
                      <a:ext cx="529590" cy="439420"/>
                    </a:xfrm>
                    <a:prstGeom prst="rect">
                      <a:avLst/>
                    </a:prstGeom>
                  </pic:spPr>
                </pic:pic>
              </a:graphicData>
            </a:graphic>
          </wp:anchor>
        </w:drawing>
      </w:r>
      <w:r>
        <w:rPr>
          <w:lang w:val="ru"/>
        </w:rPr>
        <w:t>Заданная программа может быть сохранена для дальнейшего использования. Она сохраняется в архив рецептов Кулинарного центра Fagor.</w:t>
      </w:r>
    </w:p>
    <w:p w:rsidR="00E33935" w:rsidRPr="00E9077D" w:rsidRDefault="00E9077D">
      <w:pPr>
        <w:pStyle w:val="a3"/>
        <w:spacing w:before="79" w:line="376" w:lineRule="auto"/>
        <w:ind w:left="1675" w:right="988"/>
        <w:jc w:val="both"/>
        <w:rPr>
          <w:lang w:val="ru-RU"/>
        </w:rPr>
      </w:pPr>
      <w:r>
        <w:rPr>
          <w:lang w:val="ru"/>
        </w:rPr>
        <w:t>Чтобы запустить, исправить или удалить ручной рецепт, откройте Кулинарный центр Fagor.</w:t>
      </w:r>
    </w:p>
    <w:p w:rsidR="00E33935" w:rsidRPr="00E9077D" w:rsidRDefault="00E9077D">
      <w:pPr>
        <w:pStyle w:val="a3"/>
        <w:spacing w:before="77" w:line="372" w:lineRule="auto"/>
        <w:ind w:left="1675" w:right="979"/>
        <w:jc w:val="both"/>
        <w:rPr>
          <w:lang w:val="ru-RU"/>
        </w:rPr>
      </w:pPr>
      <w:r>
        <w:rPr>
          <w:rFonts w:ascii="Gill Sans MT" w:hAnsi="Gill Sans MT"/>
          <w:b/>
          <w:lang w:val="ru"/>
        </w:rPr>
        <w:t>Создать новый рецепт</w:t>
      </w:r>
      <w:r>
        <w:rPr>
          <w:lang w:val="ru"/>
        </w:rPr>
        <w:t xml:space="preserve">. По нажатию на эту кнопку выводится информация о выбранном рецепте. Чтобы создать новый рецепт на основе </w:t>
      </w:r>
      <w:proofErr w:type="gramStart"/>
      <w:r>
        <w:rPr>
          <w:lang w:val="ru"/>
        </w:rPr>
        <w:t>существующего</w:t>
      </w:r>
      <w:proofErr w:type="gramEnd"/>
      <w:r>
        <w:rPr>
          <w:lang w:val="ru"/>
        </w:rPr>
        <w:t>, измените название и параметры программы.</w:t>
      </w:r>
    </w:p>
    <w:p w:rsidR="00E33935" w:rsidRPr="00E9077D" w:rsidRDefault="00E9077D">
      <w:pPr>
        <w:spacing w:before="86"/>
        <w:ind w:left="1675"/>
        <w:jc w:val="both"/>
        <w:rPr>
          <w:sz w:val="20"/>
          <w:lang w:val="ru-RU"/>
        </w:rPr>
      </w:pPr>
      <w:r>
        <w:rPr>
          <w:w w:val="95"/>
          <w:sz w:val="20"/>
          <w:lang w:val="ru"/>
        </w:rPr>
        <w:t>На экране «</w:t>
      </w:r>
      <w:r>
        <w:rPr>
          <w:rFonts w:ascii="Gill Sans MT"/>
          <w:b/>
          <w:w w:val="95"/>
          <w:sz w:val="20"/>
          <w:lang w:val="ru"/>
        </w:rPr>
        <w:t>Сохранение</w:t>
      </w:r>
      <w:proofErr w:type="gramStart"/>
      <w:r>
        <w:rPr>
          <w:rFonts w:ascii="Gill Sans MT"/>
          <w:b/>
          <w:w w:val="95"/>
          <w:sz w:val="20"/>
          <w:lang w:val="ru"/>
        </w:rPr>
        <w:t>/</w:t>
      </w:r>
      <w:r>
        <w:rPr>
          <w:rFonts w:ascii="Gill Sans MT"/>
          <w:b/>
          <w:w w:val="95"/>
          <w:sz w:val="20"/>
          <w:lang w:val="ru"/>
        </w:rPr>
        <w:t>О</w:t>
      </w:r>
      <w:proofErr w:type="gramEnd"/>
      <w:r>
        <w:rPr>
          <w:rFonts w:ascii="Gill Sans MT"/>
          <w:b/>
          <w:w w:val="95"/>
          <w:sz w:val="20"/>
          <w:lang w:val="ru"/>
        </w:rPr>
        <w:t xml:space="preserve"> </w:t>
      </w:r>
      <w:r>
        <w:rPr>
          <w:rFonts w:ascii="Gill Sans MT"/>
          <w:b/>
          <w:w w:val="95"/>
          <w:sz w:val="20"/>
          <w:lang w:val="ru"/>
        </w:rPr>
        <w:t>рецепте</w:t>
      </w:r>
      <w:r>
        <w:rPr>
          <w:w w:val="95"/>
          <w:sz w:val="20"/>
          <w:lang w:val="ru"/>
        </w:rPr>
        <w:t xml:space="preserve">» вы </w:t>
      </w:r>
      <w:r w:rsidR="00464512">
        <w:rPr>
          <w:w w:val="95"/>
          <w:sz w:val="20"/>
          <w:lang w:val="ru"/>
        </w:rPr>
        <w:t>увидите</w:t>
      </w:r>
      <w:r>
        <w:rPr>
          <w:w w:val="95"/>
          <w:sz w:val="20"/>
          <w:lang w:val="ru"/>
        </w:rPr>
        <w:t xml:space="preserve"> следующие поля:</w:t>
      </w:r>
    </w:p>
    <w:p w:rsidR="00E33935" w:rsidRPr="00E9077D" w:rsidRDefault="00E33935">
      <w:pPr>
        <w:pStyle w:val="a3"/>
        <w:rPr>
          <w:sz w:val="22"/>
          <w:lang w:val="ru-RU"/>
        </w:rPr>
      </w:pPr>
    </w:p>
    <w:p w:rsidR="00E33935" w:rsidRPr="00E9077D" w:rsidRDefault="00E33935">
      <w:pPr>
        <w:pStyle w:val="a3"/>
        <w:rPr>
          <w:sz w:val="22"/>
          <w:lang w:val="ru-RU"/>
        </w:rPr>
      </w:pPr>
    </w:p>
    <w:p w:rsidR="00E33935" w:rsidRPr="00E9077D" w:rsidRDefault="00E9077D">
      <w:pPr>
        <w:pStyle w:val="a4"/>
        <w:numPr>
          <w:ilvl w:val="0"/>
          <w:numId w:val="55"/>
        </w:numPr>
        <w:tabs>
          <w:tab w:val="left" w:pos="6395"/>
        </w:tabs>
        <w:spacing w:before="141" w:line="372" w:lineRule="auto"/>
        <w:ind w:right="978" w:firstLine="0"/>
        <w:jc w:val="both"/>
        <w:rPr>
          <w:sz w:val="20"/>
          <w:lang w:val="ru-RU"/>
        </w:rPr>
      </w:pPr>
      <w:r>
        <w:pict>
          <v:group id="docshapegroup154" o:spid="_x0000_s1525" style="position:absolute;left:0;text-align:left;margin-left:79.1pt;margin-top:8.35pt;width:271.55pt;height:392.45pt;z-index:251817984;mso-position-horizontal-relative:page" coordorigin="1582,167" coordsize="5431,7849">
            <v:shape id="docshape155" o:spid="_x0000_s1550" type="#_x0000_t75" alt="Interfaz de usuario gráfica  Descripción generada automáticamente" style="position:absolute;left:1785;top:167;width:5227;height:7849">
              <v:imagedata r:id="rId100" o:title=""/>
            </v:shape>
            <v:shape id="docshape156" o:spid="_x0000_s1549" type="#_x0000_t75" style="position:absolute;left:1614;top:221;width:383;height:373">
              <v:imagedata r:id="rId101" o:title=""/>
            </v:shape>
            <v:shape id="docshape157" o:spid="_x0000_s1548" type="#_x0000_t75" style="position:absolute;left:1684;top:320;width:240;height:173">
              <v:imagedata r:id="rId102" o:title=""/>
            </v:shape>
            <v:shape id="docshape158" o:spid="_x0000_s1547" type="#_x0000_t75" style="position:absolute;left:4332;top:1264;width:383;height:373">
              <v:imagedata r:id="rId103" o:title=""/>
            </v:shape>
            <v:shape id="docshape159" o:spid="_x0000_s1546" type="#_x0000_t75" style="position:absolute;left:4404;top:1364;width:238;height:176">
              <v:imagedata r:id="rId104" o:title=""/>
            </v:shape>
            <v:shape id="docshape160" o:spid="_x0000_s1545" type="#_x0000_t75" style="position:absolute;left:1603;top:1404;width:383;height:373">
              <v:imagedata r:id="rId105" o:title=""/>
            </v:shape>
            <v:shape id="docshape161" o:spid="_x0000_s1544" type="#_x0000_t75" style="position:absolute;left:1677;top:1501;width:238;height:176">
              <v:imagedata r:id="rId106" o:title=""/>
            </v:shape>
            <v:shape id="docshape162" o:spid="_x0000_s1543" type="#_x0000_t75" style="position:absolute;left:4322;top:2167;width:383;height:373">
              <v:imagedata r:id="rId107" o:title=""/>
            </v:shape>
            <v:shape id="docshape163" o:spid="_x0000_s1542" type="#_x0000_t75" style="position:absolute;left:4396;top:2264;width:238;height:176">
              <v:imagedata r:id="rId108" o:title=""/>
            </v:shape>
            <v:shape id="docshape164" o:spid="_x0000_s1541" type="#_x0000_t75" style="position:absolute;left:6524;top:1887;width:383;height:373">
              <v:imagedata r:id="rId107" o:title=""/>
            </v:shape>
            <v:shape id="docshape165" o:spid="_x0000_s1540" type="#_x0000_t75" style="position:absolute;left:6595;top:1983;width:240;height:178">
              <v:imagedata r:id="rId109" o:title=""/>
            </v:shape>
            <v:shape id="docshape166" o:spid="_x0000_s1539" type="#_x0000_t75" style="position:absolute;left:5869;top:2973;width:383;height:373">
              <v:imagedata r:id="rId110" o:title=""/>
            </v:shape>
            <v:shape id="docshape167" o:spid="_x0000_s1538" type="#_x0000_t75" style="position:absolute;left:5942;top:3070;width:240;height:176">
              <v:imagedata r:id="rId111" o:title=""/>
            </v:shape>
            <v:shape id="docshape168" o:spid="_x0000_s1537" type="#_x0000_t75" style="position:absolute;left:1582;top:2973;width:383;height:373">
              <v:imagedata r:id="rId112" o:title=""/>
            </v:shape>
            <v:shape id="docshape169" o:spid="_x0000_s1536" type="#_x0000_t75" style="position:absolute;left:1656;top:3070;width:236;height:176">
              <v:imagedata r:id="rId113" o:title=""/>
            </v:shape>
            <v:shape id="docshape170" o:spid="_x0000_s1535" type="#_x0000_t75" style="position:absolute;left:5869;top:4069;width:383;height:373">
              <v:imagedata r:id="rId114" o:title=""/>
            </v:shape>
            <v:shape id="docshape171" o:spid="_x0000_s1534" type="#_x0000_t75" style="position:absolute;left:5942;top:4167;width:240;height:176">
              <v:imagedata r:id="rId115" o:title=""/>
            </v:shape>
            <v:shape id="docshape172" o:spid="_x0000_s1533" type="#_x0000_t202" style="position:absolute;left:1766;top:336;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1</w:t>
                    </w:r>
                  </w:p>
                </w:txbxContent>
              </v:textbox>
            </v:shape>
            <v:shape id="docshape173" o:spid="_x0000_s1532" type="#_x0000_t202" style="position:absolute;left:4484;top:1377;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2</w:t>
                    </w:r>
                  </w:p>
                </w:txbxContent>
              </v:textbox>
            </v:shape>
            <v:shape id="docshape174" o:spid="_x0000_s1531" type="#_x0000_t202" style="position:absolute;left:1754;top:1517;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3</w:t>
                    </w:r>
                  </w:p>
                </w:txbxContent>
              </v:textbox>
            </v:shape>
            <v:shape id="docshape175" o:spid="_x0000_s1530" type="#_x0000_t202" style="position:absolute;left:6678;top:1999;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8</w:t>
                    </w:r>
                  </w:p>
                </w:txbxContent>
              </v:textbox>
            </v:shape>
            <v:shape id="docshape176" o:spid="_x0000_s1529" type="#_x0000_t202" style="position:absolute;left:4474;top:2280;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4</w:t>
                    </w:r>
                  </w:p>
                </w:txbxContent>
              </v:textbox>
            </v:shape>
            <v:shape id="docshape177" o:spid="_x0000_s1528" type="#_x0000_t202" style="position:absolute;left:1735;top:3087;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5</w:t>
                    </w:r>
                  </w:p>
                </w:txbxContent>
              </v:textbox>
            </v:shape>
            <v:shape id="docshape178" o:spid="_x0000_s1527" type="#_x0000_t202" style="position:absolute;left:6022;top:3087;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6</w:t>
                    </w:r>
                  </w:p>
                </w:txbxContent>
              </v:textbox>
            </v:shape>
            <v:shape id="docshape179" o:spid="_x0000_s1526" type="#_x0000_t202" style="position:absolute;left:6022;top:4181;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7</w:t>
                    </w:r>
                  </w:p>
                </w:txbxContent>
              </v:textbox>
            </v:shape>
            <w10:wrap anchorx="page"/>
          </v:group>
        </w:pict>
      </w:r>
      <w:r>
        <w:rPr>
          <w:rFonts w:ascii="Gill Sans MT"/>
          <w:b/>
          <w:sz w:val="20"/>
          <w:lang w:val="ru"/>
        </w:rPr>
        <w:t>Группа</w:t>
      </w:r>
      <w:r>
        <w:rPr>
          <w:rFonts w:ascii="Gill Sans MT"/>
          <w:b/>
          <w:sz w:val="20"/>
          <w:lang w:val="ru"/>
        </w:rPr>
        <w:t xml:space="preserve"> </w:t>
      </w:r>
      <w:r>
        <w:rPr>
          <w:sz w:val="20"/>
          <w:lang w:val="ru"/>
        </w:rPr>
        <w:t>(обязательное поле): здесь указывается одна из этих групп:</w:t>
      </w:r>
    </w:p>
    <w:p w:rsidR="00E33935" w:rsidRDefault="00E9077D">
      <w:pPr>
        <w:pStyle w:val="a4"/>
        <w:numPr>
          <w:ilvl w:val="2"/>
          <w:numId w:val="60"/>
        </w:numPr>
        <w:tabs>
          <w:tab w:val="left" w:pos="6355"/>
        </w:tabs>
        <w:spacing w:before="4"/>
        <w:ind w:left="6354" w:hanging="203"/>
        <w:jc w:val="both"/>
        <w:rPr>
          <w:sz w:val="20"/>
        </w:rPr>
      </w:pPr>
      <w:r>
        <w:rPr>
          <w:spacing w:val="-4"/>
          <w:sz w:val="20"/>
          <w:lang w:val="ru"/>
        </w:rPr>
        <w:t>Мясо</w:t>
      </w:r>
    </w:p>
    <w:p w:rsidR="00E33935" w:rsidRDefault="00E9077D">
      <w:pPr>
        <w:pStyle w:val="a4"/>
        <w:numPr>
          <w:ilvl w:val="2"/>
          <w:numId w:val="60"/>
        </w:numPr>
        <w:tabs>
          <w:tab w:val="left" w:pos="6355"/>
        </w:tabs>
        <w:spacing w:before="127"/>
        <w:ind w:left="6354" w:hanging="203"/>
        <w:jc w:val="both"/>
        <w:rPr>
          <w:sz w:val="20"/>
        </w:rPr>
      </w:pPr>
      <w:r>
        <w:rPr>
          <w:spacing w:val="-2"/>
          <w:sz w:val="20"/>
          <w:lang w:val="ru"/>
        </w:rPr>
        <w:t>Птица</w:t>
      </w:r>
    </w:p>
    <w:p w:rsidR="00E33935" w:rsidRDefault="00E9077D">
      <w:pPr>
        <w:pStyle w:val="a4"/>
        <w:numPr>
          <w:ilvl w:val="2"/>
          <w:numId w:val="60"/>
        </w:numPr>
        <w:tabs>
          <w:tab w:val="left" w:pos="6355"/>
        </w:tabs>
        <w:spacing w:before="125"/>
        <w:ind w:left="6354" w:hanging="203"/>
        <w:jc w:val="both"/>
        <w:rPr>
          <w:sz w:val="20"/>
        </w:rPr>
      </w:pPr>
      <w:r>
        <w:rPr>
          <w:spacing w:val="-2"/>
          <w:sz w:val="20"/>
          <w:lang w:val="ru"/>
        </w:rPr>
        <w:t>Рыбные блюда</w:t>
      </w:r>
    </w:p>
    <w:p w:rsidR="00E33935" w:rsidRDefault="00E9077D">
      <w:pPr>
        <w:pStyle w:val="a4"/>
        <w:numPr>
          <w:ilvl w:val="2"/>
          <w:numId w:val="60"/>
        </w:numPr>
        <w:tabs>
          <w:tab w:val="left" w:pos="6355"/>
        </w:tabs>
        <w:spacing w:before="127"/>
        <w:ind w:left="6354" w:hanging="203"/>
        <w:rPr>
          <w:sz w:val="20"/>
        </w:rPr>
      </w:pPr>
      <w:r>
        <w:rPr>
          <w:spacing w:val="-2"/>
          <w:sz w:val="20"/>
          <w:lang w:val="ru"/>
        </w:rPr>
        <w:t>Овощи</w:t>
      </w:r>
    </w:p>
    <w:p w:rsidR="00E33935" w:rsidRDefault="00E9077D">
      <w:pPr>
        <w:pStyle w:val="a4"/>
        <w:numPr>
          <w:ilvl w:val="2"/>
          <w:numId w:val="60"/>
        </w:numPr>
        <w:tabs>
          <w:tab w:val="left" w:pos="6355"/>
        </w:tabs>
        <w:spacing w:before="127"/>
        <w:ind w:left="6354" w:hanging="203"/>
        <w:rPr>
          <w:sz w:val="20"/>
        </w:rPr>
      </w:pPr>
      <w:r>
        <w:rPr>
          <w:spacing w:val="-4"/>
          <w:sz w:val="20"/>
          <w:lang w:val="ru"/>
        </w:rPr>
        <w:t>Рис</w:t>
      </w:r>
    </w:p>
    <w:p w:rsidR="00E33935" w:rsidRDefault="00E9077D">
      <w:pPr>
        <w:pStyle w:val="a4"/>
        <w:numPr>
          <w:ilvl w:val="2"/>
          <w:numId w:val="60"/>
        </w:numPr>
        <w:tabs>
          <w:tab w:val="left" w:pos="6355"/>
        </w:tabs>
        <w:spacing w:before="125"/>
        <w:ind w:left="6354" w:hanging="203"/>
        <w:rPr>
          <w:sz w:val="20"/>
        </w:rPr>
      </w:pPr>
      <w:r>
        <w:rPr>
          <w:spacing w:val="-2"/>
          <w:w w:val="95"/>
          <w:sz w:val="20"/>
          <w:lang w:val="ru"/>
        </w:rPr>
        <w:t>Яйца</w:t>
      </w:r>
    </w:p>
    <w:p w:rsidR="00E33935" w:rsidRDefault="00E9077D">
      <w:pPr>
        <w:pStyle w:val="a4"/>
        <w:numPr>
          <w:ilvl w:val="2"/>
          <w:numId w:val="60"/>
        </w:numPr>
        <w:tabs>
          <w:tab w:val="left" w:pos="6355"/>
        </w:tabs>
        <w:spacing w:before="127"/>
        <w:ind w:left="6354" w:hanging="203"/>
        <w:rPr>
          <w:sz w:val="20"/>
        </w:rPr>
      </w:pPr>
      <w:r>
        <w:rPr>
          <w:spacing w:val="-2"/>
          <w:sz w:val="20"/>
          <w:lang w:val="ru"/>
        </w:rPr>
        <w:t>Кондитерские изделия</w:t>
      </w:r>
    </w:p>
    <w:p w:rsidR="00E33935" w:rsidRDefault="00E9077D">
      <w:pPr>
        <w:pStyle w:val="a4"/>
        <w:numPr>
          <w:ilvl w:val="2"/>
          <w:numId w:val="60"/>
        </w:numPr>
        <w:tabs>
          <w:tab w:val="left" w:pos="6355"/>
        </w:tabs>
        <w:spacing w:before="127"/>
        <w:ind w:left="6354" w:hanging="203"/>
        <w:rPr>
          <w:sz w:val="20"/>
        </w:rPr>
      </w:pPr>
      <w:r>
        <w:rPr>
          <w:w w:val="95"/>
          <w:sz w:val="20"/>
          <w:lang w:val="ru"/>
        </w:rPr>
        <w:t>Выпечка</w:t>
      </w:r>
    </w:p>
    <w:p w:rsidR="00E33935" w:rsidRDefault="00E33935">
      <w:pPr>
        <w:rPr>
          <w:sz w:val="20"/>
        </w:rPr>
        <w:sectPr w:rsidR="00E33935">
          <w:pgSz w:w="11910" w:h="16840"/>
          <w:pgMar w:top="1900" w:right="720" w:bottom="1380" w:left="1020" w:header="723" w:footer="1192" w:gutter="0"/>
          <w:cols w:space="720"/>
        </w:sectPr>
      </w:pPr>
    </w:p>
    <w:p w:rsidR="00E33935" w:rsidRDefault="00E33935">
      <w:pPr>
        <w:pStyle w:val="a3"/>
        <w:spacing w:before="1"/>
        <w:rPr>
          <w:sz w:val="26"/>
        </w:rPr>
      </w:pPr>
    </w:p>
    <w:p w:rsidR="00E33935" w:rsidRPr="00E9077D" w:rsidRDefault="00E9077D">
      <w:pPr>
        <w:pStyle w:val="a4"/>
        <w:numPr>
          <w:ilvl w:val="0"/>
          <w:numId w:val="55"/>
        </w:numPr>
        <w:tabs>
          <w:tab w:val="left" w:pos="884"/>
        </w:tabs>
        <w:spacing w:before="97"/>
        <w:ind w:left="883" w:hanging="202"/>
        <w:jc w:val="left"/>
        <w:rPr>
          <w:sz w:val="20"/>
          <w:lang w:val="ru-RU"/>
        </w:rPr>
      </w:pPr>
      <w:r>
        <w:rPr>
          <w:rFonts w:ascii="Gill Sans MT"/>
          <w:b/>
          <w:w w:val="95"/>
          <w:sz w:val="20"/>
          <w:lang w:val="ru"/>
        </w:rPr>
        <w:t>Название</w:t>
      </w:r>
      <w:r>
        <w:rPr>
          <w:rFonts w:ascii="Gill Sans MT"/>
          <w:b/>
          <w:w w:val="95"/>
          <w:sz w:val="20"/>
          <w:lang w:val="ru"/>
        </w:rPr>
        <w:t xml:space="preserve"> </w:t>
      </w:r>
      <w:r>
        <w:rPr>
          <w:rFonts w:ascii="Gill Sans MT"/>
          <w:b/>
          <w:w w:val="95"/>
          <w:sz w:val="20"/>
          <w:lang w:val="ru"/>
        </w:rPr>
        <w:t>рецепта</w:t>
      </w:r>
      <w:r>
        <w:rPr>
          <w:rFonts w:ascii="Gill Sans MT"/>
          <w:b/>
          <w:w w:val="95"/>
          <w:sz w:val="20"/>
          <w:lang w:val="ru"/>
        </w:rPr>
        <w:t xml:space="preserve"> </w:t>
      </w:r>
      <w:r>
        <w:rPr>
          <w:w w:val="95"/>
          <w:sz w:val="20"/>
          <w:lang w:val="ru"/>
        </w:rPr>
        <w:t>(обязательное поле) Под этим названием рецепт сохраняется в Кулинарном центре Fagor.</w:t>
      </w:r>
    </w:p>
    <w:p w:rsidR="00E33935" w:rsidRPr="00E9077D" w:rsidRDefault="00E33935">
      <w:pPr>
        <w:pStyle w:val="a3"/>
        <w:spacing w:before="10"/>
        <w:rPr>
          <w:sz w:val="17"/>
          <w:lang w:val="ru-RU"/>
        </w:rPr>
      </w:pPr>
    </w:p>
    <w:p w:rsidR="00E33935" w:rsidRPr="00E9077D" w:rsidRDefault="00E9077D">
      <w:pPr>
        <w:pStyle w:val="a4"/>
        <w:numPr>
          <w:ilvl w:val="0"/>
          <w:numId w:val="55"/>
        </w:numPr>
        <w:tabs>
          <w:tab w:val="left" w:pos="891"/>
        </w:tabs>
        <w:ind w:left="890" w:hanging="209"/>
        <w:jc w:val="left"/>
        <w:rPr>
          <w:sz w:val="20"/>
          <w:lang w:val="ru-RU"/>
        </w:rPr>
      </w:pPr>
      <w:r>
        <w:rPr>
          <w:rFonts w:ascii="Gill Sans MT"/>
          <w:b/>
          <w:w w:val="95"/>
          <w:sz w:val="20"/>
          <w:lang w:val="ru"/>
        </w:rPr>
        <w:t>Фотография</w:t>
      </w:r>
      <w:r>
        <w:rPr>
          <w:rFonts w:ascii="Gill Sans MT"/>
          <w:b/>
          <w:w w:val="95"/>
          <w:sz w:val="20"/>
          <w:lang w:val="ru"/>
        </w:rPr>
        <w:t xml:space="preserve"> </w:t>
      </w:r>
      <w:r>
        <w:rPr>
          <w:rFonts w:ascii="Gill Sans MT"/>
          <w:b/>
          <w:w w:val="95"/>
          <w:sz w:val="20"/>
          <w:lang w:val="ru"/>
        </w:rPr>
        <w:t>рецепта</w:t>
      </w:r>
      <w:r>
        <w:rPr>
          <w:w w:val="95"/>
          <w:sz w:val="20"/>
          <w:lang w:val="ru"/>
        </w:rPr>
        <w:t>. Вы можете загрузить фотографию с USB-накопителя.</w:t>
      </w:r>
    </w:p>
    <w:p w:rsidR="00E33935" w:rsidRPr="00E9077D" w:rsidRDefault="00E33935">
      <w:pPr>
        <w:pStyle w:val="a3"/>
        <w:spacing w:before="10"/>
        <w:rPr>
          <w:sz w:val="17"/>
          <w:lang w:val="ru-RU"/>
        </w:rPr>
      </w:pPr>
    </w:p>
    <w:p w:rsidR="00E33935" w:rsidRDefault="00E9077D">
      <w:pPr>
        <w:pStyle w:val="4"/>
        <w:numPr>
          <w:ilvl w:val="0"/>
          <w:numId w:val="55"/>
        </w:numPr>
        <w:tabs>
          <w:tab w:val="left" w:pos="891"/>
        </w:tabs>
        <w:ind w:left="890" w:hanging="209"/>
        <w:jc w:val="left"/>
      </w:pPr>
      <w:r>
        <w:rPr>
          <w:w w:val="95"/>
          <w:lang w:val="ru"/>
        </w:rPr>
        <w:t>Количество порций.</w:t>
      </w:r>
    </w:p>
    <w:p w:rsidR="00E33935" w:rsidRDefault="00E33935">
      <w:pPr>
        <w:pStyle w:val="a3"/>
        <w:spacing w:before="11"/>
        <w:rPr>
          <w:rFonts w:ascii="Gill Sans MT"/>
          <w:b/>
          <w:sz w:val="17"/>
        </w:rPr>
      </w:pPr>
    </w:p>
    <w:p w:rsidR="00E33935" w:rsidRPr="00E9077D" w:rsidRDefault="00E9077D">
      <w:pPr>
        <w:pStyle w:val="a4"/>
        <w:numPr>
          <w:ilvl w:val="0"/>
          <w:numId w:val="55"/>
        </w:numPr>
        <w:tabs>
          <w:tab w:val="left" w:pos="891"/>
        </w:tabs>
        <w:ind w:left="890" w:hanging="209"/>
        <w:jc w:val="left"/>
        <w:rPr>
          <w:sz w:val="20"/>
          <w:lang w:val="ru-RU"/>
        </w:rPr>
      </w:pPr>
      <w:r>
        <w:rPr>
          <w:rFonts w:ascii="Gill Sans MT"/>
          <w:b/>
          <w:w w:val="95"/>
          <w:sz w:val="20"/>
          <w:lang w:val="ru"/>
        </w:rPr>
        <w:t>Состав</w:t>
      </w:r>
      <w:r>
        <w:rPr>
          <w:rFonts w:ascii="Gill Sans MT"/>
          <w:b/>
          <w:w w:val="95"/>
          <w:sz w:val="20"/>
          <w:lang w:val="ru"/>
        </w:rPr>
        <w:t xml:space="preserve">. </w:t>
      </w:r>
      <w:r>
        <w:rPr>
          <w:w w:val="95"/>
          <w:sz w:val="20"/>
          <w:lang w:val="ru"/>
        </w:rPr>
        <w:t>До 20 ингредиентов в составе.</w:t>
      </w:r>
    </w:p>
    <w:p w:rsidR="00E33935" w:rsidRPr="00E9077D" w:rsidRDefault="00E33935">
      <w:pPr>
        <w:pStyle w:val="a3"/>
        <w:spacing w:before="10"/>
        <w:rPr>
          <w:sz w:val="17"/>
          <w:lang w:val="ru-RU"/>
        </w:rPr>
      </w:pPr>
    </w:p>
    <w:p w:rsidR="00E33935" w:rsidRPr="00E9077D" w:rsidRDefault="00E9077D">
      <w:pPr>
        <w:pStyle w:val="a4"/>
        <w:numPr>
          <w:ilvl w:val="0"/>
          <w:numId w:val="55"/>
        </w:numPr>
        <w:tabs>
          <w:tab w:val="left" w:pos="891"/>
        </w:tabs>
        <w:ind w:left="890" w:hanging="209"/>
        <w:jc w:val="left"/>
        <w:rPr>
          <w:sz w:val="20"/>
          <w:lang w:val="ru-RU"/>
        </w:rPr>
      </w:pPr>
      <w:r>
        <w:rPr>
          <w:rFonts w:ascii="Gill Sans MT"/>
          <w:b/>
          <w:sz w:val="20"/>
          <w:lang w:val="ru"/>
        </w:rPr>
        <w:t>Аксессуары</w:t>
      </w:r>
      <w:r>
        <w:rPr>
          <w:rFonts w:ascii="Gill Sans MT"/>
          <w:b/>
          <w:sz w:val="20"/>
          <w:lang w:val="ru"/>
        </w:rPr>
        <w:t xml:space="preserve">. </w:t>
      </w:r>
      <w:r>
        <w:rPr>
          <w:sz w:val="20"/>
          <w:lang w:val="ru"/>
        </w:rPr>
        <w:t>В каждом рецепте указывается до 3 аксессуаров, среди которых до 4 видов противней.</w:t>
      </w:r>
    </w:p>
    <w:p w:rsidR="00E33935" w:rsidRPr="00E9077D" w:rsidRDefault="00E33935">
      <w:pPr>
        <w:pStyle w:val="a3"/>
        <w:rPr>
          <w:sz w:val="22"/>
          <w:lang w:val="ru-RU"/>
        </w:rPr>
      </w:pPr>
    </w:p>
    <w:p w:rsidR="00E33935" w:rsidRPr="00E9077D" w:rsidRDefault="00E33935">
      <w:pPr>
        <w:pStyle w:val="a3"/>
        <w:rPr>
          <w:sz w:val="22"/>
          <w:lang w:val="ru-RU"/>
        </w:rPr>
      </w:pPr>
    </w:p>
    <w:p w:rsidR="00E33935" w:rsidRPr="00E9077D" w:rsidRDefault="00E33935">
      <w:pPr>
        <w:pStyle w:val="a3"/>
        <w:spacing w:before="8"/>
        <w:rPr>
          <w:sz w:val="22"/>
          <w:lang w:val="ru-RU"/>
        </w:rPr>
      </w:pPr>
    </w:p>
    <w:p w:rsidR="00E33935" w:rsidRDefault="00E9077D">
      <w:pPr>
        <w:pStyle w:val="a4"/>
        <w:numPr>
          <w:ilvl w:val="1"/>
          <w:numId w:val="55"/>
        </w:numPr>
        <w:tabs>
          <w:tab w:val="left" w:pos="5567"/>
        </w:tabs>
        <w:rPr>
          <w:sz w:val="20"/>
        </w:rPr>
      </w:pPr>
      <w:r>
        <w:rPr>
          <w:noProof/>
          <w:lang w:val="ru-RU" w:eastAsia="ru-RU"/>
        </w:rPr>
        <w:drawing>
          <wp:anchor distT="0" distB="0" distL="0" distR="0" simplePos="0" relativeHeight="251712512" behindDoc="0" locked="0" layoutInCell="1" allowOverlap="1">
            <wp:simplePos x="0" y="0"/>
            <wp:positionH relativeFrom="page">
              <wp:posOffset>1105535</wp:posOffset>
            </wp:positionH>
            <wp:positionV relativeFrom="paragraph">
              <wp:posOffset>-87631</wp:posOffset>
            </wp:positionV>
            <wp:extent cx="2365655" cy="3601954"/>
            <wp:effectExtent l="0" t="0" r="0" b="0"/>
            <wp:wrapNone/>
            <wp:docPr id="87"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97.jpeg"/>
                    <pic:cNvPicPr/>
                  </pic:nvPicPr>
                  <pic:blipFill>
                    <a:blip r:embed="rId116" cstate="print"/>
                    <a:stretch>
                      <a:fillRect/>
                    </a:stretch>
                  </pic:blipFill>
                  <pic:spPr>
                    <a:xfrm>
                      <a:off x="0" y="0"/>
                      <a:ext cx="2365655" cy="3601954"/>
                    </a:xfrm>
                    <a:prstGeom prst="rect">
                      <a:avLst/>
                    </a:prstGeom>
                  </pic:spPr>
                </pic:pic>
              </a:graphicData>
            </a:graphic>
          </wp:anchor>
        </w:drawing>
      </w:r>
      <w:r>
        <w:rPr>
          <w:w w:val="95"/>
          <w:sz w:val="20"/>
          <w:lang w:val="ru"/>
        </w:rPr>
        <w:t>Простой контейнер</w:t>
      </w:r>
    </w:p>
    <w:p w:rsidR="00E33935" w:rsidRDefault="00E9077D">
      <w:pPr>
        <w:pStyle w:val="a4"/>
        <w:numPr>
          <w:ilvl w:val="1"/>
          <w:numId w:val="55"/>
        </w:numPr>
        <w:tabs>
          <w:tab w:val="left" w:pos="5567"/>
        </w:tabs>
        <w:spacing w:before="131"/>
        <w:rPr>
          <w:sz w:val="20"/>
        </w:rPr>
      </w:pPr>
      <w:r>
        <w:rPr>
          <w:w w:val="95"/>
          <w:sz w:val="20"/>
          <w:lang w:val="ru"/>
        </w:rPr>
        <w:t>Перфорированный контейнер</w:t>
      </w:r>
    </w:p>
    <w:p w:rsidR="00E33935" w:rsidRDefault="00E9077D">
      <w:pPr>
        <w:pStyle w:val="a4"/>
        <w:numPr>
          <w:ilvl w:val="1"/>
          <w:numId w:val="55"/>
        </w:numPr>
        <w:tabs>
          <w:tab w:val="left" w:pos="5567"/>
        </w:tabs>
        <w:spacing w:before="130"/>
        <w:rPr>
          <w:sz w:val="20"/>
        </w:rPr>
      </w:pPr>
      <w:r>
        <w:rPr>
          <w:w w:val="95"/>
          <w:sz w:val="20"/>
          <w:lang w:val="ru"/>
        </w:rPr>
        <w:t>Гранитный контейнер</w:t>
      </w:r>
    </w:p>
    <w:p w:rsidR="00E33935" w:rsidRDefault="00E9077D">
      <w:pPr>
        <w:pStyle w:val="a4"/>
        <w:numPr>
          <w:ilvl w:val="1"/>
          <w:numId w:val="55"/>
        </w:numPr>
        <w:tabs>
          <w:tab w:val="left" w:pos="5567"/>
        </w:tabs>
        <w:spacing w:before="130"/>
        <w:rPr>
          <w:sz w:val="20"/>
        </w:rPr>
      </w:pPr>
      <w:r>
        <w:rPr>
          <w:w w:val="95"/>
          <w:sz w:val="20"/>
          <w:lang w:val="ru"/>
        </w:rPr>
        <w:t>Противень для кондитерских изделий</w:t>
      </w:r>
    </w:p>
    <w:p w:rsidR="00E33935" w:rsidRDefault="00E9077D">
      <w:pPr>
        <w:pStyle w:val="a4"/>
        <w:numPr>
          <w:ilvl w:val="1"/>
          <w:numId w:val="55"/>
        </w:numPr>
        <w:tabs>
          <w:tab w:val="left" w:pos="5567"/>
        </w:tabs>
        <w:spacing w:before="130"/>
        <w:rPr>
          <w:sz w:val="20"/>
        </w:rPr>
      </w:pPr>
      <w:r>
        <w:rPr>
          <w:sz w:val="20"/>
          <w:lang w:val="ru"/>
        </w:rPr>
        <w:t>Противни для яиц, омлетов, блинов</w:t>
      </w:r>
    </w:p>
    <w:p w:rsidR="00E33935" w:rsidRPr="00E9077D" w:rsidRDefault="00E9077D">
      <w:pPr>
        <w:pStyle w:val="a4"/>
        <w:numPr>
          <w:ilvl w:val="1"/>
          <w:numId w:val="55"/>
        </w:numPr>
        <w:tabs>
          <w:tab w:val="left" w:pos="5567"/>
        </w:tabs>
        <w:spacing w:before="130"/>
        <w:rPr>
          <w:sz w:val="20"/>
          <w:lang w:val="ru-RU"/>
        </w:rPr>
      </w:pPr>
      <w:r>
        <w:rPr>
          <w:sz w:val="20"/>
          <w:lang w:val="ru"/>
        </w:rPr>
        <w:t>Противни для чипсов, жареной еды, еды на пару</w:t>
      </w:r>
    </w:p>
    <w:p w:rsidR="00E33935" w:rsidRDefault="00E9077D">
      <w:pPr>
        <w:pStyle w:val="a4"/>
        <w:numPr>
          <w:ilvl w:val="1"/>
          <w:numId w:val="55"/>
        </w:numPr>
        <w:tabs>
          <w:tab w:val="left" w:pos="5567"/>
        </w:tabs>
        <w:spacing w:before="130"/>
        <w:rPr>
          <w:sz w:val="20"/>
        </w:rPr>
      </w:pPr>
      <w:r>
        <w:rPr>
          <w:sz w:val="20"/>
          <w:lang w:val="ru"/>
        </w:rPr>
        <w:t>Противни для фланов, пуддингов, маффинов</w:t>
      </w:r>
    </w:p>
    <w:p w:rsidR="00E33935" w:rsidRDefault="00E9077D">
      <w:pPr>
        <w:pStyle w:val="a4"/>
        <w:numPr>
          <w:ilvl w:val="1"/>
          <w:numId w:val="55"/>
        </w:numPr>
        <w:tabs>
          <w:tab w:val="left" w:pos="5567"/>
        </w:tabs>
        <w:spacing w:before="130"/>
        <w:rPr>
          <w:sz w:val="20"/>
        </w:rPr>
      </w:pPr>
      <w:r>
        <w:rPr>
          <w:sz w:val="20"/>
          <w:lang w:val="ru"/>
        </w:rPr>
        <w:t>Противень для льда</w:t>
      </w:r>
    </w:p>
    <w:p w:rsidR="00E33935" w:rsidRDefault="00E9077D">
      <w:pPr>
        <w:pStyle w:val="a4"/>
        <w:numPr>
          <w:ilvl w:val="1"/>
          <w:numId w:val="55"/>
        </w:numPr>
        <w:tabs>
          <w:tab w:val="left" w:pos="5567"/>
        </w:tabs>
        <w:spacing w:before="130"/>
        <w:rPr>
          <w:sz w:val="20"/>
        </w:rPr>
      </w:pPr>
      <w:r>
        <w:rPr>
          <w:sz w:val="20"/>
          <w:lang w:val="ru"/>
        </w:rPr>
        <w:t>Мультигриль</w:t>
      </w:r>
    </w:p>
    <w:p w:rsidR="00E33935" w:rsidRDefault="00E9077D">
      <w:pPr>
        <w:pStyle w:val="a4"/>
        <w:numPr>
          <w:ilvl w:val="1"/>
          <w:numId w:val="55"/>
        </w:numPr>
        <w:tabs>
          <w:tab w:val="left" w:pos="5678"/>
        </w:tabs>
        <w:spacing w:before="130"/>
        <w:ind w:left="5677" w:hanging="318"/>
        <w:rPr>
          <w:sz w:val="20"/>
        </w:rPr>
      </w:pPr>
      <w:r>
        <w:rPr>
          <w:sz w:val="20"/>
          <w:lang w:val="ru"/>
        </w:rPr>
        <w:t>Решетка для кур/ребер</w:t>
      </w:r>
    </w:p>
    <w:p w:rsidR="00E33935" w:rsidRDefault="00E9077D">
      <w:pPr>
        <w:pStyle w:val="a4"/>
        <w:numPr>
          <w:ilvl w:val="1"/>
          <w:numId w:val="55"/>
        </w:numPr>
        <w:tabs>
          <w:tab w:val="left" w:pos="5678"/>
        </w:tabs>
        <w:spacing w:before="130"/>
        <w:ind w:left="5677" w:hanging="318"/>
        <w:rPr>
          <w:sz w:val="20"/>
        </w:rPr>
      </w:pPr>
      <w:r>
        <w:rPr>
          <w:w w:val="95"/>
          <w:sz w:val="20"/>
          <w:lang w:val="ru"/>
        </w:rPr>
        <w:t>Гриль-пластины</w:t>
      </w:r>
    </w:p>
    <w:p w:rsidR="00E33935" w:rsidRDefault="00E9077D">
      <w:pPr>
        <w:pStyle w:val="a4"/>
        <w:numPr>
          <w:ilvl w:val="1"/>
          <w:numId w:val="55"/>
        </w:numPr>
        <w:tabs>
          <w:tab w:val="left" w:pos="5678"/>
        </w:tabs>
        <w:spacing w:before="130"/>
        <w:ind w:left="5677" w:hanging="318"/>
        <w:rPr>
          <w:sz w:val="20"/>
        </w:rPr>
      </w:pPr>
      <w:r>
        <w:rPr>
          <w:spacing w:val="-2"/>
          <w:sz w:val="20"/>
          <w:lang w:val="ru"/>
        </w:rPr>
        <w:t>Коптильня</w:t>
      </w:r>
    </w:p>
    <w:p w:rsidR="00E33935" w:rsidRDefault="00E9077D">
      <w:pPr>
        <w:pStyle w:val="a4"/>
        <w:numPr>
          <w:ilvl w:val="1"/>
          <w:numId w:val="55"/>
        </w:numPr>
        <w:tabs>
          <w:tab w:val="left" w:pos="5678"/>
        </w:tabs>
        <w:spacing w:before="130"/>
        <w:ind w:left="5677" w:hanging="318"/>
        <w:rPr>
          <w:sz w:val="20"/>
        </w:rPr>
      </w:pPr>
      <w:r>
        <w:rPr>
          <w:w w:val="95"/>
          <w:sz w:val="20"/>
          <w:lang w:val="ru"/>
        </w:rPr>
        <w:t>Тележка</w:t>
      </w:r>
    </w:p>
    <w:p w:rsidR="00E33935" w:rsidRDefault="00E9077D">
      <w:pPr>
        <w:pStyle w:val="a4"/>
        <w:numPr>
          <w:ilvl w:val="1"/>
          <w:numId w:val="55"/>
        </w:numPr>
        <w:tabs>
          <w:tab w:val="left" w:pos="5678"/>
        </w:tabs>
        <w:spacing w:before="130"/>
        <w:ind w:left="5677" w:hanging="318"/>
        <w:rPr>
          <w:sz w:val="20"/>
        </w:rPr>
      </w:pPr>
      <w:r>
        <w:rPr>
          <w:w w:val="95"/>
          <w:sz w:val="20"/>
          <w:lang w:val="ru"/>
        </w:rPr>
        <w:t>Хлебная форма</w:t>
      </w:r>
    </w:p>
    <w:p w:rsidR="00E33935" w:rsidRDefault="00E33935">
      <w:pPr>
        <w:pStyle w:val="a3"/>
        <w:rPr>
          <w:sz w:val="22"/>
        </w:rPr>
      </w:pPr>
    </w:p>
    <w:p w:rsidR="00E33935" w:rsidRDefault="00E33935">
      <w:pPr>
        <w:pStyle w:val="a3"/>
        <w:rPr>
          <w:sz w:val="22"/>
        </w:rPr>
      </w:pPr>
    </w:p>
    <w:p w:rsidR="00E33935" w:rsidRDefault="00E33935">
      <w:pPr>
        <w:pStyle w:val="a3"/>
        <w:spacing w:before="11"/>
        <w:rPr>
          <w:sz w:val="29"/>
        </w:rPr>
      </w:pPr>
    </w:p>
    <w:p w:rsidR="00E33935" w:rsidRPr="00E9077D" w:rsidRDefault="00E9077D">
      <w:pPr>
        <w:pStyle w:val="a4"/>
        <w:numPr>
          <w:ilvl w:val="0"/>
          <w:numId w:val="55"/>
        </w:numPr>
        <w:tabs>
          <w:tab w:val="left" w:pos="891"/>
        </w:tabs>
        <w:ind w:left="890" w:hanging="209"/>
        <w:jc w:val="left"/>
        <w:rPr>
          <w:sz w:val="20"/>
          <w:lang w:val="ru-RU"/>
        </w:rPr>
      </w:pPr>
      <w:r>
        <w:rPr>
          <w:rFonts w:ascii="Gill Sans MT"/>
          <w:b/>
          <w:w w:val="95"/>
          <w:sz w:val="20"/>
          <w:lang w:val="ru"/>
        </w:rPr>
        <w:t>Приготовление</w:t>
      </w:r>
      <w:r>
        <w:rPr>
          <w:w w:val="95"/>
          <w:sz w:val="20"/>
          <w:lang w:val="ru"/>
        </w:rPr>
        <w:t>. Здесь описывается, как готовить это блюдо.</w:t>
      </w:r>
    </w:p>
    <w:p w:rsidR="00E33935" w:rsidRPr="00E9077D" w:rsidRDefault="00E33935">
      <w:pPr>
        <w:pStyle w:val="a3"/>
        <w:spacing w:before="10"/>
        <w:rPr>
          <w:sz w:val="17"/>
          <w:lang w:val="ru-RU"/>
        </w:rPr>
      </w:pPr>
    </w:p>
    <w:p w:rsidR="00E33935" w:rsidRPr="00E9077D" w:rsidRDefault="00E9077D">
      <w:pPr>
        <w:pStyle w:val="a4"/>
        <w:numPr>
          <w:ilvl w:val="0"/>
          <w:numId w:val="55"/>
        </w:numPr>
        <w:tabs>
          <w:tab w:val="left" w:pos="899"/>
        </w:tabs>
        <w:spacing w:line="364" w:lineRule="auto"/>
        <w:ind w:left="1534" w:right="1260" w:hanging="852"/>
        <w:jc w:val="both"/>
        <w:rPr>
          <w:sz w:val="20"/>
          <w:lang w:val="ru-RU"/>
        </w:rPr>
      </w:pPr>
      <w:r>
        <w:rPr>
          <w:noProof/>
          <w:lang w:val="ru-RU" w:eastAsia="ru-RU"/>
        </w:rPr>
        <w:drawing>
          <wp:anchor distT="0" distB="0" distL="0" distR="0" simplePos="0" relativeHeight="251806720" behindDoc="1" locked="0" layoutInCell="1" allowOverlap="1">
            <wp:simplePos x="0" y="0"/>
            <wp:positionH relativeFrom="page">
              <wp:posOffset>1196975</wp:posOffset>
            </wp:positionH>
            <wp:positionV relativeFrom="paragraph">
              <wp:posOffset>260856</wp:posOffset>
            </wp:positionV>
            <wp:extent cx="323850" cy="314325"/>
            <wp:effectExtent l="0" t="0" r="0" b="0"/>
            <wp:wrapNone/>
            <wp:docPr id="89"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98.png"/>
                    <pic:cNvPicPr/>
                  </pic:nvPicPr>
                  <pic:blipFill>
                    <a:blip r:embed="rId117" cstate="print"/>
                    <a:stretch>
                      <a:fillRect/>
                    </a:stretch>
                  </pic:blipFill>
                  <pic:spPr>
                    <a:xfrm>
                      <a:off x="0" y="0"/>
                      <a:ext cx="323850" cy="314325"/>
                    </a:xfrm>
                    <a:prstGeom prst="rect">
                      <a:avLst/>
                    </a:prstGeom>
                  </pic:spPr>
                </pic:pic>
              </a:graphicData>
            </a:graphic>
          </wp:anchor>
        </w:drawing>
      </w:r>
      <w:r>
        <w:rPr>
          <w:rFonts w:ascii="Gill Sans MT"/>
          <w:b/>
          <w:spacing w:val="-2"/>
          <w:sz w:val="20"/>
          <w:lang w:val="ru"/>
        </w:rPr>
        <w:t>Идентификатор</w:t>
      </w:r>
      <w:r>
        <w:rPr>
          <w:rFonts w:ascii="Gill Sans MT"/>
          <w:b/>
          <w:spacing w:val="-2"/>
          <w:sz w:val="20"/>
          <w:lang w:val="ru"/>
        </w:rPr>
        <w:t xml:space="preserve"> Multitray</w:t>
      </w:r>
      <w:r>
        <w:rPr>
          <w:spacing w:val="-2"/>
          <w:sz w:val="20"/>
          <w:lang w:val="ru"/>
        </w:rPr>
        <w:t xml:space="preserve">: кнопка добавления идентификатора режима </w:t>
      </w:r>
      <w:r>
        <w:rPr>
          <w:rFonts w:ascii="Gill Sans MT"/>
          <w:b/>
          <w:spacing w:val="-2"/>
          <w:sz w:val="20"/>
          <w:lang w:val="ru"/>
        </w:rPr>
        <w:t xml:space="preserve">Multitray </w:t>
      </w:r>
      <w:r>
        <w:rPr>
          <w:rFonts w:ascii="Calibri"/>
          <w:sz w:val="20"/>
          <w:lang w:val="ru"/>
        </w:rPr>
        <w:t>для</w:t>
      </w:r>
      <w:r>
        <w:rPr>
          <w:rFonts w:ascii="Calibri"/>
          <w:sz w:val="20"/>
          <w:lang w:val="ru"/>
        </w:rPr>
        <w:t xml:space="preserve"> </w:t>
      </w:r>
      <w:r>
        <w:rPr>
          <w:rFonts w:ascii="Calibri"/>
          <w:sz w:val="20"/>
          <w:lang w:val="ru"/>
        </w:rPr>
        <w:t>одноэтапных</w:t>
      </w:r>
      <w:r>
        <w:rPr>
          <w:rFonts w:ascii="Calibri"/>
          <w:sz w:val="20"/>
          <w:lang w:val="ru"/>
        </w:rPr>
        <w:t xml:space="preserve"> </w:t>
      </w:r>
      <w:r>
        <w:rPr>
          <w:rFonts w:ascii="Calibri"/>
          <w:sz w:val="20"/>
          <w:lang w:val="ru"/>
        </w:rPr>
        <w:t>рецептов</w:t>
      </w:r>
      <w:r>
        <w:rPr>
          <w:spacing w:val="-2"/>
          <w:sz w:val="20"/>
          <w:lang w:val="ru"/>
        </w:rPr>
        <w:t xml:space="preserve">. Этот идентификатор используется, чтобы применять фильтры в </w:t>
      </w:r>
      <w:r>
        <w:rPr>
          <w:sz w:val="20"/>
          <w:u w:val="single"/>
          <w:lang w:val="ru"/>
        </w:rPr>
        <w:t>Кулинарном центре Fagor</w:t>
      </w:r>
      <w:r>
        <w:rPr>
          <w:spacing w:val="-2"/>
          <w:sz w:val="20"/>
          <w:lang w:val="ru"/>
        </w:rPr>
        <w:t xml:space="preserve"> и открывать рецепт в функции Multitray.</w:t>
      </w:r>
    </w:p>
    <w:p w:rsidR="00E33935" w:rsidRPr="00E9077D" w:rsidRDefault="00E9077D">
      <w:pPr>
        <w:pStyle w:val="a4"/>
        <w:numPr>
          <w:ilvl w:val="0"/>
          <w:numId w:val="54"/>
        </w:numPr>
        <w:tabs>
          <w:tab w:val="left" w:pos="2951"/>
        </w:tabs>
        <w:spacing w:before="90" w:line="362" w:lineRule="auto"/>
        <w:ind w:right="1270" w:firstLine="0"/>
        <w:jc w:val="both"/>
        <w:rPr>
          <w:sz w:val="20"/>
          <w:lang w:val="ru-RU"/>
        </w:rPr>
      </w:pPr>
      <w:r>
        <w:rPr>
          <w:noProof/>
          <w:lang w:val="ru-RU" w:eastAsia="ru-RU"/>
        </w:rPr>
        <w:drawing>
          <wp:anchor distT="0" distB="0" distL="0" distR="0" simplePos="0" relativeHeight="251713536" behindDoc="0" locked="0" layoutInCell="1" allowOverlap="1">
            <wp:simplePos x="0" y="0"/>
            <wp:positionH relativeFrom="page">
              <wp:posOffset>1476375</wp:posOffset>
            </wp:positionH>
            <wp:positionV relativeFrom="paragraph">
              <wp:posOffset>109267</wp:posOffset>
            </wp:positionV>
            <wp:extent cx="570230" cy="200025"/>
            <wp:effectExtent l="0" t="0" r="0" b="0"/>
            <wp:wrapNone/>
            <wp:docPr id="91"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99.png"/>
                    <pic:cNvPicPr/>
                  </pic:nvPicPr>
                  <pic:blipFill>
                    <a:blip r:embed="rId118" cstate="print"/>
                    <a:stretch>
                      <a:fillRect/>
                    </a:stretch>
                  </pic:blipFill>
                  <pic:spPr>
                    <a:xfrm>
                      <a:off x="0" y="0"/>
                      <a:ext cx="570230" cy="200025"/>
                    </a:xfrm>
                    <a:prstGeom prst="rect">
                      <a:avLst/>
                    </a:prstGeom>
                  </pic:spPr>
                </pic:pic>
              </a:graphicData>
            </a:graphic>
          </wp:anchor>
        </w:drawing>
      </w:r>
      <w:r>
        <w:rPr>
          <w:noProof/>
          <w:lang w:val="ru-RU" w:eastAsia="ru-RU"/>
        </w:rPr>
        <w:drawing>
          <wp:anchor distT="0" distB="0" distL="0" distR="0" simplePos="0" relativeHeight="251714560" behindDoc="0" locked="0" layoutInCell="1" allowOverlap="1">
            <wp:simplePos x="0" y="0"/>
            <wp:positionH relativeFrom="page">
              <wp:posOffset>1476375</wp:posOffset>
            </wp:positionH>
            <wp:positionV relativeFrom="paragraph">
              <wp:posOffset>366442</wp:posOffset>
            </wp:positionV>
            <wp:extent cx="581025" cy="200025"/>
            <wp:effectExtent l="0" t="0" r="0" b="0"/>
            <wp:wrapNone/>
            <wp:docPr id="93"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00.png"/>
                    <pic:cNvPicPr/>
                  </pic:nvPicPr>
                  <pic:blipFill>
                    <a:blip r:embed="rId119" cstate="print"/>
                    <a:stretch>
                      <a:fillRect/>
                    </a:stretch>
                  </pic:blipFill>
                  <pic:spPr>
                    <a:xfrm>
                      <a:off x="0" y="0"/>
                      <a:ext cx="581025" cy="200025"/>
                    </a:xfrm>
                    <a:prstGeom prst="rect">
                      <a:avLst/>
                    </a:prstGeom>
                  </pic:spPr>
                </pic:pic>
              </a:graphicData>
            </a:graphic>
          </wp:anchor>
        </w:drawing>
      </w:r>
      <w:r>
        <w:rPr>
          <w:rFonts w:ascii="Gill Sans MT" w:hAnsi="Gill Sans MT"/>
          <w:b/>
          <w:sz w:val="20"/>
          <w:lang w:val="ru"/>
        </w:rPr>
        <w:t>Назад</w:t>
      </w:r>
      <w:r>
        <w:rPr>
          <w:sz w:val="20"/>
          <w:lang w:val="ru"/>
        </w:rPr>
        <w:t>: Эта кнопка возвращает на экран ручного программирования.</w:t>
      </w:r>
    </w:p>
    <w:p w:rsidR="00E33935" w:rsidRPr="00E9077D" w:rsidRDefault="00E9077D">
      <w:pPr>
        <w:pStyle w:val="a4"/>
        <w:numPr>
          <w:ilvl w:val="0"/>
          <w:numId w:val="54"/>
        </w:numPr>
        <w:tabs>
          <w:tab w:val="left" w:pos="2951"/>
        </w:tabs>
        <w:spacing w:before="13" w:line="369" w:lineRule="auto"/>
        <w:ind w:left="2950" w:right="1259"/>
        <w:jc w:val="both"/>
        <w:rPr>
          <w:sz w:val="20"/>
          <w:lang w:val="ru-RU"/>
        </w:rPr>
      </w:pPr>
      <w:r>
        <w:rPr>
          <w:rFonts w:ascii="Gill Sans MT" w:hAnsi="Gill Sans MT"/>
          <w:b/>
          <w:sz w:val="20"/>
          <w:lang w:val="ru"/>
        </w:rPr>
        <w:t>Сохранить</w:t>
      </w:r>
      <w:r>
        <w:rPr>
          <w:sz w:val="20"/>
          <w:lang w:val="ru"/>
        </w:rPr>
        <w:t>: Эта кнопка сохраняет заданную на экране ручного приготовления последовательность приготовления со всеми заполненными на этом экране полями.</w:t>
      </w:r>
    </w:p>
    <w:p w:rsidR="00E33935" w:rsidRPr="00E9077D" w:rsidRDefault="00E9077D">
      <w:pPr>
        <w:pStyle w:val="a3"/>
        <w:spacing w:before="85"/>
        <w:ind w:left="682"/>
        <w:jc w:val="both"/>
        <w:rPr>
          <w:lang w:val="ru-RU"/>
        </w:rPr>
      </w:pPr>
      <w:r>
        <w:rPr>
          <w:spacing w:val="-2"/>
          <w:lang w:val="ru"/>
        </w:rPr>
        <w:t>Чтобы создать или изменить рецепт, достаточно задать название и группу.</w:t>
      </w:r>
    </w:p>
    <w:p w:rsidR="00E33935" w:rsidRPr="00E9077D" w:rsidRDefault="00E33935">
      <w:pPr>
        <w:jc w:val="both"/>
        <w:rPr>
          <w:lang w:val="ru-RU"/>
        </w:rPr>
        <w:sectPr w:rsidR="00E33935" w:rsidRPr="00E9077D">
          <w:pgSz w:w="11910" w:h="16840"/>
          <w:pgMar w:top="1900" w:right="720" w:bottom="1380" w:left="1020" w:header="723" w:footer="1192" w:gutter="0"/>
          <w:cols w:space="720"/>
        </w:sectPr>
      </w:pPr>
    </w:p>
    <w:p w:rsidR="00E33935" w:rsidRPr="00E9077D" w:rsidRDefault="00E33935">
      <w:pPr>
        <w:pStyle w:val="a3"/>
        <w:spacing w:before="1"/>
        <w:rPr>
          <w:sz w:val="26"/>
          <w:lang w:val="ru-RU"/>
        </w:rPr>
      </w:pPr>
    </w:p>
    <w:p w:rsidR="00E33935" w:rsidRPr="00E9077D" w:rsidRDefault="00E9077D">
      <w:pPr>
        <w:pStyle w:val="a3"/>
        <w:spacing w:before="97" w:line="372" w:lineRule="auto"/>
        <w:ind w:left="2700" w:right="1259"/>
        <w:jc w:val="both"/>
        <w:rPr>
          <w:lang w:val="ru-RU"/>
        </w:rPr>
      </w:pPr>
      <w:r>
        <w:rPr>
          <w:noProof/>
          <w:lang w:val="ru-RU" w:eastAsia="ru-RU"/>
        </w:rPr>
        <w:drawing>
          <wp:anchor distT="0" distB="0" distL="0" distR="0" simplePos="0" relativeHeight="251716608" behindDoc="0" locked="0" layoutInCell="1" allowOverlap="1">
            <wp:simplePos x="0" y="0"/>
            <wp:positionH relativeFrom="page">
              <wp:posOffset>1048385</wp:posOffset>
            </wp:positionH>
            <wp:positionV relativeFrom="paragraph">
              <wp:posOffset>64006</wp:posOffset>
            </wp:positionV>
            <wp:extent cx="1209675" cy="1214754"/>
            <wp:effectExtent l="0" t="0" r="0" b="0"/>
            <wp:wrapNone/>
            <wp:docPr id="97" name="image101.jpeg" descr="Interfaz de usuario gráfica  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01.jpeg"/>
                    <pic:cNvPicPr/>
                  </pic:nvPicPr>
                  <pic:blipFill>
                    <a:blip r:embed="rId120" cstate="print"/>
                    <a:stretch>
                      <a:fillRect/>
                    </a:stretch>
                  </pic:blipFill>
                  <pic:spPr>
                    <a:xfrm>
                      <a:off x="0" y="0"/>
                      <a:ext cx="1209675" cy="1214754"/>
                    </a:xfrm>
                    <a:prstGeom prst="rect">
                      <a:avLst/>
                    </a:prstGeom>
                  </pic:spPr>
                </pic:pic>
              </a:graphicData>
            </a:graphic>
          </wp:anchor>
        </w:drawing>
      </w:r>
      <w:r>
        <w:rPr>
          <w:lang w:val="ru"/>
        </w:rPr>
        <w:t xml:space="preserve">Если поля </w:t>
      </w:r>
      <w:r>
        <w:rPr>
          <w:rFonts w:ascii="Gill Sans MT"/>
          <w:b/>
          <w:lang w:val="ru"/>
        </w:rPr>
        <w:t>«название</w:t>
      </w:r>
      <w:r>
        <w:rPr>
          <w:rFonts w:ascii="Gill Sans MT"/>
          <w:b/>
          <w:lang w:val="ru"/>
        </w:rPr>
        <w:t xml:space="preserve"> </w:t>
      </w:r>
      <w:r>
        <w:rPr>
          <w:rFonts w:ascii="Gill Sans MT"/>
          <w:b/>
          <w:lang w:val="ru"/>
        </w:rPr>
        <w:t>рецепта»</w:t>
      </w:r>
      <w:r>
        <w:rPr>
          <w:rFonts w:ascii="Gill Sans MT"/>
          <w:b/>
          <w:lang w:val="ru"/>
        </w:rPr>
        <w:t xml:space="preserve"> </w:t>
      </w:r>
      <w:r>
        <w:rPr>
          <w:rFonts w:ascii="Gill Sans MT"/>
          <w:b/>
          <w:lang w:val="ru"/>
        </w:rPr>
        <w:t>и</w:t>
      </w:r>
      <w:r>
        <w:rPr>
          <w:rFonts w:ascii="Gill Sans MT"/>
          <w:b/>
          <w:lang w:val="ru"/>
        </w:rPr>
        <w:t xml:space="preserve"> </w:t>
      </w:r>
      <w:r>
        <w:rPr>
          <w:rFonts w:ascii="Gill Sans MT"/>
          <w:b/>
          <w:lang w:val="ru"/>
        </w:rPr>
        <w:t>«группа»</w:t>
      </w:r>
      <w:r>
        <w:rPr>
          <w:lang w:val="ru"/>
        </w:rPr>
        <w:t xml:space="preserve"> заполнены, но такое название уже есть в Кулинарном центре Fagor, то программу можно сохранить под другим названием.</w:t>
      </w:r>
    </w:p>
    <w:p w:rsidR="00E33935" w:rsidRPr="00E9077D" w:rsidRDefault="00E9077D" w:rsidP="008046CE">
      <w:pPr>
        <w:pStyle w:val="a3"/>
        <w:spacing w:before="86"/>
        <w:ind w:left="2700" w:right="1239"/>
        <w:jc w:val="both"/>
        <w:rPr>
          <w:lang w:val="ru-RU"/>
        </w:rPr>
      </w:pPr>
      <w:r>
        <w:rPr>
          <w:lang w:val="ru"/>
        </w:rPr>
        <w:t>Кнопка «</w:t>
      </w:r>
      <w:r>
        <w:rPr>
          <w:rFonts w:ascii="Gill Sans MT" w:hAnsi="Gill Sans MT"/>
          <w:b/>
          <w:lang w:val="ru"/>
        </w:rPr>
        <w:t>сохранить</w:t>
      </w:r>
      <w:r>
        <w:rPr>
          <w:lang w:val="ru"/>
        </w:rPr>
        <w:t>» используется, чтобы сохранять внесенные изменения и создавать новые рецепты.</w:t>
      </w:r>
    </w:p>
    <w:p w:rsidR="00E33935" w:rsidRPr="00E9077D" w:rsidRDefault="00E33935">
      <w:pPr>
        <w:pStyle w:val="a3"/>
        <w:rPr>
          <w:lang w:val="ru-RU"/>
        </w:rPr>
      </w:pPr>
    </w:p>
    <w:p w:rsidR="00E33935" w:rsidRPr="00E9077D" w:rsidRDefault="00E33935">
      <w:pPr>
        <w:pStyle w:val="a3"/>
        <w:rPr>
          <w:lang w:val="ru-RU"/>
        </w:rPr>
      </w:pPr>
    </w:p>
    <w:p w:rsidR="00E33935" w:rsidRPr="00E9077D" w:rsidRDefault="00E33935">
      <w:pPr>
        <w:pStyle w:val="a3"/>
        <w:spacing w:before="7"/>
        <w:rPr>
          <w:sz w:val="25"/>
          <w:lang w:val="ru-RU"/>
        </w:rPr>
      </w:pPr>
    </w:p>
    <w:p w:rsidR="00E33935" w:rsidRDefault="00E9077D">
      <w:pPr>
        <w:pStyle w:val="3"/>
        <w:numPr>
          <w:ilvl w:val="1"/>
          <w:numId w:val="60"/>
        </w:numPr>
        <w:tabs>
          <w:tab w:val="left" w:pos="1253"/>
        </w:tabs>
        <w:ind w:left="1252" w:hanging="571"/>
      </w:pPr>
      <w:bookmarkStart w:id="16" w:name="_TOC_250080"/>
      <w:r>
        <w:rPr>
          <w:w w:val="105"/>
          <w:lang w:val="ru"/>
        </w:rPr>
        <w:t xml:space="preserve">Экран выполнения </w:t>
      </w:r>
      <w:bookmarkEnd w:id="16"/>
      <w:r>
        <w:rPr>
          <w:w w:val="105"/>
          <w:lang w:val="ru"/>
        </w:rPr>
        <w:t>программы</w:t>
      </w:r>
    </w:p>
    <w:p w:rsidR="00E33935" w:rsidRDefault="00E33935">
      <w:pPr>
        <w:pStyle w:val="a3"/>
        <w:spacing w:before="9"/>
        <w:rPr>
          <w:rFonts w:ascii="Gill Sans MT"/>
          <w:sz w:val="24"/>
        </w:rPr>
      </w:pPr>
    </w:p>
    <w:p w:rsidR="00E33935" w:rsidRPr="00E9077D" w:rsidRDefault="00E9077D">
      <w:pPr>
        <w:pStyle w:val="a3"/>
        <w:ind w:left="682"/>
        <w:rPr>
          <w:lang w:val="ru-RU"/>
        </w:rPr>
      </w:pPr>
      <w:r>
        <w:rPr>
          <w:w w:val="95"/>
          <w:lang w:val="ru"/>
        </w:rPr>
        <w:t>После того, как вы задали последовательность приготовления, ее можно запустить кнопкой «</w:t>
      </w:r>
      <w:r>
        <w:rPr>
          <w:rFonts w:ascii="Gill Sans MT" w:hAnsi="Gill Sans MT"/>
          <w:b/>
          <w:w w:val="95"/>
          <w:lang w:val="ru"/>
        </w:rPr>
        <w:t>старт</w:t>
      </w:r>
      <w:r>
        <w:rPr>
          <w:w w:val="95"/>
          <w:lang w:val="ru"/>
        </w:rPr>
        <w:t>»</w:t>
      </w:r>
      <w:r>
        <w:rPr>
          <w:rFonts w:ascii="Calibri" w:hAnsi="Calibri"/>
          <w:spacing w:val="-2"/>
          <w:w w:val="95"/>
          <w:lang w:val="ru"/>
        </w:rPr>
        <w:t>.</w:t>
      </w:r>
    </w:p>
    <w:p w:rsidR="00E33935" w:rsidRPr="00E9077D" w:rsidRDefault="00E33935">
      <w:pPr>
        <w:pStyle w:val="a3"/>
        <w:spacing w:before="8"/>
        <w:rPr>
          <w:sz w:val="17"/>
          <w:lang w:val="ru-RU"/>
        </w:rPr>
      </w:pPr>
    </w:p>
    <w:p w:rsidR="00E33935" w:rsidRPr="00E9077D" w:rsidRDefault="00E9077D">
      <w:pPr>
        <w:pStyle w:val="a3"/>
        <w:ind w:left="3944"/>
        <w:rPr>
          <w:lang w:val="ru-RU"/>
        </w:rPr>
      </w:pPr>
      <w:r>
        <w:rPr>
          <w:noProof/>
          <w:lang w:val="ru-RU" w:eastAsia="ru-RU"/>
        </w:rPr>
        <w:drawing>
          <wp:anchor distT="0" distB="0" distL="0" distR="0" simplePos="0" relativeHeight="251715584" behindDoc="0" locked="0" layoutInCell="1" allowOverlap="1">
            <wp:simplePos x="0" y="0"/>
            <wp:positionH relativeFrom="page">
              <wp:posOffset>1076325</wp:posOffset>
            </wp:positionH>
            <wp:positionV relativeFrom="paragraph">
              <wp:posOffset>2157</wp:posOffset>
            </wp:positionV>
            <wp:extent cx="1975485" cy="2982595"/>
            <wp:effectExtent l="0" t="0" r="0" b="0"/>
            <wp:wrapNone/>
            <wp:docPr id="99" name="image102.jpeg" descr="Imagen de la pantalla de un celular con letras  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02.jpeg"/>
                    <pic:cNvPicPr/>
                  </pic:nvPicPr>
                  <pic:blipFill>
                    <a:blip r:embed="rId121" cstate="print"/>
                    <a:stretch>
                      <a:fillRect/>
                    </a:stretch>
                  </pic:blipFill>
                  <pic:spPr>
                    <a:xfrm>
                      <a:off x="0" y="0"/>
                      <a:ext cx="1975485" cy="2982595"/>
                    </a:xfrm>
                    <a:prstGeom prst="rect">
                      <a:avLst/>
                    </a:prstGeom>
                  </pic:spPr>
                </pic:pic>
              </a:graphicData>
            </a:graphic>
          </wp:anchor>
        </w:drawing>
      </w:r>
      <w:r>
        <w:rPr>
          <w:lang w:val="ru"/>
        </w:rPr>
        <w:t>Этот экран состоит из следующих полей:</w:t>
      </w:r>
    </w:p>
    <w:p w:rsidR="00E33935" w:rsidRPr="00E9077D" w:rsidRDefault="00E33935">
      <w:pPr>
        <w:pStyle w:val="a3"/>
        <w:rPr>
          <w:sz w:val="22"/>
          <w:lang w:val="ru-RU"/>
        </w:rPr>
      </w:pPr>
    </w:p>
    <w:p w:rsidR="00E33935" w:rsidRPr="00E9077D" w:rsidRDefault="00E33935">
      <w:pPr>
        <w:pStyle w:val="a3"/>
        <w:rPr>
          <w:sz w:val="22"/>
          <w:lang w:val="ru-RU"/>
        </w:rPr>
      </w:pPr>
    </w:p>
    <w:p w:rsidR="00E33935" w:rsidRDefault="00E9077D">
      <w:pPr>
        <w:pStyle w:val="4"/>
        <w:numPr>
          <w:ilvl w:val="0"/>
          <w:numId w:val="53"/>
        </w:numPr>
        <w:tabs>
          <w:tab w:val="left" w:pos="4225"/>
        </w:tabs>
        <w:spacing w:before="141"/>
      </w:pPr>
      <w:r>
        <w:rPr>
          <w:w w:val="95"/>
          <w:lang w:val="ru"/>
        </w:rPr>
        <w:t>Отображение этапов</w:t>
      </w:r>
    </w:p>
    <w:p w:rsidR="00E33935" w:rsidRPr="00E9077D" w:rsidRDefault="00E9077D">
      <w:pPr>
        <w:pStyle w:val="a4"/>
        <w:numPr>
          <w:ilvl w:val="0"/>
          <w:numId w:val="53"/>
        </w:numPr>
        <w:tabs>
          <w:tab w:val="left" w:pos="4225"/>
        </w:tabs>
        <w:spacing w:before="125"/>
        <w:rPr>
          <w:sz w:val="20"/>
          <w:lang w:val="ru-RU"/>
        </w:rPr>
      </w:pPr>
      <w:r>
        <w:rPr>
          <w:rFonts w:ascii="Gill Sans MT" w:hAnsi="Gill Sans MT"/>
          <w:b/>
          <w:w w:val="95"/>
          <w:sz w:val="20"/>
          <w:lang w:val="ru"/>
        </w:rPr>
        <w:t>Название рецепта</w:t>
      </w:r>
      <w:r>
        <w:rPr>
          <w:w w:val="95"/>
          <w:sz w:val="20"/>
          <w:lang w:val="ru"/>
        </w:rPr>
        <w:t>, если это сохраненный рецепт</w:t>
      </w:r>
    </w:p>
    <w:p w:rsidR="00E33935" w:rsidRPr="00E9077D" w:rsidRDefault="00E9077D">
      <w:pPr>
        <w:pStyle w:val="a4"/>
        <w:numPr>
          <w:ilvl w:val="0"/>
          <w:numId w:val="53"/>
        </w:numPr>
        <w:tabs>
          <w:tab w:val="left" w:pos="4225"/>
        </w:tabs>
        <w:spacing w:before="124"/>
        <w:rPr>
          <w:sz w:val="20"/>
          <w:lang w:val="ru-RU"/>
        </w:rPr>
      </w:pPr>
      <w:r>
        <w:rPr>
          <w:rFonts w:ascii="Gill Sans MT" w:hAnsi="Gill Sans MT"/>
          <w:b/>
          <w:w w:val="95"/>
          <w:sz w:val="20"/>
          <w:lang w:val="ru"/>
        </w:rPr>
        <w:t>Информация/сохранить</w:t>
      </w:r>
      <w:r>
        <w:rPr>
          <w:w w:val="95"/>
          <w:sz w:val="20"/>
          <w:lang w:val="ru"/>
        </w:rPr>
        <w:t>. Вывод информации о рецепте.</w:t>
      </w:r>
    </w:p>
    <w:p w:rsidR="00E33935" w:rsidRDefault="00E9077D">
      <w:pPr>
        <w:pStyle w:val="a4"/>
        <w:numPr>
          <w:ilvl w:val="0"/>
          <w:numId w:val="53"/>
        </w:numPr>
        <w:tabs>
          <w:tab w:val="left" w:pos="4225"/>
        </w:tabs>
        <w:spacing w:before="123"/>
        <w:rPr>
          <w:sz w:val="20"/>
        </w:rPr>
      </w:pPr>
      <w:r>
        <w:rPr>
          <w:rFonts w:ascii="Gill Sans MT" w:hAnsi="Gill Sans MT"/>
          <w:b/>
          <w:w w:val="95"/>
          <w:sz w:val="20"/>
          <w:lang w:val="ru"/>
        </w:rPr>
        <w:t xml:space="preserve">Отменить. </w:t>
      </w:r>
      <w:r>
        <w:rPr>
          <w:w w:val="95"/>
          <w:sz w:val="20"/>
          <w:lang w:val="ru"/>
        </w:rPr>
        <w:t>Задать предустановленные значения.</w:t>
      </w:r>
    </w:p>
    <w:p w:rsidR="00E33935" w:rsidRDefault="00E9077D">
      <w:pPr>
        <w:pStyle w:val="4"/>
        <w:numPr>
          <w:ilvl w:val="0"/>
          <w:numId w:val="53"/>
        </w:numPr>
        <w:tabs>
          <w:tab w:val="left" w:pos="4225"/>
        </w:tabs>
        <w:spacing w:before="125"/>
      </w:pPr>
      <w:r>
        <w:rPr>
          <w:w w:val="90"/>
          <w:lang w:val="ru"/>
        </w:rPr>
        <w:t>Параметры программы.</w:t>
      </w:r>
    </w:p>
    <w:p w:rsidR="00E33935" w:rsidRDefault="00E9077D">
      <w:pPr>
        <w:pStyle w:val="a4"/>
        <w:numPr>
          <w:ilvl w:val="0"/>
          <w:numId w:val="53"/>
        </w:numPr>
        <w:tabs>
          <w:tab w:val="left" w:pos="4225"/>
        </w:tabs>
        <w:spacing w:before="124"/>
        <w:rPr>
          <w:sz w:val="20"/>
        </w:rPr>
      </w:pPr>
      <w:r>
        <w:rPr>
          <w:rFonts w:ascii="Gill Sans MT" w:hAnsi="Gill Sans MT"/>
          <w:b/>
          <w:w w:val="95"/>
          <w:sz w:val="20"/>
          <w:lang w:val="ru"/>
        </w:rPr>
        <w:t xml:space="preserve">Время. </w:t>
      </w:r>
      <w:r>
        <w:rPr>
          <w:w w:val="95"/>
          <w:sz w:val="20"/>
          <w:lang w:val="ru"/>
        </w:rPr>
        <w:t>Счетчик оставшегося времени.</w:t>
      </w:r>
    </w:p>
    <w:p w:rsidR="00E33935" w:rsidRDefault="00E9077D">
      <w:pPr>
        <w:pStyle w:val="a4"/>
        <w:numPr>
          <w:ilvl w:val="0"/>
          <w:numId w:val="53"/>
        </w:numPr>
        <w:tabs>
          <w:tab w:val="left" w:pos="4225"/>
        </w:tabs>
        <w:spacing w:before="123"/>
        <w:rPr>
          <w:sz w:val="20"/>
        </w:rPr>
      </w:pPr>
      <w:r>
        <w:rPr>
          <w:rFonts w:ascii="Gill Sans MT" w:hAnsi="Gill Sans MT"/>
          <w:b/>
          <w:w w:val="95"/>
          <w:sz w:val="20"/>
          <w:lang w:val="ru"/>
        </w:rPr>
        <w:t>Стоп</w:t>
      </w:r>
      <w:r>
        <w:rPr>
          <w:w w:val="95"/>
          <w:sz w:val="20"/>
          <w:lang w:val="ru"/>
        </w:rPr>
        <w:t>. Отмена программы.</w:t>
      </w:r>
    </w:p>
    <w:p w:rsidR="00E33935" w:rsidRDefault="00E33935">
      <w:pPr>
        <w:pStyle w:val="a3"/>
        <w:rPr>
          <w:sz w:val="24"/>
        </w:rPr>
      </w:pPr>
    </w:p>
    <w:p w:rsidR="00E33935" w:rsidRDefault="00E33935">
      <w:pPr>
        <w:pStyle w:val="a3"/>
        <w:rPr>
          <w:sz w:val="24"/>
        </w:rPr>
      </w:pPr>
    </w:p>
    <w:p w:rsidR="00E33935" w:rsidRDefault="00E33935">
      <w:pPr>
        <w:pStyle w:val="a3"/>
        <w:rPr>
          <w:sz w:val="24"/>
        </w:rPr>
      </w:pPr>
    </w:p>
    <w:p w:rsidR="00E33935" w:rsidRDefault="00E33935">
      <w:pPr>
        <w:pStyle w:val="a3"/>
        <w:rPr>
          <w:sz w:val="24"/>
        </w:rPr>
      </w:pPr>
    </w:p>
    <w:p w:rsidR="00E33935" w:rsidRDefault="00E33935">
      <w:pPr>
        <w:pStyle w:val="a3"/>
        <w:rPr>
          <w:sz w:val="24"/>
        </w:rPr>
      </w:pPr>
    </w:p>
    <w:p w:rsidR="00E33935" w:rsidRDefault="00E33935">
      <w:pPr>
        <w:pStyle w:val="a3"/>
        <w:spacing w:before="6"/>
        <w:rPr>
          <w:sz w:val="33"/>
        </w:rPr>
      </w:pPr>
    </w:p>
    <w:p w:rsidR="00E33935" w:rsidRPr="00E9077D" w:rsidRDefault="00E9077D">
      <w:pPr>
        <w:pStyle w:val="a3"/>
        <w:spacing w:line="376" w:lineRule="auto"/>
        <w:ind w:left="682" w:right="957"/>
        <w:rPr>
          <w:lang w:val="ru-RU"/>
        </w:rPr>
      </w:pPr>
      <w:r>
        <w:rPr>
          <w:lang w:val="ru"/>
        </w:rPr>
        <w:t>Если в течение 3 секунд удерживать значок температуры, на дисплей выводится текущая температура в камере, на щупе и влажность.</w:t>
      </w:r>
    </w:p>
    <w:p w:rsidR="00E33935" w:rsidRPr="00E9077D" w:rsidRDefault="00E33935">
      <w:pPr>
        <w:spacing w:line="376" w:lineRule="auto"/>
        <w:rPr>
          <w:lang w:val="ru-RU"/>
        </w:rPr>
        <w:sectPr w:rsidR="00E33935" w:rsidRPr="00E9077D">
          <w:headerReference w:type="default" r:id="rId122"/>
          <w:footerReference w:type="default" r:id="rId123"/>
          <w:pgSz w:w="11910" w:h="16840"/>
          <w:pgMar w:top="1700" w:right="720" w:bottom="1380" w:left="1020" w:header="526" w:footer="1192" w:gutter="0"/>
          <w:cols w:space="720"/>
        </w:sectPr>
      </w:pPr>
    </w:p>
    <w:p w:rsidR="00E33935" w:rsidRPr="00E9077D" w:rsidRDefault="00E33935">
      <w:pPr>
        <w:pStyle w:val="a3"/>
        <w:spacing w:before="1"/>
        <w:rPr>
          <w:sz w:val="26"/>
          <w:lang w:val="ru-RU"/>
        </w:rPr>
      </w:pPr>
    </w:p>
    <w:p w:rsidR="00E33935" w:rsidRDefault="00E9077D">
      <w:pPr>
        <w:pStyle w:val="4"/>
        <w:numPr>
          <w:ilvl w:val="2"/>
          <w:numId w:val="52"/>
        </w:numPr>
        <w:tabs>
          <w:tab w:val="left" w:pos="1875"/>
        </w:tabs>
        <w:spacing w:before="99"/>
      </w:pPr>
      <w:r>
        <w:rPr>
          <w:w w:val="95"/>
          <w:lang w:val="ru"/>
        </w:rPr>
        <w:t>Функции по окончании приготовления</w:t>
      </w:r>
    </w:p>
    <w:p w:rsidR="00E33935" w:rsidRDefault="00E33935">
      <w:pPr>
        <w:pStyle w:val="a3"/>
        <w:rPr>
          <w:rFonts w:ascii="Gill Sans MT"/>
          <w:b/>
          <w:sz w:val="22"/>
        </w:rPr>
      </w:pPr>
    </w:p>
    <w:p w:rsidR="00E33935" w:rsidRDefault="00E33935">
      <w:pPr>
        <w:pStyle w:val="a3"/>
        <w:spacing w:before="3"/>
        <w:rPr>
          <w:rFonts w:ascii="Gill Sans MT"/>
          <w:b/>
          <w:sz w:val="23"/>
        </w:rPr>
      </w:pPr>
    </w:p>
    <w:p w:rsidR="00E33935" w:rsidRPr="00E9077D" w:rsidRDefault="00E9077D">
      <w:pPr>
        <w:pStyle w:val="a3"/>
        <w:spacing w:line="376" w:lineRule="auto"/>
        <w:ind w:left="4095" w:right="1263"/>
        <w:jc w:val="both"/>
        <w:rPr>
          <w:lang w:val="ru-RU"/>
        </w:rPr>
      </w:pPr>
      <w:r>
        <w:rPr>
          <w:noProof/>
          <w:lang w:val="ru-RU" w:eastAsia="ru-RU"/>
        </w:rPr>
        <w:drawing>
          <wp:anchor distT="0" distB="0" distL="0" distR="0" simplePos="0" relativeHeight="251718656" behindDoc="0" locked="0" layoutInCell="1" allowOverlap="1">
            <wp:simplePos x="0" y="0"/>
            <wp:positionH relativeFrom="page">
              <wp:posOffset>1343660</wp:posOffset>
            </wp:positionH>
            <wp:positionV relativeFrom="paragraph">
              <wp:posOffset>-41657</wp:posOffset>
            </wp:positionV>
            <wp:extent cx="1802764" cy="2826385"/>
            <wp:effectExtent l="0" t="0" r="0" b="0"/>
            <wp:wrapNone/>
            <wp:docPr id="101"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03.jpeg"/>
                    <pic:cNvPicPr/>
                  </pic:nvPicPr>
                  <pic:blipFill>
                    <a:blip r:embed="rId124" cstate="print"/>
                    <a:stretch>
                      <a:fillRect/>
                    </a:stretch>
                  </pic:blipFill>
                  <pic:spPr>
                    <a:xfrm>
                      <a:off x="0" y="0"/>
                      <a:ext cx="1802764" cy="2826385"/>
                    </a:xfrm>
                    <a:prstGeom prst="rect">
                      <a:avLst/>
                    </a:prstGeom>
                  </pic:spPr>
                </pic:pic>
              </a:graphicData>
            </a:graphic>
          </wp:anchor>
        </w:drawing>
      </w:r>
      <w:r>
        <w:rPr>
          <w:lang w:val="ru"/>
        </w:rPr>
        <w:t>По окончании приготовления на экран выводятся данные о затраченном на него времени и энергии.</w:t>
      </w:r>
    </w:p>
    <w:p w:rsidR="00E33935" w:rsidRPr="00E9077D" w:rsidRDefault="00E9077D">
      <w:pPr>
        <w:pStyle w:val="a3"/>
        <w:spacing w:before="80" w:line="376" w:lineRule="auto"/>
        <w:ind w:left="4095" w:right="1271"/>
        <w:jc w:val="both"/>
        <w:rPr>
          <w:lang w:val="ru-RU"/>
        </w:rPr>
      </w:pPr>
      <w:r>
        <w:rPr>
          <w:lang w:val="ru"/>
        </w:rPr>
        <w:t>Также по окончании приготовления показываются доступные опции.</w:t>
      </w:r>
    </w:p>
    <w:p w:rsidR="00E33935" w:rsidRPr="00E9077D" w:rsidRDefault="00E9077D">
      <w:pPr>
        <w:pStyle w:val="a4"/>
        <w:numPr>
          <w:ilvl w:val="3"/>
          <w:numId w:val="52"/>
        </w:numPr>
        <w:tabs>
          <w:tab w:val="left" w:pos="4324"/>
        </w:tabs>
        <w:spacing w:before="77" w:line="374" w:lineRule="auto"/>
        <w:ind w:right="1264" w:firstLine="0"/>
        <w:jc w:val="both"/>
        <w:rPr>
          <w:sz w:val="20"/>
          <w:lang w:val="ru-RU"/>
        </w:rPr>
      </w:pPr>
      <w:r>
        <w:rPr>
          <w:rFonts w:ascii="Gill Sans MT"/>
          <w:b/>
          <w:sz w:val="20"/>
          <w:lang w:val="ru"/>
        </w:rPr>
        <w:t>Продлить</w:t>
      </w:r>
      <w:r>
        <w:rPr>
          <w:rFonts w:ascii="Gill Sans MT"/>
          <w:b/>
          <w:sz w:val="20"/>
          <w:lang w:val="ru"/>
        </w:rPr>
        <w:t xml:space="preserve">. </w:t>
      </w:r>
      <w:r>
        <w:rPr>
          <w:sz w:val="20"/>
          <w:lang w:val="ru"/>
        </w:rPr>
        <w:t>Эта функция позволяет продолжить приготовление, если последний этап завершен, без повторной настройки климата или других параметров.</w:t>
      </w:r>
    </w:p>
    <w:p w:rsidR="00E33935" w:rsidRPr="00E9077D" w:rsidRDefault="00E9077D">
      <w:pPr>
        <w:pStyle w:val="a3"/>
        <w:spacing w:before="82" w:line="376" w:lineRule="auto"/>
        <w:ind w:left="4095" w:right="1267"/>
        <w:jc w:val="both"/>
        <w:rPr>
          <w:lang w:val="ru-RU"/>
        </w:rPr>
      </w:pPr>
      <w:r>
        <w:rPr>
          <w:lang w:val="ru"/>
        </w:rPr>
        <w:t>Ее можно выбрать, если последний этап рецепта определялся по времени приготовления.</w:t>
      </w:r>
    </w:p>
    <w:p w:rsidR="00E33935" w:rsidRPr="00E9077D" w:rsidRDefault="00E33935">
      <w:pPr>
        <w:pStyle w:val="a3"/>
        <w:rPr>
          <w:sz w:val="22"/>
          <w:lang w:val="ru-RU"/>
        </w:rPr>
      </w:pPr>
    </w:p>
    <w:p w:rsidR="00E33935" w:rsidRPr="00E9077D" w:rsidRDefault="00E33935">
      <w:pPr>
        <w:pStyle w:val="a3"/>
        <w:spacing w:before="9"/>
        <w:rPr>
          <w:sz w:val="22"/>
          <w:lang w:val="ru-RU"/>
        </w:rPr>
      </w:pPr>
    </w:p>
    <w:p w:rsidR="00E33935" w:rsidRPr="00E9077D" w:rsidRDefault="00E9077D">
      <w:pPr>
        <w:pStyle w:val="a4"/>
        <w:numPr>
          <w:ilvl w:val="3"/>
          <w:numId w:val="52"/>
        </w:numPr>
        <w:tabs>
          <w:tab w:val="left" w:pos="1779"/>
        </w:tabs>
        <w:spacing w:line="374" w:lineRule="auto"/>
        <w:ind w:left="1534" w:right="1265" w:firstLine="0"/>
        <w:jc w:val="both"/>
        <w:rPr>
          <w:sz w:val="20"/>
          <w:lang w:val="ru-RU"/>
        </w:rPr>
      </w:pPr>
      <w:r>
        <w:rPr>
          <w:rFonts w:ascii="Gill Sans MT"/>
          <w:b/>
          <w:sz w:val="20"/>
          <w:lang w:val="ru"/>
        </w:rPr>
        <w:t>Поддерживать</w:t>
      </w:r>
      <w:r>
        <w:rPr>
          <w:rFonts w:ascii="Gill Sans MT"/>
          <w:b/>
          <w:sz w:val="20"/>
          <w:lang w:val="ru"/>
        </w:rPr>
        <w:t xml:space="preserve">. </w:t>
      </w:r>
      <w:r>
        <w:rPr>
          <w:sz w:val="20"/>
          <w:lang w:val="ru"/>
        </w:rPr>
        <w:t>Функция поддержания температуры в камере по температуре щупа по окончании процедуры приготовления. Температура в камере и скорость вентилятора регулируются автоматически, чтобы уменьшить разницу температур.</w:t>
      </w:r>
    </w:p>
    <w:p w:rsidR="00E33935" w:rsidRPr="00E9077D" w:rsidRDefault="00E9077D">
      <w:pPr>
        <w:pStyle w:val="a3"/>
        <w:spacing w:before="82" w:line="376" w:lineRule="auto"/>
        <w:ind w:left="1534" w:right="1264"/>
        <w:jc w:val="both"/>
        <w:rPr>
          <w:lang w:val="ru-RU"/>
        </w:rPr>
      </w:pPr>
      <w:r>
        <w:rPr>
          <w:w w:val="95"/>
          <w:lang w:val="ru"/>
        </w:rPr>
        <w:t>Эту функцию можно выбрать, если последний этап рецепта выполнялся по термощупу или функции «Дельта</w:t>
      </w:r>
      <w:proofErr w:type="gramStart"/>
      <w:r>
        <w:rPr>
          <w:w w:val="95"/>
          <w:lang w:val="ru"/>
        </w:rPr>
        <w:t xml:space="preserve"> Т</w:t>
      </w:r>
      <w:proofErr w:type="gramEnd"/>
      <w:r>
        <w:rPr>
          <w:w w:val="95"/>
          <w:lang w:val="ru"/>
        </w:rPr>
        <w:t>».</w:t>
      </w:r>
    </w:p>
    <w:p w:rsidR="00E33935" w:rsidRPr="00E9077D" w:rsidRDefault="00E9077D">
      <w:pPr>
        <w:pStyle w:val="a4"/>
        <w:numPr>
          <w:ilvl w:val="3"/>
          <w:numId w:val="52"/>
        </w:numPr>
        <w:tabs>
          <w:tab w:val="left" w:pos="1743"/>
        </w:tabs>
        <w:spacing w:before="77" w:line="372" w:lineRule="auto"/>
        <w:ind w:left="1534" w:right="1265" w:firstLine="0"/>
        <w:jc w:val="both"/>
        <w:rPr>
          <w:sz w:val="20"/>
          <w:lang w:val="ru-RU"/>
        </w:rPr>
      </w:pPr>
      <w:r>
        <w:rPr>
          <w:rFonts w:ascii="Gill Sans MT"/>
          <w:b/>
          <w:sz w:val="20"/>
          <w:lang w:val="ru"/>
        </w:rPr>
        <w:t>Переставить</w:t>
      </w:r>
      <w:r>
        <w:rPr>
          <w:rFonts w:ascii="Gill Sans MT"/>
          <w:b/>
          <w:sz w:val="20"/>
          <w:lang w:val="ru"/>
        </w:rPr>
        <w:t xml:space="preserve"> </w:t>
      </w:r>
      <w:r>
        <w:rPr>
          <w:rFonts w:ascii="Gill Sans MT"/>
          <w:b/>
          <w:sz w:val="20"/>
          <w:lang w:val="ru"/>
        </w:rPr>
        <w:t>щуп</w:t>
      </w:r>
      <w:r>
        <w:rPr>
          <w:sz w:val="20"/>
          <w:lang w:val="ru"/>
        </w:rPr>
        <w:t>. Эта функция позволяет переставить термощуп в новый продукт и продолжить готовить без повторной настройки климата или других параметров.</w:t>
      </w:r>
    </w:p>
    <w:p w:rsidR="00E33935" w:rsidRPr="00E9077D" w:rsidRDefault="00E9077D">
      <w:pPr>
        <w:pStyle w:val="a3"/>
        <w:spacing w:before="88" w:line="376" w:lineRule="auto"/>
        <w:ind w:left="1534" w:right="1271"/>
        <w:jc w:val="both"/>
        <w:rPr>
          <w:lang w:val="ru-RU"/>
        </w:rPr>
      </w:pPr>
      <w:r>
        <w:rPr>
          <w:lang w:val="ru"/>
        </w:rPr>
        <w:t>Эту функцию можно выбрать, если последний этап рецепта должен выполняться по термощупу или функции «Дельта</w:t>
      </w:r>
      <w:proofErr w:type="gramStart"/>
      <w:r>
        <w:rPr>
          <w:lang w:val="ru"/>
        </w:rPr>
        <w:t xml:space="preserve"> Т</w:t>
      </w:r>
      <w:proofErr w:type="gramEnd"/>
      <w:r>
        <w:rPr>
          <w:lang w:val="ru"/>
        </w:rPr>
        <w:t>».</w:t>
      </w:r>
    </w:p>
    <w:p w:rsidR="00E33935" w:rsidRPr="00E9077D" w:rsidRDefault="00E9077D">
      <w:pPr>
        <w:pStyle w:val="a4"/>
        <w:numPr>
          <w:ilvl w:val="3"/>
          <w:numId w:val="52"/>
        </w:numPr>
        <w:tabs>
          <w:tab w:val="left" w:pos="1760"/>
        </w:tabs>
        <w:spacing w:before="77" w:line="372" w:lineRule="auto"/>
        <w:ind w:left="1534" w:right="1266" w:firstLine="0"/>
        <w:jc w:val="both"/>
        <w:rPr>
          <w:sz w:val="20"/>
          <w:lang w:val="ru-RU"/>
        </w:rPr>
      </w:pPr>
      <w:r>
        <w:rPr>
          <w:noProof/>
          <w:lang w:val="ru-RU" w:eastAsia="ru-RU"/>
        </w:rPr>
        <w:drawing>
          <wp:anchor distT="0" distB="0" distL="0" distR="0" simplePos="0" relativeHeight="251717632" behindDoc="0" locked="0" layoutInCell="1" allowOverlap="1">
            <wp:simplePos x="0" y="0"/>
            <wp:positionH relativeFrom="page">
              <wp:posOffset>1076325</wp:posOffset>
            </wp:positionH>
            <wp:positionV relativeFrom="paragraph">
              <wp:posOffset>66927</wp:posOffset>
            </wp:positionV>
            <wp:extent cx="393700" cy="360044"/>
            <wp:effectExtent l="0" t="0" r="0" b="0"/>
            <wp:wrapNone/>
            <wp:docPr id="103" name="image104.jpeg" descr="Dibujo en blanco y negro  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04.jpeg"/>
                    <pic:cNvPicPr/>
                  </pic:nvPicPr>
                  <pic:blipFill>
                    <a:blip r:embed="rId125" cstate="print"/>
                    <a:stretch>
                      <a:fillRect/>
                    </a:stretch>
                  </pic:blipFill>
                  <pic:spPr>
                    <a:xfrm>
                      <a:off x="0" y="0"/>
                      <a:ext cx="393700" cy="360044"/>
                    </a:xfrm>
                    <a:prstGeom prst="rect">
                      <a:avLst/>
                    </a:prstGeom>
                  </pic:spPr>
                </pic:pic>
              </a:graphicData>
            </a:graphic>
          </wp:anchor>
        </w:drawing>
      </w:r>
      <w:r>
        <w:rPr>
          <w:rFonts w:ascii="Gill Sans MT"/>
          <w:b/>
          <w:sz w:val="20"/>
          <w:lang w:val="ru"/>
        </w:rPr>
        <w:t>Окончательное</w:t>
      </w:r>
      <w:r>
        <w:rPr>
          <w:rFonts w:ascii="Gill Sans MT"/>
          <w:b/>
          <w:sz w:val="20"/>
          <w:lang w:val="ru"/>
        </w:rPr>
        <w:t xml:space="preserve"> </w:t>
      </w:r>
      <w:r>
        <w:rPr>
          <w:rFonts w:ascii="Gill Sans MT"/>
          <w:b/>
          <w:sz w:val="20"/>
          <w:lang w:val="ru"/>
        </w:rPr>
        <w:t>подрумянивание</w:t>
      </w:r>
      <w:r>
        <w:rPr>
          <w:rFonts w:ascii="Gill Sans MT"/>
          <w:b/>
          <w:sz w:val="20"/>
          <w:lang w:val="ru"/>
        </w:rPr>
        <w:t xml:space="preserve">. </w:t>
      </w:r>
      <w:r>
        <w:rPr>
          <w:sz w:val="20"/>
          <w:lang w:val="ru"/>
        </w:rPr>
        <w:t>Эта функция добавляет этап подрумянивания продукта. Предлагается выбрать легкое, среднее или сильное подрумянивание. Эта функция доступна в функции «Ночное приготовление».</w:t>
      </w:r>
    </w:p>
    <w:p w:rsidR="00E33935" w:rsidRPr="00E9077D" w:rsidRDefault="00E33935">
      <w:pPr>
        <w:spacing w:line="372" w:lineRule="auto"/>
        <w:jc w:val="both"/>
        <w:rPr>
          <w:sz w:val="20"/>
          <w:lang w:val="ru-RU"/>
        </w:rPr>
        <w:sectPr w:rsidR="00E33935" w:rsidRPr="00E9077D">
          <w:pgSz w:w="11910" w:h="16840"/>
          <w:pgMar w:top="1700" w:right="720" w:bottom="1380" w:left="1020" w:header="526" w:footer="1192" w:gutter="0"/>
          <w:cols w:space="720"/>
        </w:sectPr>
      </w:pPr>
    </w:p>
    <w:p w:rsidR="00E33935" w:rsidRPr="00E9077D" w:rsidRDefault="00E33935">
      <w:pPr>
        <w:pStyle w:val="a3"/>
        <w:rPr>
          <w:lang w:val="ru-RU"/>
        </w:rPr>
      </w:pPr>
    </w:p>
    <w:p w:rsidR="00E33935" w:rsidRPr="00E9077D" w:rsidRDefault="00E33935">
      <w:pPr>
        <w:pStyle w:val="a3"/>
        <w:spacing w:before="11"/>
        <w:rPr>
          <w:sz w:val="23"/>
          <w:lang w:val="ru-RU"/>
        </w:rPr>
      </w:pPr>
    </w:p>
    <w:p w:rsidR="00E33935" w:rsidRDefault="00E9077D">
      <w:pPr>
        <w:pStyle w:val="1"/>
        <w:numPr>
          <w:ilvl w:val="0"/>
          <w:numId w:val="51"/>
        </w:numPr>
        <w:tabs>
          <w:tab w:val="left" w:pos="1038"/>
        </w:tabs>
      </w:pPr>
      <w:r>
        <w:rPr>
          <w:spacing w:val="-2"/>
          <w:lang w:val="ru"/>
        </w:rPr>
        <w:t>iCooking</w:t>
      </w:r>
    </w:p>
    <w:p w:rsidR="00E33935" w:rsidRPr="00E9077D" w:rsidRDefault="00E9077D">
      <w:pPr>
        <w:pStyle w:val="a3"/>
        <w:spacing w:before="204" w:line="376" w:lineRule="auto"/>
        <w:ind w:left="682" w:right="979"/>
        <w:jc w:val="both"/>
        <w:rPr>
          <w:lang w:val="ru-RU"/>
        </w:rPr>
      </w:pPr>
      <w:r>
        <w:rPr>
          <w:lang w:val="ru"/>
        </w:rPr>
        <w:t>iCooking это новая интеллектуальная технология приготовления пищи в новой линейке iKore. Продукт, технологический процесс и степень готовности выбираются быстро и интуитивно, а технология печи адаптируется к этим параметрам путем расчета оптимальной для них процедуры приготовления.</w:t>
      </w:r>
    </w:p>
    <w:p w:rsidR="00E33935" w:rsidRPr="00E9077D" w:rsidRDefault="00E9077D">
      <w:pPr>
        <w:pStyle w:val="a3"/>
        <w:spacing w:before="78" w:line="376" w:lineRule="auto"/>
        <w:ind w:left="682" w:right="978"/>
        <w:jc w:val="both"/>
        <w:rPr>
          <w:lang w:val="ru-RU"/>
        </w:rPr>
      </w:pPr>
      <w:r>
        <w:rPr>
          <w:lang w:val="ru"/>
        </w:rPr>
        <w:t>Когда выбранная процедура выполняется в режиме iCooking, печь автоматически рассчитывает температуру, влажность, движение воздуха и время, необходимое для получения продукта с оптимальной степенью готовности и минимальным потреблением энергии. Степень готовности продукта может быть изменена во время процесса путем настройки параметров для достижения желаемого результата.</w:t>
      </w:r>
    </w:p>
    <w:p w:rsidR="00E33935" w:rsidRPr="00E9077D" w:rsidRDefault="00E33935">
      <w:pPr>
        <w:pStyle w:val="a3"/>
        <w:rPr>
          <w:sz w:val="30"/>
          <w:lang w:val="ru-RU"/>
        </w:rPr>
      </w:pPr>
    </w:p>
    <w:p w:rsidR="00E33935" w:rsidRDefault="00E9077D">
      <w:pPr>
        <w:pStyle w:val="3"/>
        <w:numPr>
          <w:ilvl w:val="1"/>
          <w:numId w:val="51"/>
        </w:numPr>
        <w:tabs>
          <w:tab w:val="left" w:pos="1108"/>
        </w:tabs>
        <w:spacing w:before="0"/>
        <w:jc w:val="left"/>
      </w:pPr>
      <w:bookmarkStart w:id="17" w:name="_TOC_250079"/>
      <w:r>
        <w:rPr>
          <w:w w:val="110"/>
          <w:lang w:val="ru"/>
        </w:rPr>
        <w:t>Выбор процедуры приготовления</w:t>
      </w:r>
      <w:bookmarkEnd w:id="17"/>
    </w:p>
    <w:p w:rsidR="00E33935" w:rsidRDefault="00E33935">
      <w:pPr>
        <w:pStyle w:val="a3"/>
        <w:rPr>
          <w:rFonts w:ascii="Gill Sans MT"/>
          <w:sz w:val="25"/>
        </w:rPr>
      </w:pPr>
    </w:p>
    <w:p w:rsidR="00E33935" w:rsidRPr="00E9077D" w:rsidRDefault="00E9077D">
      <w:pPr>
        <w:pStyle w:val="a3"/>
        <w:spacing w:line="376" w:lineRule="auto"/>
        <w:ind w:left="4203" w:right="957"/>
        <w:rPr>
          <w:lang w:val="ru-RU"/>
        </w:rPr>
      </w:pPr>
      <w:r>
        <w:rPr>
          <w:noProof/>
          <w:lang w:val="ru-RU" w:eastAsia="ru-RU"/>
        </w:rPr>
        <w:drawing>
          <wp:anchor distT="0" distB="0" distL="0" distR="0" simplePos="0" relativeHeight="251719680" behindDoc="0" locked="0" layoutInCell="1" allowOverlap="1">
            <wp:simplePos x="0" y="0"/>
            <wp:positionH relativeFrom="page">
              <wp:posOffset>1080135</wp:posOffset>
            </wp:positionH>
            <wp:positionV relativeFrom="paragraph">
              <wp:posOffset>102106</wp:posOffset>
            </wp:positionV>
            <wp:extent cx="2121535" cy="3318510"/>
            <wp:effectExtent l="0" t="0" r="0" b="0"/>
            <wp:wrapNone/>
            <wp:docPr id="107" name="image105.jpeg" descr="Calendari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05.jpeg"/>
                    <pic:cNvPicPr/>
                  </pic:nvPicPr>
                  <pic:blipFill>
                    <a:blip r:embed="rId126" cstate="print"/>
                    <a:stretch>
                      <a:fillRect/>
                    </a:stretch>
                  </pic:blipFill>
                  <pic:spPr>
                    <a:xfrm>
                      <a:off x="0" y="0"/>
                      <a:ext cx="2121535" cy="3318510"/>
                    </a:xfrm>
                    <a:prstGeom prst="rect">
                      <a:avLst/>
                    </a:prstGeom>
                  </pic:spPr>
                </pic:pic>
              </a:graphicData>
            </a:graphic>
          </wp:anchor>
        </w:drawing>
      </w:r>
      <w:r>
        <w:rPr>
          <w:lang w:val="ru"/>
        </w:rPr>
        <w:t>Для доступа к iCooking достаточно выбрать нужную группу продуктов:</w:t>
      </w:r>
    </w:p>
    <w:p w:rsidR="00E33935" w:rsidRDefault="00E9077D">
      <w:pPr>
        <w:pStyle w:val="a4"/>
        <w:numPr>
          <w:ilvl w:val="2"/>
          <w:numId w:val="51"/>
        </w:numPr>
        <w:tabs>
          <w:tab w:val="left" w:pos="4935"/>
          <w:tab w:val="left" w:pos="4936"/>
        </w:tabs>
        <w:spacing w:before="76"/>
        <w:ind w:hanging="450"/>
        <w:rPr>
          <w:sz w:val="20"/>
        </w:rPr>
      </w:pPr>
      <w:r>
        <w:rPr>
          <w:spacing w:val="-4"/>
          <w:sz w:val="20"/>
          <w:lang w:val="ru"/>
        </w:rPr>
        <w:t>Мясо</w:t>
      </w:r>
    </w:p>
    <w:p w:rsidR="00E33935" w:rsidRDefault="00E9077D">
      <w:pPr>
        <w:pStyle w:val="a4"/>
        <w:numPr>
          <w:ilvl w:val="2"/>
          <w:numId w:val="51"/>
        </w:numPr>
        <w:tabs>
          <w:tab w:val="left" w:pos="4935"/>
          <w:tab w:val="left" w:pos="4936"/>
        </w:tabs>
        <w:spacing w:before="127"/>
        <w:ind w:hanging="450"/>
        <w:rPr>
          <w:sz w:val="20"/>
        </w:rPr>
      </w:pPr>
      <w:r>
        <w:rPr>
          <w:spacing w:val="-2"/>
          <w:sz w:val="20"/>
          <w:lang w:val="ru"/>
        </w:rPr>
        <w:t>Птица</w:t>
      </w:r>
    </w:p>
    <w:p w:rsidR="00E33935" w:rsidRDefault="00E9077D">
      <w:pPr>
        <w:pStyle w:val="a4"/>
        <w:numPr>
          <w:ilvl w:val="2"/>
          <w:numId w:val="51"/>
        </w:numPr>
        <w:tabs>
          <w:tab w:val="left" w:pos="4935"/>
          <w:tab w:val="left" w:pos="4936"/>
        </w:tabs>
        <w:spacing w:before="124"/>
        <w:ind w:hanging="450"/>
        <w:rPr>
          <w:sz w:val="20"/>
        </w:rPr>
      </w:pPr>
      <w:r>
        <w:rPr>
          <w:spacing w:val="-2"/>
          <w:sz w:val="20"/>
          <w:lang w:val="ru"/>
        </w:rPr>
        <w:t>Рыбные блюда</w:t>
      </w:r>
    </w:p>
    <w:p w:rsidR="00E33935" w:rsidRDefault="00E9077D">
      <w:pPr>
        <w:pStyle w:val="a4"/>
        <w:numPr>
          <w:ilvl w:val="2"/>
          <w:numId w:val="51"/>
        </w:numPr>
        <w:tabs>
          <w:tab w:val="left" w:pos="4935"/>
          <w:tab w:val="left" w:pos="4936"/>
        </w:tabs>
        <w:spacing w:before="127"/>
        <w:ind w:hanging="450"/>
        <w:rPr>
          <w:sz w:val="20"/>
        </w:rPr>
      </w:pPr>
      <w:r>
        <w:rPr>
          <w:spacing w:val="-2"/>
          <w:sz w:val="20"/>
          <w:lang w:val="ru"/>
        </w:rPr>
        <w:t>Овощи</w:t>
      </w:r>
    </w:p>
    <w:p w:rsidR="00E33935" w:rsidRDefault="00E9077D">
      <w:pPr>
        <w:pStyle w:val="a4"/>
        <w:numPr>
          <w:ilvl w:val="2"/>
          <w:numId w:val="51"/>
        </w:numPr>
        <w:tabs>
          <w:tab w:val="left" w:pos="4935"/>
          <w:tab w:val="left" w:pos="4936"/>
        </w:tabs>
        <w:spacing w:before="125"/>
        <w:ind w:hanging="450"/>
        <w:rPr>
          <w:sz w:val="20"/>
        </w:rPr>
      </w:pPr>
      <w:r>
        <w:rPr>
          <w:spacing w:val="-2"/>
          <w:sz w:val="20"/>
          <w:lang w:val="ru"/>
        </w:rPr>
        <w:t>Рис/паста/бобовые</w:t>
      </w:r>
    </w:p>
    <w:p w:rsidR="00E33935" w:rsidRDefault="00E9077D">
      <w:pPr>
        <w:pStyle w:val="a4"/>
        <w:numPr>
          <w:ilvl w:val="2"/>
          <w:numId w:val="51"/>
        </w:numPr>
        <w:tabs>
          <w:tab w:val="left" w:pos="4935"/>
          <w:tab w:val="left" w:pos="4936"/>
        </w:tabs>
        <w:spacing w:before="127"/>
        <w:ind w:hanging="450"/>
        <w:rPr>
          <w:sz w:val="20"/>
        </w:rPr>
      </w:pPr>
      <w:r>
        <w:rPr>
          <w:w w:val="95"/>
          <w:sz w:val="20"/>
          <w:lang w:val="ru"/>
        </w:rPr>
        <w:t>Яйца/молочные продукты</w:t>
      </w:r>
    </w:p>
    <w:p w:rsidR="00E33935" w:rsidRDefault="00E9077D">
      <w:pPr>
        <w:pStyle w:val="a4"/>
        <w:numPr>
          <w:ilvl w:val="2"/>
          <w:numId w:val="51"/>
        </w:numPr>
        <w:tabs>
          <w:tab w:val="left" w:pos="4935"/>
          <w:tab w:val="left" w:pos="4936"/>
        </w:tabs>
        <w:spacing w:before="127"/>
        <w:ind w:hanging="450"/>
        <w:rPr>
          <w:sz w:val="20"/>
        </w:rPr>
      </w:pPr>
      <w:r>
        <w:rPr>
          <w:spacing w:val="-2"/>
          <w:sz w:val="20"/>
          <w:lang w:val="ru"/>
        </w:rPr>
        <w:t>Кондитерские изделия</w:t>
      </w:r>
    </w:p>
    <w:p w:rsidR="00E33935" w:rsidRDefault="00E9077D">
      <w:pPr>
        <w:pStyle w:val="a4"/>
        <w:numPr>
          <w:ilvl w:val="2"/>
          <w:numId w:val="51"/>
        </w:numPr>
        <w:tabs>
          <w:tab w:val="left" w:pos="4935"/>
          <w:tab w:val="left" w:pos="4936"/>
        </w:tabs>
        <w:spacing w:before="125"/>
        <w:ind w:hanging="450"/>
        <w:rPr>
          <w:sz w:val="20"/>
        </w:rPr>
      </w:pPr>
      <w:r>
        <w:rPr>
          <w:w w:val="95"/>
          <w:sz w:val="20"/>
          <w:lang w:val="ru"/>
        </w:rPr>
        <w:t>Выпечка</w:t>
      </w:r>
    </w:p>
    <w:p w:rsidR="00E33935" w:rsidRDefault="00E33935">
      <w:pPr>
        <w:pStyle w:val="a3"/>
        <w:rPr>
          <w:sz w:val="24"/>
        </w:rPr>
      </w:pPr>
    </w:p>
    <w:p w:rsidR="00E33935" w:rsidRDefault="00E33935">
      <w:pPr>
        <w:pStyle w:val="a3"/>
        <w:rPr>
          <w:sz w:val="24"/>
        </w:rPr>
      </w:pPr>
    </w:p>
    <w:p w:rsidR="00E33935" w:rsidRDefault="00E33935">
      <w:pPr>
        <w:pStyle w:val="a3"/>
        <w:rPr>
          <w:sz w:val="24"/>
        </w:rPr>
      </w:pPr>
    </w:p>
    <w:p w:rsidR="00E33935" w:rsidRDefault="00E33935">
      <w:pPr>
        <w:pStyle w:val="a3"/>
        <w:rPr>
          <w:sz w:val="24"/>
        </w:rPr>
      </w:pPr>
    </w:p>
    <w:p w:rsidR="00E33935" w:rsidRDefault="00E33935">
      <w:pPr>
        <w:pStyle w:val="a3"/>
        <w:rPr>
          <w:sz w:val="24"/>
        </w:rPr>
      </w:pPr>
    </w:p>
    <w:p w:rsidR="00E33935" w:rsidRDefault="00E33935">
      <w:pPr>
        <w:pStyle w:val="a3"/>
        <w:rPr>
          <w:sz w:val="24"/>
        </w:rPr>
      </w:pPr>
    </w:p>
    <w:p w:rsidR="00E33935" w:rsidRDefault="00E33935">
      <w:pPr>
        <w:pStyle w:val="a3"/>
        <w:spacing w:before="8"/>
        <w:rPr>
          <w:sz w:val="23"/>
        </w:rPr>
      </w:pPr>
    </w:p>
    <w:p w:rsidR="00E33935" w:rsidRPr="00E9077D" w:rsidRDefault="00E9077D">
      <w:pPr>
        <w:pStyle w:val="a3"/>
        <w:spacing w:line="376" w:lineRule="auto"/>
        <w:ind w:left="682" w:right="983"/>
        <w:jc w:val="both"/>
        <w:rPr>
          <w:lang w:val="ru-RU"/>
        </w:rPr>
      </w:pPr>
      <w:r>
        <w:rPr>
          <w:w w:val="95"/>
          <w:lang w:val="ru"/>
        </w:rPr>
        <w:t>Выбрав группу, выберите подгруппу и продукт. Затем можно выбрать степень готовности продукта.</w:t>
      </w:r>
    </w:p>
    <w:p w:rsidR="00E33935" w:rsidRPr="00E9077D" w:rsidRDefault="00E9077D">
      <w:pPr>
        <w:pStyle w:val="a3"/>
        <w:spacing w:line="369" w:lineRule="auto"/>
        <w:ind w:left="682" w:right="980"/>
        <w:jc w:val="both"/>
        <w:rPr>
          <w:lang w:val="ru-RU"/>
        </w:rPr>
      </w:pPr>
      <w:r>
        <w:rPr>
          <w:lang w:val="ru"/>
        </w:rPr>
        <w:t xml:space="preserve">В каждой группе можно выбрать функцию </w:t>
      </w:r>
      <w:r>
        <w:rPr>
          <w:rFonts w:ascii="Gill Sans MT"/>
          <w:b/>
          <w:lang w:val="ru"/>
        </w:rPr>
        <w:t xml:space="preserve">MTCS </w:t>
      </w:r>
      <w:r>
        <w:rPr>
          <w:lang w:val="ru"/>
        </w:rPr>
        <w:t>(Multitray Control System, систему управления несколькими противнями). MTCS - это интеллектуальная процедура для выполнения одноэтапных рецептов, собранных в группы продуктов. Эти рецепты предназначены для использования с функцией Multitray (</w:t>
      </w:r>
      <w:r>
        <w:rPr>
          <w:rFonts w:ascii="Gill Sans MT"/>
          <w:i/>
          <w:lang w:val="ru"/>
        </w:rPr>
        <w:t>см</w:t>
      </w:r>
      <w:r>
        <w:rPr>
          <w:rFonts w:ascii="Gill Sans MT"/>
          <w:i/>
          <w:lang w:val="ru"/>
        </w:rPr>
        <w:t xml:space="preserve">. </w:t>
      </w:r>
      <w:r>
        <w:rPr>
          <w:rFonts w:ascii="Gill Sans MT"/>
          <w:i/>
          <w:lang w:val="ru"/>
        </w:rPr>
        <w:t>раздел</w:t>
      </w:r>
      <w:r>
        <w:rPr>
          <w:rFonts w:ascii="Gill Sans MT"/>
          <w:i/>
          <w:lang w:val="ru"/>
        </w:rPr>
        <w:t xml:space="preserve"> 5. Multitray)</w:t>
      </w:r>
      <w:r>
        <w:rPr>
          <w:lang w:val="ru"/>
        </w:rPr>
        <w:t>. В этих группах MTCS вы можете выбрать процедуру или продукт, который хотите приготовить.</w:t>
      </w:r>
    </w:p>
    <w:p w:rsidR="00E33935" w:rsidRPr="00E9077D" w:rsidRDefault="00E33935">
      <w:pPr>
        <w:spacing w:line="369" w:lineRule="auto"/>
        <w:jc w:val="both"/>
        <w:rPr>
          <w:lang w:val="ru-RU"/>
        </w:rPr>
        <w:sectPr w:rsidR="00E33935" w:rsidRPr="00E9077D">
          <w:headerReference w:type="default" r:id="rId127"/>
          <w:footerReference w:type="default" r:id="rId128"/>
          <w:pgSz w:w="11910" w:h="16840"/>
          <w:pgMar w:top="1900" w:right="720" w:bottom="1380" w:left="1020" w:header="723" w:footer="1192" w:gutter="0"/>
          <w:cols w:space="720"/>
        </w:sectPr>
      </w:pPr>
    </w:p>
    <w:p w:rsidR="00E33935" w:rsidRPr="00E9077D" w:rsidRDefault="00E33935">
      <w:pPr>
        <w:pStyle w:val="a3"/>
        <w:rPr>
          <w:lang w:val="ru-RU"/>
        </w:rPr>
      </w:pPr>
    </w:p>
    <w:p w:rsidR="00E33935" w:rsidRPr="00E9077D" w:rsidRDefault="00E33935">
      <w:pPr>
        <w:pStyle w:val="a3"/>
        <w:spacing w:before="3"/>
        <w:rPr>
          <w:sz w:val="24"/>
          <w:lang w:val="ru-RU"/>
        </w:rPr>
      </w:pPr>
    </w:p>
    <w:p w:rsidR="00E33935" w:rsidRPr="00E9077D" w:rsidRDefault="00E9077D">
      <w:pPr>
        <w:ind w:left="442"/>
        <w:rPr>
          <w:sz w:val="20"/>
          <w:lang w:val="ru-RU"/>
        </w:rPr>
      </w:pPr>
      <w:r>
        <w:rPr>
          <w:sz w:val="20"/>
        </w:rPr>
      </w:r>
      <w:r>
        <w:rPr>
          <w:sz w:val="20"/>
        </w:rPr>
        <w:pict>
          <v:group id="docshapegroup184" o:spid="_x0000_s1522" style="width:229.1pt;height:152.4pt;mso-position-horizontal-relative:char;mso-position-vertical-relative:line" coordsize="4582,3048">
            <v:shape id="docshape185" o:spid="_x0000_s1524" type="#_x0000_t75" alt="Interfaz de usuario gráfica, Aplicación  Descripción generada automáticamente" style="position:absolute;width:2268;height:3048">
              <v:imagedata r:id="rId129" o:title=""/>
            </v:shape>
            <v:shape id="docshape186" o:spid="_x0000_s1523" type="#_x0000_t75" alt="Interfaz de usuario gráfica  Descripción generada automáticamente" style="position:absolute;left:2310;width:2272;height:3048">
              <v:imagedata r:id="rId130" o:title=""/>
            </v:shape>
            <w10:wrap type="none"/>
            <w10:anchorlock/>
          </v:group>
        </w:pict>
      </w:r>
      <w:r w:rsidRPr="00E9077D">
        <w:rPr>
          <w:rFonts w:ascii="Times New Roman"/>
          <w:spacing w:val="32"/>
          <w:sz w:val="20"/>
          <w:lang w:val="ru-RU"/>
        </w:rPr>
        <w:t xml:space="preserve"> </w:t>
      </w:r>
      <w:r>
        <w:rPr>
          <w:spacing w:val="32"/>
          <w:sz w:val="20"/>
        </w:rPr>
      </w:r>
      <w:r>
        <w:rPr>
          <w:spacing w:val="32"/>
          <w:sz w:val="20"/>
        </w:rPr>
        <w:pict>
          <v:group id="docshapegroup187" o:spid="_x0000_s1519" style="width:231.5pt;height:152.55pt;mso-position-horizontal-relative:char;mso-position-vertical-relative:line" coordsize="4630,3051">
            <v:shape id="docshape188" o:spid="_x0000_s1521" type="#_x0000_t75" alt="Interfaz de usuario gráfica  Descripción generada automáticamente" style="position:absolute;left:2278;width:2352;height:3051">
              <v:imagedata r:id="rId131" o:title=""/>
            </v:shape>
            <v:shape id="docshape189" o:spid="_x0000_s1520" type="#_x0000_t75" alt="Imagen que contiene Interfaz de usuario gráfica  Descripción generada automáticamente" style="position:absolute;width:2224;height:3048">
              <v:imagedata r:id="rId132" o:title=""/>
            </v:shape>
            <w10:wrap type="none"/>
            <w10:anchorlock/>
          </v:group>
        </w:pict>
      </w:r>
    </w:p>
    <w:p w:rsidR="00E33935" w:rsidRPr="00E9077D" w:rsidRDefault="00E33935">
      <w:pPr>
        <w:pStyle w:val="a3"/>
        <w:spacing w:before="5"/>
        <w:rPr>
          <w:sz w:val="17"/>
          <w:lang w:val="ru-RU"/>
        </w:rPr>
      </w:pPr>
    </w:p>
    <w:p w:rsidR="00E33935" w:rsidRPr="00E9077D" w:rsidRDefault="00E9077D">
      <w:pPr>
        <w:pStyle w:val="a3"/>
        <w:spacing w:before="98" w:line="576" w:lineRule="auto"/>
        <w:ind w:left="682" w:right="1941"/>
        <w:rPr>
          <w:lang w:val="ru-RU"/>
        </w:rPr>
      </w:pPr>
      <w:r>
        <w:pict>
          <v:shape id="docshape190" o:spid="_x0000_s1518" type="#_x0000_t202" style="position:absolute;left:0;text-align:left;margin-left:88pt;margin-top:46.45pt;width:417.95pt;height:213.35pt;z-index:251819008;mso-position-horizontal-relative:page" filled="f" stroked="f">
            <v:textbox inset="0,0,0,0">
              <w:txbxContent>
                <w:tbl>
                  <w:tblPr>
                    <w:tblStyle w:val="TableNormal0"/>
                    <w:tblW w:w="0" w:type="auto"/>
                    <w:tblInd w:w="7" w:type="dxa"/>
                    <w:tblLayout w:type="fixed"/>
                    <w:tblLook w:val="01E0" w:firstRow="1" w:lastRow="1" w:firstColumn="1" w:lastColumn="1" w:noHBand="0" w:noVBand="0"/>
                  </w:tblPr>
                  <w:tblGrid>
                    <w:gridCol w:w="1316"/>
                    <w:gridCol w:w="1745"/>
                    <w:gridCol w:w="1388"/>
                    <w:gridCol w:w="1677"/>
                    <w:gridCol w:w="2229"/>
                  </w:tblGrid>
                  <w:tr w:rsidR="00E9077D">
                    <w:trPr>
                      <w:trHeight w:val="3824"/>
                    </w:trPr>
                    <w:tc>
                      <w:tcPr>
                        <w:tcW w:w="1316" w:type="dxa"/>
                      </w:tcPr>
                      <w:p w:rsidR="00E9077D" w:rsidRDefault="00E9077D" w:rsidP="00464512">
                        <w:pPr>
                          <w:pStyle w:val="TableParagraph"/>
                          <w:spacing w:line="231" w:lineRule="exact"/>
                          <w:ind w:left="0"/>
                          <w:rPr>
                            <w:rFonts w:ascii="Gill Sans MT"/>
                            <w:b/>
                            <w:sz w:val="20"/>
                          </w:rPr>
                        </w:pPr>
                        <w:r>
                          <w:rPr>
                            <w:rFonts w:ascii="Gill Sans MT"/>
                            <w:b/>
                            <w:spacing w:val="-4"/>
                            <w:sz w:val="20"/>
                            <w:lang w:val="ru"/>
                          </w:rPr>
                          <w:t>Говядина</w:t>
                        </w:r>
                      </w:p>
                      <w:p w:rsidR="00E9077D" w:rsidRDefault="00E9077D" w:rsidP="00464512">
                        <w:pPr>
                          <w:pStyle w:val="TableParagraph"/>
                          <w:numPr>
                            <w:ilvl w:val="0"/>
                            <w:numId w:val="46"/>
                          </w:numPr>
                          <w:tabs>
                            <w:tab w:val="left" w:pos="149"/>
                          </w:tabs>
                          <w:spacing w:before="42"/>
                          <w:ind w:left="148"/>
                          <w:rPr>
                            <w:sz w:val="20"/>
                          </w:rPr>
                        </w:pPr>
                        <w:r>
                          <w:rPr>
                            <w:w w:val="95"/>
                            <w:sz w:val="20"/>
                            <w:lang w:val="ru"/>
                          </w:rPr>
                          <w:t>Чак стейк</w:t>
                        </w:r>
                      </w:p>
                      <w:p w:rsidR="00E9077D" w:rsidRDefault="00E9077D" w:rsidP="00464512">
                        <w:pPr>
                          <w:pStyle w:val="TableParagraph"/>
                          <w:numPr>
                            <w:ilvl w:val="0"/>
                            <w:numId w:val="46"/>
                          </w:numPr>
                          <w:tabs>
                            <w:tab w:val="left" w:pos="158"/>
                          </w:tabs>
                          <w:spacing w:before="46"/>
                          <w:ind w:left="158" w:hanging="108"/>
                          <w:rPr>
                            <w:sz w:val="20"/>
                          </w:rPr>
                        </w:pPr>
                        <w:r>
                          <w:rPr>
                            <w:spacing w:val="-2"/>
                            <w:sz w:val="20"/>
                            <w:lang w:val="ru"/>
                          </w:rPr>
                          <w:t>Грудинка (отруб)</w:t>
                        </w:r>
                      </w:p>
                      <w:p w:rsidR="00E9077D" w:rsidRDefault="00E9077D" w:rsidP="00464512">
                        <w:pPr>
                          <w:pStyle w:val="TableParagraph"/>
                          <w:numPr>
                            <w:ilvl w:val="0"/>
                            <w:numId w:val="46"/>
                          </w:numPr>
                          <w:tabs>
                            <w:tab w:val="left" w:pos="158"/>
                          </w:tabs>
                          <w:spacing w:before="46"/>
                          <w:ind w:left="158" w:hanging="108"/>
                          <w:rPr>
                            <w:sz w:val="20"/>
                          </w:rPr>
                        </w:pPr>
                        <w:r>
                          <w:rPr>
                            <w:spacing w:val="-2"/>
                            <w:sz w:val="20"/>
                            <w:lang w:val="ru"/>
                          </w:rPr>
                          <w:t>Чурраско</w:t>
                        </w:r>
                      </w:p>
                      <w:p w:rsidR="00E9077D" w:rsidRDefault="00E9077D" w:rsidP="00464512">
                        <w:pPr>
                          <w:pStyle w:val="TableParagraph"/>
                          <w:numPr>
                            <w:ilvl w:val="0"/>
                            <w:numId w:val="46"/>
                          </w:numPr>
                          <w:tabs>
                            <w:tab w:val="left" w:pos="158"/>
                          </w:tabs>
                          <w:spacing w:before="46"/>
                          <w:ind w:left="158" w:hanging="108"/>
                          <w:rPr>
                            <w:sz w:val="20"/>
                          </w:rPr>
                        </w:pPr>
                        <w:r>
                          <w:rPr>
                            <w:spacing w:val="-2"/>
                            <w:sz w:val="20"/>
                            <w:lang w:val="ru"/>
                          </w:rPr>
                          <w:t>Щека</w:t>
                        </w:r>
                      </w:p>
                      <w:p w:rsidR="00E9077D" w:rsidRDefault="00E9077D" w:rsidP="00464512">
                        <w:pPr>
                          <w:pStyle w:val="TableParagraph"/>
                          <w:numPr>
                            <w:ilvl w:val="0"/>
                            <w:numId w:val="46"/>
                          </w:numPr>
                          <w:tabs>
                            <w:tab w:val="left" w:pos="158"/>
                          </w:tabs>
                          <w:spacing w:before="46"/>
                          <w:ind w:left="158" w:hanging="108"/>
                          <w:rPr>
                            <w:sz w:val="20"/>
                          </w:rPr>
                        </w:pPr>
                        <w:r>
                          <w:rPr>
                            <w:spacing w:val="-4"/>
                            <w:sz w:val="20"/>
                            <w:lang w:val="ru"/>
                          </w:rPr>
                          <w:t>Котлета на кости</w:t>
                        </w:r>
                      </w:p>
                      <w:p w:rsidR="00E9077D" w:rsidRDefault="00E9077D" w:rsidP="00464512">
                        <w:pPr>
                          <w:pStyle w:val="TableParagraph"/>
                          <w:numPr>
                            <w:ilvl w:val="0"/>
                            <w:numId w:val="46"/>
                          </w:numPr>
                          <w:tabs>
                            <w:tab w:val="left" w:pos="156"/>
                          </w:tabs>
                          <w:spacing w:before="49"/>
                          <w:ind w:left="155" w:hanging="106"/>
                          <w:rPr>
                            <w:sz w:val="20"/>
                          </w:rPr>
                        </w:pPr>
                        <w:r>
                          <w:rPr>
                            <w:spacing w:val="-2"/>
                            <w:sz w:val="20"/>
                            <w:lang w:val="ru"/>
                          </w:rPr>
                          <w:t>Антрекот</w:t>
                        </w:r>
                      </w:p>
                      <w:p w:rsidR="00E9077D" w:rsidRDefault="00E9077D" w:rsidP="00464512">
                        <w:pPr>
                          <w:pStyle w:val="TableParagraph"/>
                          <w:numPr>
                            <w:ilvl w:val="0"/>
                            <w:numId w:val="46"/>
                          </w:numPr>
                          <w:tabs>
                            <w:tab w:val="left" w:pos="206"/>
                          </w:tabs>
                          <w:spacing w:before="46" w:line="288" w:lineRule="auto"/>
                          <w:ind w:firstLine="0"/>
                          <w:rPr>
                            <w:sz w:val="20"/>
                          </w:rPr>
                        </w:pPr>
                        <w:r>
                          <w:rPr>
                            <w:spacing w:val="-4"/>
                            <w:w w:val="95"/>
                            <w:sz w:val="20"/>
                            <w:lang w:val="ru"/>
                          </w:rPr>
                          <w:t>Стейк из огузка</w:t>
                        </w:r>
                      </w:p>
                      <w:p w:rsidR="00E9077D" w:rsidRDefault="00E9077D" w:rsidP="00464512">
                        <w:pPr>
                          <w:pStyle w:val="TableParagraph"/>
                          <w:numPr>
                            <w:ilvl w:val="0"/>
                            <w:numId w:val="46"/>
                          </w:numPr>
                          <w:tabs>
                            <w:tab w:val="left" w:pos="158"/>
                          </w:tabs>
                          <w:ind w:left="158" w:hanging="108"/>
                          <w:rPr>
                            <w:sz w:val="20"/>
                          </w:rPr>
                        </w:pPr>
                        <w:r>
                          <w:rPr>
                            <w:spacing w:val="-2"/>
                            <w:sz w:val="20"/>
                            <w:lang w:val="ru"/>
                          </w:rPr>
                          <w:t>Бычий хвост</w:t>
                        </w:r>
                      </w:p>
                      <w:p w:rsidR="00E9077D" w:rsidRDefault="00E9077D" w:rsidP="00464512">
                        <w:pPr>
                          <w:pStyle w:val="TableParagraph"/>
                          <w:numPr>
                            <w:ilvl w:val="0"/>
                            <w:numId w:val="46"/>
                          </w:numPr>
                          <w:tabs>
                            <w:tab w:val="left" w:pos="154"/>
                          </w:tabs>
                          <w:spacing w:before="46"/>
                          <w:ind w:left="153" w:hanging="104"/>
                          <w:rPr>
                            <w:sz w:val="20"/>
                          </w:rPr>
                        </w:pPr>
                        <w:r>
                          <w:rPr>
                            <w:w w:val="95"/>
                            <w:sz w:val="20"/>
                            <w:lang w:val="ru"/>
                          </w:rPr>
                          <w:t>Стейк сирлойн</w:t>
                        </w:r>
                      </w:p>
                      <w:p w:rsidR="00E9077D" w:rsidRDefault="00E9077D" w:rsidP="00464512">
                        <w:pPr>
                          <w:pStyle w:val="TableParagraph"/>
                          <w:numPr>
                            <w:ilvl w:val="0"/>
                            <w:numId w:val="46"/>
                          </w:numPr>
                          <w:tabs>
                            <w:tab w:val="left" w:pos="158"/>
                          </w:tabs>
                          <w:spacing w:before="46"/>
                          <w:ind w:left="158" w:hanging="108"/>
                          <w:rPr>
                            <w:sz w:val="20"/>
                          </w:rPr>
                        </w:pPr>
                        <w:r>
                          <w:rPr>
                            <w:spacing w:val="-2"/>
                            <w:sz w:val="20"/>
                            <w:lang w:val="ru"/>
                          </w:rPr>
                          <w:t>Рулька</w:t>
                        </w:r>
                      </w:p>
                      <w:p w:rsidR="00E9077D" w:rsidRDefault="00E9077D">
                        <w:pPr>
                          <w:pStyle w:val="TableParagraph"/>
                          <w:numPr>
                            <w:ilvl w:val="0"/>
                            <w:numId w:val="46"/>
                          </w:numPr>
                          <w:tabs>
                            <w:tab w:val="left" w:pos="158"/>
                          </w:tabs>
                          <w:spacing w:before="46"/>
                          <w:ind w:left="158" w:hanging="108"/>
                          <w:rPr>
                            <w:sz w:val="20"/>
                          </w:rPr>
                        </w:pPr>
                        <w:r>
                          <w:rPr>
                            <w:spacing w:val="-2"/>
                            <w:sz w:val="20"/>
                            <w:lang w:val="ru"/>
                          </w:rPr>
                          <w:t>Язык</w:t>
                        </w:r>
                      </w:p>
                      <w:p w:rsidR="00E9077D" w:rsidRDefault="00E9077D">
                        <w:pPr>
                          <w:pStyle w:val="TableParagraph"/>
                          <w:numPr>
                            <w:ilvl w:val="0"/>
                            <w:numId w:val="46"/>
                          </w:numPr>
                          <w:tabs>
                            <w:tab w:val="left" w:pos="158"/>
                          </w:tabs>
                          <w:spacing w:before="46" w:line="216" w:lineRule="exact"/>
                          <w:ind w:left="158" w:hanging="108"/>
                          <w:rPr>
                            <w:sz w:val="20"/>
                          </w:rPr>
                        </w:pPr>
                        <w:r>
                          <w:rPr>
                            <w:spacing w:val="-2"/>
                            <w:sz w:val="20"/>
                            <w:lang w:val="ru"/>
                          </w:rPr>
                          <w:t>Филе</w:t>
                        </w:r>
                      </w:p>
                    </w:tc>
                    <w:tc>
                      <w:tcPr>
                        <w:tcW w:w="1745" w:type="dxa"/>
                      </w:tcPr>
                      <w:p w:rsidR="00E9077D" w:rsidRDefault="00E9077D" w:rsidP="00464512">
                        <w:pPr>
                          <w:pStyle w:val="TableParagraph"/>
                          <w:spacing w:line="231" w:lineRule="exact"/>
                          <w:ind w:left="237" w:right="615"/>
                          <w:jc w:val="center"/>
                          <w:rPr>
                            <w:rFonts w:ascii="Gill Sans MT"/>
                            <w:b/>
                            <w:sz w:val="20"/>
                          </w:rPr>
                        </w:pPr>
                        <w:r>
                          <w:rPr>
                            <w:rFonts w:ascii="Gill Sans MT"/>
                            <w:b/>
                            <w:spacing w:val="-4"/>
                            <w:sz w:val="20"/>
                            <w:lang w:val="ru"/>
                          </w:rPr>
                          <w:t>Свинина</w:t>
                        </w:r>
                      </w:p>
                      <w:p w:rsidR="00E9077D" w:rsidRDefault="00E9077D">
                        <w:pPr>
                          <w:pStyle w:val="TableParagraph"/>
                          <w:numPr>
                            <w:ilvl w:val="0"/>
                            <w:numId w:val="45"/>
                          </w:numPr>
                          <w:tabs>
                            <w:tab w:val="left" w:pos="218"/>
                          </w:tabs>
                          <w:spacing w:before="42"/>
                          <w:ind w:hanging="109"/>
                          <w:rPr>
                            <w:sz w:val="20"/>
                          </w:rPr>
                        </w:pPr>
                        <w:r>
                          <w:rPr>
                            <w:w w:val="95"/>
                            <w:sz w:val="20"/>
                            <w:lang w:val="ru"/>
                          </w:rPr>
                          <w:t>Чак стейк</w:t>
                        </w:r>
                      </w:p>
                      <w:p w:rsidR="00E9077D" w:rsidRDefault="00E9077D">
                        <w:pPr>
                          <w:pStyle w:val="TableParagraph"/>
                          <w:numPr>
                            <w:ilvl w:val="0"/>
                            <w:numId w:val="45"/>
                          </w:numPr>
                          <w:tabs>
                            <w:tab w:val="left" w:pos="218"/>
                          </w:tabs>
                          <w:spacing w:before="46"/>
                          <w:ind w:hanging="109"/>
                          <w:rPr>
                            <w:sz w:val="20"/>
                          </w:rPr>
                        </w:pPr>
                        <w:r>
                          <w:rPr>
                            <w:spacing w:val="-2"/>
                            <w:sz w:val="20"/>
                            <w:lang w:val="ru"/>
                          </w:rPr>
                          <w:t>Лопатка/Бедро</w:t>
                        </w:r>
                      </w:p>
                      <w:p w:rsidR="00E9077D" w:rsidRDefault="00E9077D">
                        <w:pPr>
                          <w:pStyle w:val="TableParagraph"/>
                          <w:numPr>
                            <w:ilvl w:val="0"/>
                            <w:numId w:val="45"/>
                          </w:numPr>
                          <w:tabs>
                            <w:tab w:val="left" w:pos="218"/>
                          </w:tabs>
                          <w:spacing w:before="46"/>
                          <w:ind w:hanging="109"/>
                          <w:rPr>
                            <w:sz w:val="20"/>
                          </w:rPr>
                        </w:pPr>
                        <w:r>
                          <w:rPr>
                            <w:spacing w:val="-2"/>
                            <w:sz w:val="20"/>
                            <w:lang w:val="ru"/>
                          </w:rPr>
                          <w:t>Рулька</w:t>
                        </w:r>
                      </w:p>
                      <w:p w:rsidR="00E9077D" w:rsidRDefault="00E9077D">
                        <w:pPr>
                          <w:pStyle w:val="TableParagraph"/>
                          <w:numPr>
                            <w:ilvl w:val="0"/>
                            <w:numId w:val="45"/>
                          </w:numPr>
                          <w:tabs>
                            <w:tab w:val="left" w:pos="218"/>
                          </w:tabs>
                          <w:spacing w:before="46"/>
                          <w:ind w:hanging="109"/>
                          <w:rPr>
                            <w:sz w:val="20"/>
                          </w:rPr>
                        </w:pPr>
                        <w:r>
                          <w:rPr>
                            <w:spacing w:val="-4"/>
                            <w:sz w:val="20"/>
                            <w:lang w:val="ru"/>
                          </w:rPr>
                          <w:t>Ребра</w:t>
                        </w:r>
                      </w:p>
                      <w:p w:rsidR="00E9077D" w:rsidRDefault="00E9077D">
                        <w:pPr>
                          <w:pStyle w:val="TableParagraph"/>
                          <w:numPr>
                            <w:ilvl w:val="0"/>
                            <w:numId w:val="45"/>
                          </w:numPr>
                          <w:tabs>
                            <w:tab w:val="left" w:pos="218"/>
                          </w:tabs>
                          <w:spacing w:before="46"/>
                          <w:ind w:hanging="109"/>
                          <w:rPr>
                            <w:sz w:val="20"/>
                          </w:rPr>
                        </w:pPr>
                        <w:r>
                          <w:rPr>
                            <w:spacing w:val="-2"/>
                            <w:sz w:val="20"/>
                            <w:lang w:val="ru"/>
                          </w:rPr>
                          <w:t>Ноги</w:t>
                        </w:r>
                      </w:p>
                      <w:p w:rsidR="00E9077D" w:rsidRDefault="00E9077D">
                        <w:pPr>
                          <w:pStyle w:val="TableParagraph"/>
                          <w:numPr>
                            <w:ilvl w:val="0"/>
                            <w:numId w:val="45"/>
                          </w:numPr>
                          <w:tabs>
                            <w:tab w:val="left" w:pos="218"/>
                          </w:tabs>
                          <w:spacing w:before="49"/>
                          <w:ind w:hanging="109"/>
                          <w:rPr>
                            <w:sz w:val="20"/>
                          </w:rPr>
                        </w:pPr>
                        <w:r>
                          <w:rPr>
                            <w:w w:val="95"/>
                            <w:sz w:val="20"/>
                            <w:lang w:val="ru"/>
                          </w:rPr>
                          <w:t>Грудинка</w:t>
                        </w:r>
                      </w:p>
                      <w:p w:rsidR="00E9077D" w:rsidRDefault="00E9077D">
                        <w:pPr>
                          <w:pStyle w:val="TableParagraph"/>
                          <w:numPr>
                            <w:ilvl w:val="0"/>
                            <w:numId w:val="45"/>
                          </w:numPr>
                          <w:tabs>
                            <w:tab w:val="left" w:pos="218"/>
                          </w:tabs>
                          <w:spacing w:before="46"/>
                          <w:ind w:hanging="109"/>
                          <w:rPr>
                            <w:sz w:val="20"/>
                          </w:rPr>
                        </w:pPr>
                        <w:r>
                          <w:rPr>
                            <w:w w:val="95"/>
                            <w:sz w:val="20"/>
                            <w:lang w:val="ru"/>
                          </w:rPr>
                          <w:t>Стейк сирлойн</w:t>
                        </w:r>
                      </w:p>
                      <w:p w:rsidR="00E9077D" w:rsidRDefault="00E9077D">
                        <w:pPr>
                          <w:pStyle w:val="TableParagraph"/>
                          <w:numPr>
                            <w:ilvl w:val="0"/>
                            <w:numId w:val="45"/>
                          </w:numPr>
                          <w:tabs>
                            <w:tab w:val="left" w:pos="218"/>
                          </w:tabs>
                          <w:spacing w:before="46"/>
                          <w:ind w:hanging="109"/>
                          <w:rPr>
                            <w:sz w:val="20"/>
                          </w:rPr>
                        </w:pPr>
                        <w:r>
                          <w:rPr>
                            <w:spacing w:val="-2"/>
                            <w:sz w:val="20"/>
                            <w:lang w:val="ru"/>
                          </w:rPr>
                          <w:t>Щека</w:t>
                        </w:r>
                      </w:p>
                      <w:p w:rsidR="00E9077D" w:rsidRDefault="00E9077D">
                        <w:pPr>
                          <w:pStyle w:val="TableParagraph"/>
                          <w:numPr>
                            <w:ilvl w:val="0"/>
                            <w:numId w:val="45"/>
                          </w:numPr>
                          <w:tabs>
                            <w:tab w:val="left" w:pos="218"/>
                          </w:tabs>
                          <w:spacing w:before="46"/>
                          <w:ind w:hanging="109"/>
                          <w:rPr>
                            <w:sz w:val="20"/>
                          </w:rPr>
                        </w:pPr>
                        <w:r>
                          <w:rPr>
                            <w:spacing w:val="-4"/>
                            <w:sz w:val="20"/>
                            <w:lang w:val="ru"/>
                          </w:rPr>
                          <w:t>Корейка</w:t>
                        </w:r>
                      </w:p>
                      <w:p w:rsidR="00E9077D" w:rsidRDefault="00E9077D">
                        <w:pPr>
                          <w:pStyle w:val="TableParagraph"/>
                          <w:numPr>
                            <w:ilvl w:val="0"/>
                            <w:numId w:val="45"/>
                          </w:numPr>
                          <w:tabs>
                            <w:tab w:val="left" w:pos="218"/>
                          </w:tabs>
                          <w:spacing w:before="46"/>
                          <w:ind w:hanging="109"/>
                          <w:rPr>
                            <w:sz w:val="20"/>
                          </w:rPr>
                        </w:pPr>
                        <w:r>
                          <w:rPr>
                            <w:w w:val="95"/>
                            <w:sz w:val="20"/>
                            <w:lang w:val="ru"/>
                          </w:rPr>
                          <w:t>Шейка</w:t>
                        </w:r>
                      </w:p>
                      <w:p w:rsidR="00E9077D" w:rsidRDefault="00E9077D">
                        <w:pPr>
                          <w:pStyle w:val="TableParagraph"/>
                          <w:numPr>
                            <w:ilvl w:val="0"/>
                            <w:numId w:val="45"/>
                          </w:numPr>
                          <w:tabs>
                            <w:tab w:val="left" w:pos="218"/>
                          </w:tabs>
                          <w:spacing w:before="46"/>
                          <w:ind w:hanging="109"/>
                          <w:rPr>
                            <w:sz w:val="20"/>
                          </w:rPr>
                        </w:pPr>
                        <w:r>
                          <w:rPr>
                            <w:spacing w:val="-2"/>
                            <w:sz w:val="20"/>
                            <w:lang w:val="ru"/>
                          </w:rPr>
                          <w:t>Филе</w:t>
                        </w:r>
                      </w:p>
                    </w:tc>
                    <w:tc>
                      <w:tcPr>
                        <w:tcW w:w="1388" w:type="dxa"/>
                      </w:tcPr>
                      <w:p w:rsidR="00E9077D" w:rsidRDefault="00E9077D">
                        <w:pPr>
                          <w:pStyle w:val="TableParagraph"/>
                          <w:spacing w:line="231" w:lineRule="exact"/>
                          <w:ind w:left="147"/>
                          <w:rPr>
                            <w:rFonts w:ascii="Gill Sans MT"/>
                            <w:b/>
                            <w:sz w:val="20"/>
                          </w:rPr>
                        </w:pPr>
                        <w:r>
                          <w:rPr>
                            <w:rFonts w:ascii="Gill Sans MT"/>
                            <w:b/>
                            <w:spacing w:val="-4"/>
                            <w:sz w:val="20"/>
                            <w:lang w:val="ru"/>
                          </w:rPr>
                          <w:t>Ягнятина</w:t>
                        </w:r>
                      </w:p>
                      <w:p w:rsidR="00E9077D" w:rsidRDefault="00E9077D">
                        <w:pPr>
                          <w:pStyle w:val="TableParagraph"/>
                          <w:numPr>
                            <w:ilvl w:val="0"/>
                            <w:numId w:val="44"/>
                          </w:numPr>
                          <w:tabs>
                            <w:tab w:val="left" w:pos="256"/>
                          </w:tabs>
                          <w:spacing w:before="42"/>
                          <w:ind w:hanging="109"/>
                          <w:rPr>
                            <w:sz w:val="20"/>
                          </w:rPr>
                        </w:pPr>
                        <w:r>
                          <w:rPr>
                            <w:spacing w:val="-2"/>
                            <w:sz w:val="20"/>
                            <w:lang w:val="ru"/>
                          </w:rPr>
                          <w:t>Целиком</w:t>
                        </w:r>
                      </w:p>
                      <w:p w:rsidR="00E9077D" w:rsidRDefault="00E9077D">
                        <w:pPr>
                          <w:pStyle w:val="TableParagraph"/>
                          <w:numPr>
                            <w:ilvl w:val="0"/>
                            <w:numId w:val="44"/>
                          </w:numPr>
                          <w:tabs>
                            <w:tab w:val="left" w:pos="256"/>
                          </w:tabs>
                          <w:spacing w:before="46"/>
                          <w:ind w:hanging="109"/>
                          <w:rPr>
                            <w:sz w:val="20"/>
                          </w:rPr>
                        </w:pPr>
                        <w:r>
                          <w:rPr>
                            <w:spacing w:val="-2"/>
                            <w:sz w:val="20"/>
                            <w:lang w:val="ru"/>
                          </w:rPr>
                          <w:t>Порциями</w:t>
                        </w:r>
                      </w:p>
                      <w:p w:rsidR="00E9077D" w:rsidRDefault="00E9077D">
                        <w:pPr>
                          <w:pStyle w:val="TableParagraph"/>
                          <w:numPr>
                            <w:ilvl w:val="0"/>
                            <w:numId w:val="44"/>
                          </w:numPr>
                          <w:tabs>
                            <w:tab w:val="left" w:pos="256"/>
                          </w:tabs>
                          <w:spacing w:before="46"/>
                          <w:ind w:hanging="109"/>
                          <w:rPr>
                            <w:sz w:val="20"/>
                          </w:rPr>
                        </w:pPr>
                        <w:r>
                          <w:rPr>
                            <w:spacing w:val="-2"/>
                            <w:sz w:val="20"/>
                            <w:lang w:val="ru"/>
                          </w:rPr>
                          <w:t>Грудинка (отруб)</w:t>
                        </w:r>
                      </w:p>
                      <w:p w:rsidR="00E9077D" w:rsidRDefault="00E9077D">
                        <w:pPr>
                          <w:pStyle w:val="TableParagraph"/>
                          <w:numPr>
                            <w:ilvl w:val="0"/>
                            <w:numId w:val="44"/>
                          </w:numPr>
                          <w:tabs>
                            <w:tab w:val="left" w:pos="256"/>
                          </w:tabs>
                          <w:spacing w:before="46"/>
                          <w:ind w:hanging="109"/>
                          <w:rPr>
                            <w:sz w:val="20"/>
                          </w:rPr>
                        </w:pPr>
                        <w:r>
                          <w:rPr>
                            <w:spacing w:val="-2"/>
                            <w:sz w:val="20"/>
                            <w:lang w:val="ru"/>
                          </w:rPr>
                          <w:t>Лопатка</w:t>
                        </w:r>
                      </w:p>
                      <w:p w:rsidR="00E9077D" w:rsidRDefault="00E9077D">
                        <w:pPr>
                          <w:pStyle w:val="TableParagraph"/>
                          <w:numPr>
                            <w:ilvl w:val="0"/>
                            <w:numId w:val="44"/>
                          </w:numPr>
                          <w:tabs>
                            <w:tab w:val="left" w:pos="254"/>
                          </w:tabs>
                          <w:spacing w:before="46"/>
                          <w:ind w:left="253" w:hanging="107"/>
                          <w:rPr>
                            <w:sz w:val="20"/>
                          </w:rPr>
                        </w:pPr>
                        <w:r>
                          <w:rPr>
                            <w:spacing w:val="-5"/>
                            <w:sz w:val="20"/>
                            <w:lang w:val="ru"/>
                          </w:rPr>
                          <w:t>Голяшка</w:t>
                        </w:r>
                      </w:p>
                      <w:p w:rsidR="00E9077D" w:rsidRDefault="00E9077D">
                        <w:pPr>
                          <w:pStyle w:val="TableParagraph"/>
                          <w:numPr>
                            <w:ilvl w:val="0"/>
                            <w:numId w:val="44"/>
                          </w:numPr>
                          <w:tabs>
                            <w:tab w:val="left" w:pos="256"/>
                          </w:tabs>
                          <w:spacing w:before="49"/>
                          <w:ind w:hanging="109"/>
                          <w:rPr>
                            <w:sz w:val="20"/>
                          </w:rPr>
                        </w:pPr>
                        <w:r>
                          <w:rPr>
                            <w:spacing w:val="-2"/>
                            <w:sz w:val="20"/>
                            <w:lang w:val="ru"/>
                          </w:rPr>
                          <w:t>Каре</w:t>
                        </w:r>
                      </w:p>
                    </w:tc>
                    <w:tc>
                      <w:tcPr>
                        <w:tcW w:w="1677" w:type="dxa"/>
                      </w:tcPr>
                      <w:p w:rsidR="00E9077D" w:rsidRDefault="00E9077D">
                        <w:pPr>
                          <w:pStyle w:val="TableParagraph"/>
                          <w:spacing w:line="231" w:lineRule="exact"/>
                          <w:ind w:left="428"/>
                          <w:rPr>
                            <w:rFonts w:ascii="Gill Sans MT"/>
                            <w:b/>
                            <w:sz w:val="20"/>
                          </w:rPr>
                        </w:pPr>
                        <w:r>
                          <w:rPr>
                            <w:rFonts w:ascii="Gill Sans MT"/>
                            <w:b/>
                            <w:spacing w:val="-2"/>
                            <w:sz w:val="20"/>
                            <w:lang w:val="ru"/>
                          </w:rPr>
                          <w:t>Кролик</w:t>
                        </w:r>
                      </w:p>
                      <w:p w:rsidR="00E9077D" w:rsidRDefault="00E9077D">
                        <w:pPr>
                          <w:pStyle w:val="TableParagraph"/>
                          <w:numPr>
                            <w:ilvl w:val="0"/>
                            <w:numId w:val="43"/>
                          </w:numPr>
                          <w:tabs>
                            <w:tab w:val="left" w:pos="470"/>
                          </w:tabs>
                          <w:spacing w:before="42"/>
                          <w:ind w:hanging="110"/>
                          <w:rPr>
                            <w:sz w:val="20"/>
                          </w:rPr>
                        </w:pPr>
                        <w:r>
                          <w:rPr>
                            <w:spacing w:val="-2"/>
                            <w:sz w:val="20"/>
                            <w:lang w:val="ru"/>
                          </w:rPr>
                          <w:t>Целиком</w:t>
                        </w:r>
                      </w:p>
                      <w:p w:rsidR="00E9077D" w:rsidRDefault="00E9077D">
                        <w:pPr>
                          <w:pStyle w:val="TableParagraph"/>
                          <w:numPr>
                            <w:ilvl w:val="0"/>
                            <w:numId w:val="43"/>
                          </w:numPr>
                          <w:tabs>
                            <w:tab w:val="left" w:pos="470"/>
                          </w:tabs>
                          <w:spacing w:before="46"/>
                          <w:ind w:hanging="110"/>
                          <w:rPr>
                            <w:sz w:val="20"/>
                          </w:rPr>
                        </w:pPr>
                        <w:r>
                          <w:rPr>
                            <w:spacing w:val="-2"/>
                            <w:sz w:val="20"/>
                            <w:lang w:val="ru"/>
                          </w:rPr>
                          <w:t>Порциями</w:t>
                        </w:r>
                      </w:p>
                      <w:p w:rsidR="00E9077D" w:rsidRDefault="00E9077D">
                        <w:pPr>
                          <w:pStyle w:val="TableParagraph"/>
                          <w:numPr>
                            <w:ilvl w:val="0"/>
                            <w:numId w:val="43"/>
                          </w:numPr>
                          <w:tabs>
                            <w:tab w:val="left" w:pos="470"/>
                          </w:tabs>
                          <w:spacing w:before="46"/>
                          <w:ind w:hanging="110"/>
                          <w:rPr>
                            <w:sz w:val="20"/>
                          </w:rPr>
                        </w:pPr>
                        <w:r>
                          <w:rPr>
                            <w:spacing w:val="-2"/>
                            <w:sz w:val="20"/>
                            <w:lang w:val="ru"/>
                          </w:rPr>
                          <w:t>Лопатка</w:t>
                        </w:r>
                      </w:p>
                      <w:p w:rsidR="00E9077D" w:rsidRDefault="00E9077D">
                        <w:pPr>
                          <w:pStyle w:val="TableParagraph"/>
                          <w:numPr>
                            <w:ilvl w:val="0"/>
                            <w:numId w:val="43"/>
                          </w:numPr>
                          <w:tabs>
                            <w:tab w:val="left" w:pos="470"/>
                          </w:tabs>
                          <w:spacing w:before="46"/>
                          <w:ind w:hanging="110"/>
                          <w:rPr>
                            <w:sz w:val="20"/>
                          </w:rPr>
                        </w:pPr>
                        <w:r>
                          <w:rPr>
                            <w:spacing w:val="-5"/>
                            <w:sz w:val="20"/>
                            <w:lang w:val="ru"/>
                          </w:rPr>
                          <w:t>Ноги</w:t>
                        </w:r>
                      </w:p>
                    </w:tc>
                    <w:tc>
                      <w:tcPr>
                        <w:tcW w:w="2229" w:type="dxa"/>
                      </w:tcPr>
                      <w:p w:rsidR="00E9077D" w:rsidRDefault="00E9077D">
                        <w:pPr>
                          <w:pStyle w:val="TableParagraph"/>
                          <w:spacing w:line="231" w:lineRule="exact"/>
                          <w:ind w:left="524"/>
                          <w:rPr>
                            <w:rFonts w:ascii="Gill Sans MT"/>
                            <w:b/>
                            <w:sz w:val="20"/>
                          </w:rPr>
                        </w:pPr>
                        <w:r>
                          <w:rPr>
                            <w:rFonts w:ascii="Gill Sans MT"/>
                            <w:b/>
                            <w:spacing w:val="-4"/>
                            <w:sz w:val="20"/>
                            <w:lang w:val="ru"/>
                          </w:rPr>
                          <w:t>Дичь</w:t>
                        </w:r>
                      </w:p>
                      <w:p w:rsidR="00E9077D" w:rsidRDefault="00E9077D">
                        <w:pPr>
                          <w:pStyle w:val="TableParagraph"/>
                          <w:numPr>
                            <w:ilvl w:val="0"/>
                            <w:numId w:val="42"/>
                          </w:numPr>
                          <w:tabs>
                            <w:tab w:val="left" w:pos="547"/>
                          </w:tabs>
                          <w:spacing w:before="42"/>
                          <w:ind w:hanging="109"/>
                          <w:rPr>
                            <w:sz w:val="20"/>
                          </w:rPr>
                        </w:pPr>
                        <w:r>
                          <w:rPr>
                            <w:w w:val="95"/>
                            <w:sz w:val="20"/>
                            <w:lang w:val="ru"/>
                          </w:rPr>
                          <w:t>Рагу из кабана</w:t>
                        </w:r>
                      </w:p>
                      <w:p w:rsidR="00E9077D" w:rsidRDefault="00E9077D">
                        <w:pPr>
                          <w:pStyle w:val="TableParagraph"/>
                          <w:numPr>
                            <w:ilvl w:val="0"/>
                            <w:numId w:val="42"/>
                          </w:numPr>
                          <w:tabs>
                            <w:tab w:val="left" w:pos="547"/>
                          </w:tabs>
                          <w:spacing w:before="46"/>
                          <w:ind w:hanging="109"/>
                          <w:rPr>
                            <w:sz w:val="20"/>
                          </w:rPr>
                        </w:pPr>
                        <w:r>
                          <w:rPr>
                            <w:w w:val="95"/>
                            <w:sz w:val="20"/>
                            <w:lang w:val="ru"/>
                          </w:rPr>
                          <w:t>Корейка косули</w:t>
                        </w:r>
                      </w:p>
                      <w:p w:rsidR="00E9077D" w:rsidRDefault="00E9077D">
                        <w:pPr>
                          <w:pStyle w:val="TableParagraph"/>
                          <w:numPr>
                            <w:ilvl w:val="0"/>
                            <w:numId w:val="42"/>
                          </w:numPr>
                          <w:tabs>
                            <w:tab w:val="left" w:pos="547"/>
                          </w:tabs>
                          <w:spacing w:before="46"/>
                          <w:ind w:hanging="109"/>
                          <w:rPr>
                            <w:sz w:val="20"/>
                          </w:rPr>
                        </w:pPr>
                        <w:r>
                          <w:rPr>
                            <w:w w:val="95"/>
                            <w:sz w:val="20"/>
                            <w:lang w:val="ru"/>
                          </w:rPr>
                          <w:t>Маринованные перепела</w:t>
                        </w:r>
                      </w:p>
                    </w:tc>
                  </w:tr>
                </w:tbl>
                <w:p w:rsidR="00E9077D" w:rsidRDefault="00E9077D">
                  <w:pPr>
                    <w:pStyle w:val="a3"/>
                  </w:pPr>
                </w:p>
              </w:txbxContent>
            </v:textbox>
            <w10:wrap anchorx="page"/>
          </v:shape>
        </w:pict>
      </w:r>
      <w:r>
        <w:rPr>
          <w:lang w:val="ru"/>
        </w:rPr>
        <w:t xml:space="preserve">Ниже представлены подгруппы и пищевые продукты каждой группы iCooking: </w:t>
      </w:r>
      <w:r>
        <w:rPr>
          <w:color w:val="FF0000"/>
          <w:lang w:val="ru"/>
        </w:rPr>
        <w:t>Мясо (подгруппа/продукт)</w:t>
      </w:r>
    </w:p>
    <w:p w:rsidR="00E33935" w:rsidRPr="00E9077D" w:rsidRDefault="00E33935">
      <w:pPr>
        <w:pStyle w:val="a3"/>
        <w:rPr>
          <w:lang w:val="ru-RU"/>
        </w:rPr>
      </w:pPr>
    </w:p>
    <w:p w:rsidR="00E33935" w:rsidRPr="00E9077D" w:rsidRDefault="00E33935">
      <w:pPr>
        <w:pStyle w:val="a3"/>
        <w:rPr>
          <w:lang w:val="ru-RU"/>
        </w:rPr>
      </w:pPr>
    </w:p>
    <w:p w:rsidR="00E33935" w:rsidRPr="00E9077D" w:rsidRDefault="00E33935">
      <w:pPr>
        <w:pStyle w:val="a3"/>
        <w:rPr>
          <w:lang w:val="ru-RU"/>
        </w:rPr>
      </w:pPr>
    </w:p>
    <w:p w:rsidR="00E33935" w:rsidRPr="00E9077D" w:rsidRDefault="00E33935">
      <w:pPr>
        <w:pStyle w:val="a3"/>
        <w:rPr>
          <w:lang w:val="ru-RU"/>
        </w:rPr>
      </w:pPr>
    </w:p>
    <w:p w:rsidR="00E33935" w:rsidRPr="00E9077D" w:rsidRDefault="00E33935">
      <w:pPr>
        <w:pStyle w:val="a3"/>
        <w:rPr>
          <w:lang w:val="ru-RU"/>
        </w:rPr>
      </w:pPr>
    </w:p>
    <w:p w:rsidR="00E33935" w:rsidRPr="00E9077D" w:rsidRDefault="00E33935">
      <w:pPr>
        <w:pStyle w:val="a3"/>
        <w:rPr>
          <w:lang w:val="ru-RU"/>
        </w:rPr>
      </w:pPr>
    </w:p>
    <w:p w:rsidR="00E33935" w:rsidRPr="00E9077D" w:rsidRDefault="00E33935">
      <w:pPr>
        <w:pStyle w:val="a3"/>
        <w:rPr>
          <w:lang w:val="ru-RU"/>
        </w:rPr>
      </w:pPr>
    </w:p>
    <w:p w:rsidR="00E33935" w:rsidRPr="00E9077D" w:rsidRDefault="00E33935">
      <w:pPr>
        <w:pStyle w:val="a3"/>
        <w:rPr>
          <w:lang w:val="ru-RU"/>
        </w:rPr>
      </w:pPr>
    </w:p>
    <w:p w:rsidR="00E33935" w:rsidRPr="00E9077D" w:rsidRDefault="00E33935">
      <w:pPr>
        <w:pStyle w:val="a3"/>
        <w:rPr>
          <w:lang w:val="ru-RU"/>
        </w:rPr>
      </w:pPr>
    </w:p>
    <w:p w:rsidR="00E33935" w:rsidRPr="00E9077D" w:rsidRDefault="00E33935">
      <w:pPr>
        <w:pStyle w:val="a3"/>
        <w:rPr>
          <w:lang w:val="ru-RU"/>
        </w:rPr>
      </w:pPr>
    </w:p>
    <w:p w:rsidR="00E33935" w:rsidRPr="00E9077D" w:rsidRDefault="00E33935">
      <w:pPr>
        <w:pStyle w:val="a3"/>
        <w:rPr>
          <w:lang w:val="ru-RU"/>
        </w:rPr>
      </w:pPr>
    </w:p>
    <w:p w:rsidR="00E33935" w:rsidRPr="00E9077D" w:rsidRDefault="00E33935">
      <w:pPr>
        <w:pStyle w:val="a3"/>
        <w:rPr>
          <w:lang w:val="ru-RU"/>
        </w:rPr>
      </w:pPr>
    </w:p>
    <w:p w:rsidR="00E33935" w:rsidRPr="00E9077D" w:rsidRDefault="00E33935">
      <w:pPr>
        <w:pStyle w:val="a3"/>
        <w:rPr>
          <w:lang w:val="ru-RU"/>
        </w:rPr>
      </w:pPr>
    </w:p>
    <w:p w:rsidR="00E33935" w:rsidRPr="00E9077D" w:rsidRDefault="00E33935">
      <w:pPr>
        <w:pStyle w:val="a3"/>
        <w:rPr>
          <w:lang w:val="ru-RU"/>
        </w:rPr>
      </w:pPr>
    </w:p>
    <w:p w:rsidR="00E33935" w:rsidRPr="00E9077D" w:rsidRDefault="00E33935">
      <w:pPr>
        <w:pStyle w:val="a3"/>
        <w:rPr>
          <w:lang w:val="ru-RU"/>
        </w:rPr>
      </w:pPr>
    </w:p>
    <w:p w:rsidR="00E33935" w:rsidRPr="00E9077D" w:rsidRDefault="00E33935">
      <w:pPr>
        <w:pStyle w:val="a3"/>
        <w:rPr>
          <w:lang w:val="ru-RU"/>
        </w:rPr>
      </w:pPr>
    </w:p>
    <w:p w:rsidR="00E33935" w:rsidRPr="00E9077D" w:rsidRDefault="00E33935">
      <w:pPr>
        <w:pStyle w:val="a3"/>
        <w:spacing w:before="5"/>
        <w:rPr>
          <w:sz w:val="23"/>
          <w:lang w:val="ru-RU"/>
        </w:rPr>
      </w:pPr>
    </w:p>
    <w:p w:rsidR="00E33935" w:rsidRPr="00E9077D" w:rsidRDefault="00464512">
      <w:pPr>
        <w:pStyle w:val="a3"/>
        <w:tabs>
          <w:tab w:val="left" w:pos="5432"/>
        </w:tabs>
        <w:spacing w:before="97"/>
        <w:ind w:left="1070"/>
        <w:rPr>
          <w:lang w:val="ru-RU"/>
        </w:rPr>
      </w:pPr>
      <w:r>
        <w:pict>
          <v:shape id="docshape192" o:spid="_x0000_s1516" type="#_x0000_t202" style="position:absolute;left:0;text-align:left;margin-left:318.05pt;margin-top:18.05pt;width:209.6pt;height:181.05pt;z-index:-251465728;mso-wrap-distance-left:0;mso-wrap-distance-right:0;mso-position-horizontal-relative:page" filled="f" stroked="f">
            <v:textbox inset="0,0,0,0">
              <w:txbxContent>
                <w:tbl>
                  <w:tblPr>
                    <w:tblStyle w:val="TableNormal0"/>
                    <w:tblW w:w="0" w:type="auto"/>
                    <w:tblInd w:w="7" w:type="dxa"/>
                    <w:tblLayout w:type="fixed"/>
                    <w:tblLook w:val="01E0" w:firstRow="1" w:lastRow="1" w:firstColumn="1" w:lastColumn="1" w:noHBand="0" w:noVBand="0"/>
                  </w:tblPr>
                  <w:tblGrid>
                    <w:gridCol w:w="1601"/>
                    <w:gridCol w:w="2078"/>
                  </w:tblGrid>
                  <w:tr w:rsidR="00E9077D" w:rsidTr="00464512">
                    <w:trPr>
                      <w:trHeight w:val="2994"/>
                    </w:trPr>
                    <w:tc>
                      <w:tcPr>
                        <w:tcW w:w="1601" w:type="dxa"/>
                      </w:tcPr>
                      <w:p w:rsidR="00E9077D" w:rsidRDefault="00E9077D">
                        <w:pPr>
                          <w:pStyle w:val="TableParagraph"/>
                          <w:spacing w:line="231" w:lineRule="exact"/>
                          <w:ind w:left="50"/>
                          <w:rPr>
                            <w:rFonts w:ascii="Gill Sans MT"/>
                            <w:b/>
                            <w:sz w:val="20"/>
                          </w:rPr>
                        </w:pPr>
                        <w:r>
                          <w:rPr>
                            <w:rFonts w:ascii="Gill Sans MT"/>
                            <w:b/>
                            <w:spacing w:val="-2"/>
                            <w:sz w:val="20"/>
                            <w:lang w:val="ru"/>
                          </w:rPr>
                          <w:t>Рыбные</w:t>
                        </w:r>
                        <w:r>
                          <w:rPr>
                            <w:rFonts w:ascii="Gill Sans MT"/>
                            <w:b/>
                            <w:spacing w:val="-2"/>
                            <w:sz w:val="20"/>
                            <w:lang w:val="ru"/>
                          </w:rPr>
                          <w:t xml:space="preserve"> </w:t>
                        </w:r>
                        <w:r>
                          <w:rPr>
                            <w:rFonts w:ascii="Gill Sans MT"/>
                            <w:b/>
                            <w:spacing w:val="-2"/>
                            <w:sz w:val="20"/>
                            <w:lang w:val="ru"/>
                          </w:rPr>
                          <w:t>блюда</w:t>
                        </w:r>
                      </w:p>
                      <w:p w:rsidR="00E9077D" w:rsidRDefault="00E9077D">
                        <w:pPr>
                          <w:pStyle w:val="TableParagraph"/>
                          <w:numPr>
                            <w:ilvl w:val="0"/>
                            <w:numId w:val="48"/>
                          </w:numPr>
                          <w:tabs>
                            <w:tab w:val="left" w:pos="158"/>
                          </w:tabs>
                          <w:spacing w:before="42"/>
                          <w:rPr>
                            <w:sz w:val="20"/>
                          </w:rPr>
                        </w:pPr>
                        <w:r>
                          <w:rPr>
                            <w:spacing w:val="-5"/>
                            <w:sz w:val="20"/>
                            <w:lang w:val="ru"/>
                          </w:rPr>
                          <w:t>Треска</w:t>
                        </w:r>
                      </w:p>
                      <w:p w:rsidR="00E9077D" w:rsidRDefault="00E9077D">
                        <w:pPr>
                          <w:pStyle w:val="TableParagraph"/>
                          <w:numPr>
                            <w:ilvl w:val="0"/>
                            <w:numId w:val="48"/>
                          </w:numPr>
                          <w:tabs>
                            <w:tab w:val="left" w:pos="158"/>
                          </w:tabs>
                          <w:spacing w:before="46"/>
                          <w:rPr>
                            <w:sz w:val="20"/>
                          </w:rPr>
                        </w:pPr>
                        <w:r>
                          <w:rPr>
                            <w:spacing w:val="-2"/>
                            <w:sz w:val="20"/>
                            <w:lang w:val="ru"/>
                          </w:rPr>
                          <w:t>Палтус</w:t>
                        </w:r>
                      </w:p>
                      <w:p w:rsidR="00E9077D" w:rsidRDefault="00E9077D">
                        <w:pPr>
                          <w:pStyle w:val="TableParagraph"/>
                          <w:numPr>
                            <w:ilvl w:val="0"/>
                            <w:numId w:val="48"/>
                          </w:numPr>
                          <w:tabs>
                            <w:tab w:val="left" w:pos="158"/>
                          </w:tabs>
                          <w:spacing w:before="46"/>
                          <w:rPr>
                            <w:sz w:val="20"/>
                          </w:rPr>
                        </w:pPr>
                        <w:r>
                          <w:rPr>
                            <w:spacing w:val="-4"/>
                            <w:sz w:val="20"/>
                            <w:lang w:val="ru"/>
                          </w:rPr>
                          <w:t>Камбала</w:t>
                        </w:r>
                      </w:p>
                      <w:p w:rsidR="00E9077D" w:rsidRDefault="00E9077D">
                        <w:pPr>
                          <w:pStyle w:val="TableParagraph"/>
                          <w:numPr>
                            <w:ilvl w:val="0"/>
                            <w:numId w:val="48"/>
                          </w:numPr>
                          <w:tabs>
                            <w:tab w:val="left" w:pos="158"/>
                          </w:tabs>
                          <w:spacing w:before="46"/>
                          <w:rPr>
                            <w:sz w:val="20"/>
                          </w:rPr>
                        </w:pPr>
                        <w:r>
                          <w:rPr>
                            <w:spacing w:val="-4"/>
                            <w:sz w:val="20"/>
                            <w:lang w:val="ru"/>
                          </w:rPr>
                          <w:t>Мерлуза</w:t>
                        </w:r>
                      </w:p>
                      <w:p w:rsidR="00E9077D" w:rsidRDefault="00E9077D">
                        <w:pPr>
                          <w:pStyle w:val="TableParagraph"/>
                          <w:numPr>
                            <w:ilvl w:val="0"/>
                            <w:numId w:val="48"/>
                          </w:numPr>
                          <w:tabs>
                            <w:tab w:val="left" w:pos="158"/>
                          </w:tabs>
                          <w:spacing w:before="46"/>
                          <w:rPr>
                            <w:sz w:val="20"/>
                          </w:rPr>
                        </w:pPr>
                        <w:r>
                          <w:rPr>
                            <w:spacing w:val="-2"/>
                            <w:sz w:val="20"/>
                            <w:lang w:val="ru"/>
                          </w:rPr>
                          <w:t>Морской черт</w:t>
                        </w:r>
                      </w:p>
                      <w:p w:rsidR="00E9077D" w:rsidRDefault="00E9077D">
                        <w:pPr>
                          <w:pStyle w:val="TableParagraph"/>
                          <w:numPr>
                            <w:ilvl w:val="0"/>
                            <w:numId w:val="48"/>
                          </w:numPr>
                          <w:tabs>
                            <w:tab w:val="left" w:pos="158"/>
                          </w:tabs>
                          <w:spacing w:before="46"/>
                          <w:rPr>
                            <w:sz w:val="20"/>
                          </w:rPr>
                        </w:pPr>
                        <w:r>
                          <w:rPr>
                            <w:spacing w:val="-2"/>
                            <w:sz w:val="20"/>
                            <w:lang w:val="ru"/>
                          </w:rPr>
                          <w:t>Длинноперая ставрида</w:t>
                        </w:r>
                      </w:p>
                      <w:p w:rsidR="00E9077D" w:rsidRDefault="00E9077D">
                        <w:pPr>
                          <w:pStyle w:val="TableParagraph"/>
                          <w:numPr>
                            <w:ilvl w:val="0"/>
                            <w:numId w:val="48"/>
                          </w:numPr>
                          <w:tabs>
                            <w:tab w:val="left" w:pos="158"/>
                          </w:tabs>
                          <w:spacing w:before="47"/>
                          <w:rPr>
                            <w:sz w:val="20"/>
                          </w:rPr>
                        </w:pPr>
                        <w:r>
                          <w:rPr>
                            <w:w w:val="90"/>
                            <w:sz w:val="20"/>
                            <w:lang w:val="ru"/>
                          </w:rPr>
                          <w:t>Дорада</w:t>
                        </w:r>
                      </w:p>
                      <w:p w:rsidR="00E9077D" w:rsidRDefault="00E9077D">
                        <w:pPr>
                          <w:pStyle w:val="TableParagraph"/>
                          <w:numPr>
                            <w:ilvl w:val="0"/>
                            <w:numId w:val="48"/>
                          </w:numPr>
                          <w:tabs>
                            <w:tab w:val="left" w:pos="158"/>
                          </w:tabs>
                          <w:spacing w:before="46"/>
                          <w:rPr>
                            <w:sz w:val="20"/>
                          </w:rPr>
                        </w:pPr>
                        <w:r>
                          <w:rPr>
                            <w:w w:val="90"/>
                            <w:sz w:val="20"/>
                            <w:lang w:val="ru"/>
                          </w:rPr>
                          <w:t>Морской окунь</w:t>
                        </w:r>
                      </w:p>
                      <w:p w:rsidR="00E9077D" w:rsidRDefault="00E9077D">
                        <w:pPr>
                          <w:pStyle w:val="TableParagraph"/>
                          <w:numPr>
                            <w:ilvl w:val="0"/>
                            <w:numId w:val="48"/>
                          </w:numPr>
                          <w:tabs>
                            <w:tab w:val="left" w:pos="158"/>
                          </w:tabs>
                          <w:spacing w:before="46"/>
                          <w:rPr>
                            <w:sz w:val="20"/>
                          </w:rPr>
                        </w:pPr>
                        <w:r>
                          <w:rPr>
                            <w:spacing w:val="-2"/>
                            <w:sz w:val="20"/>
                            <w:lang w:val="ru"/>
                          </w:rPr>
                          <w:t>Лосось</w:t>
                        </w:r>
                      </w:p>
                      <w:p w:rsidR="00E9077D" w:rsidRDefault="00E9077D">
                        <w:pPr>
                          <w:pStyle w:val="TableParagraph"/>
                          <w:numPr>
                            <w:ilvl w:val="0"/>
                            <w:numId w:val="48"/>
                          </w:numPr>
                          <w:tabs>
                            <w:tab w:val="left" w:pos="158"/>
                          </w:tabs>
                          <w:spacing w:before="46" w:line="216" w:lineRule="exact"/>
                          <w:rPr>
                            <w:sz w:val="20"/>
                          </w:rPr>
                        </w:pPr>
                        <w:r>
                          <w:rPr>
                            <w:spacing w:val="-2"/>
                            <w:sz w:val="20"/>
                            <w:lang w:val="ru"/>
                          </w:rPr>
                          <w:t>Белый тунец</w:t>
                        </w:r>
                      </w:p>
                    </w:tc>
                    <w:tc>
                      <w:tcPr>
                        <w:tcW w:w="2078" w:type="dxa"/>
                      </w:tcPr>
                      <w:p w:rsidR="00E9077D" w:rsidRDefault="00E9077D">
                        <w:pPr>
                          <w:pStyle w:val="TableParagraph"/>
                          <w:spacing w:line="231" w:lineRule="exact"/>
                          <w:ind w:left="434"/>
                          <w:rPr>
                            <w:rFonts w:ascii="Gill Sans MT"/>
                            <w:b/>
                            <w:sz w:val="20"/>
                          </w:rPr>
                        </w:pPr>
                        <w:r>
                          <w:rPr>
                            <w:rFonts w:ascii="Gill Sans MT"/>
                            <w:b/>
                            <w:spacing w:val="-2"/>
                            <w:sz w:val="20"/>
                            <w:lang w:val="ru"/>
                          </w:rPr>
                          <w:t>Морепродукты</w:t>
                        </w:r>
                      </w:p>
                      <w:p w:rsidR="00E9077D" w:rsidRDefault="00E9077D">
                        <w:pPr>
                          <w:pStyle w:val="TableParagraph"/>
                          <w:numPr>
                            <w:ilvl w:val="0"/>
                            <w:numId w:val="47"/>
                          </w:numPr>
                          <w:tabs>
                            <w:tab w:val="left" w:pos="543"/>
                          </w:tabs>
                          <w:spacing w:before="42"/>
                          <w:ind w:hanging="109"/>
                          <w:rPr>
                            <w:sz w:val="20"/>
                          </w:rPr>
                        </w:pPr>
                        <w:r>
                          <w:rPr>
                            <w:spacing w:val="-2"/>
                            <w:sz w:val="20"/>
                            <w:lang w:val="ru"/>
                          </w:rPr>
                          <w:t>Осьминог</w:t>
                        </w:r>
                      </w:p>
                      <w:p w:rsidR="00E9077D" w:rsidRDefault="00E9077D">
                        <w:pPr>
                          <w:pStyle w:val="TableParagraph"/>
                          <w:numPr>
                            <w:ilvl w:val="0"/>
                            <w:numId w:val="47"/>
                          </w:numPr>
                          <w:tabs>
                            <w:tab w:val="left" w:pos="543"/>
                          </w:tabs>
                          <w:spacing w:before="46"/>
                          <w:ind w:hanging="109"/>
                          <w:rPr>
                            <w:sz w:val="20"/>
                          </w:rPr>
                        </w:pPr>
                        <w:r>
                          <w:rPr>
                            <w:spacing w:val="-2"/>
                            <w:sz w:val="20"/>
                            <w:lang w:val="ru"/>
                          </w:rPr>
                          <w:t>Мидии</w:t>
                        </w:r>
                      </w:p>
                      <w:p w:rsidR="00E9077D" w:rsidRDefault="00E9077D">
                        <w:pPr>
                          <w:pStyle w:val="TableParagraph"/>
                          <w:numPr>
                            <w:ilvl w:val="0"/>
                            <w:numId w:val="47"/>
                          </w:numPr>
                          <w:tabs>
                            <w:tab w:val="left" w:pos="543"/>
                          </w:tabs>
                          <w:spacing w:before="46"/>
                          <w:ind w:hanging="109"/>
                          <w:rPr>
                            <w:sz w:val="20"/>
                          </w:rPr>
                        </w:pPr>
                        <w:r>
                          <w:rPr>
                            <w:w w:val="95"/>
                            <w:sz w:val="20"/>
                            <w:lang w:val="ru"/>
                          </w:rPr>
                          <w:t>Королевские креветки</w:t>
                        </w:r>
                      </w:p>
                      <w:p w:rsidR="00E9077D" w:rsidRDefault="00E9077D">
                        <w:pPr>
                          <w:pStyle w:val="TableParagraph"/>
                          <w:numPr>
                            <w:ilvl w:val="0"/>
                            <w:numId w:val="47"/>
                          </w:numPr>
                          <w:tabs>
                            <w:tab w:val="left" w:pos="543"/>
                          </w:tabs>
                          <w:spacing w:before="46"/>
                          <w:ind w:hanging="109"/>
                          <w:rPr>
                            <w:sz w:val="20"/>
                          </w:rPr>
                        </w:pPr>
                        <w:r>
                          <w:rPr>
                            <w:spacing w:val="-2"/>
                            <w:sz w:val="20"/>
                            <w:lang w:val="ru"/>
                          </w:rPr>
                          <w:t>Омар</w:t>
                        </w:r>
                      </w:p>
                      <w:p w:rsidR="00E9077D" w:rsidRDefault="00E9077D">
                        <w:pPr>
                          <w:pStyle w:val="TableParagraph"/>
                          <w:numPr>
                            <w:ilvl w:val="0"/>
                            <w:numId w:val="47"/>
                          </w:numPr>
                          <w:tabs>
                            <w:tab w:val="left" w:pos="543"/>
                          </w:tabs>
                          <w:spacing w:before="46"/>
                          <w:ind w:hanging="109"/>
                          <w:rPr>
                            <w:sz w:val="20"/>
                          </w:rPr>
                        </w:pPr>
                        <w:r>
                          <w:rPr>
                            <w:w w:val="95"/>
                            <w:sz w:val="20"/>
                            <w:lang w:val="ru"/>
                          </w:rPr>
                          <w:t>Камчатский краб</w:t>
                        </w:r>
                      </w:p>
                      <w:p w:rsidR="00E9077D" w:rsidRDefault="00E9077D">
                        <w:pPr>
                          <w:pStyle w:val="TableParagraph"/>
                          <w:numPr>
                            <w:ilvl w:val="0"/>
                            <w:numId w:val="47"/>
                          </w:numPr>
                          <w:tabs>
                            <w:tab w:val="left" w:pos="543"/>
                          </w:tabs>
                          <w:spacing w:before="46"/>
                          <w:ind w:hanging="109"/>
                          <w:rPr>
                            <w:sz w:val="20"/>
                          </w:rPr>
                        </w:pPr>
                        <w:r>
                          <w:rPr>
                            <w:spacing w:val="-2"/>
                            <w:sz w:val="20"/>
                            <w:lang w:val="ru"/>
                          </w:rPr>
                          <w:t>Каракатица</w:t>
                        </w:r>
                      </w:p>
                      <w:p w:rsidR="00E9077D" w:rsidRDefault="00E9077D">
                        <w:pPr>
                          <w:pStyle w:val="TableParagraph"/>
                          <w:numPr>
                            <w:ilvl w:val="0"/>
                            <w:numId w:val="47"/>
                          </w:numPr>
                          <w:tabs>
                            <w:tab w:val="left" w:pos="543"/>
                          </w:tabs>
                          <w:spacing w:before="47"/>
                          <w:ind w:hanging="109"/>
                          <w:rPr>
                            <w:sz w:val="20"/>
                          </w:rPr>
                        </w:pPr>
                        <w:r>
                          <w:rPr>
                            <w:spacing w:val="-2"/>
                            <w:sz w:val="20"/>
                            <w:lang w:val="ru"/>
                          </w:rPr>
                          <w:t>Креветки</w:t>
                        </w:r>
                      </w:p>
                      <w:p w:rsidR="00E9077D" w:rsidRDefault="00E9077D">
                        <w:pPr>
                          <w:pStyle w:val="TableParagraph"/>
                          <w:numPr>
                            <w:ilvl w:val="0"/>
                            <w:numId w:val="47"/>
                          </w:numPr>
                          <w:tabs>
                            <w:tab w:val="left" w:pos="543"/>
                          </w:tabs>
                          <w:spacing w:before="46"/>
                          <w:ind w:hanging="109"/>
                          <w:rPr>
                            <w:sz w:val="20"/>
                          </w:rPr>
                        </w:pPr>
                        <w:r>
                          <w:rPr>
                            <w:spacing w:val="-2"/>
                            <w:sz w:val="20"/>
                            <w:lang w:val="ru"/>
                          </w:rPr>
                          <w:t>Гребешки</w:t>
                        </w:r>
                      </w:p>
                    </w:tc>
                  </w:tr>
                </w:tbl>
                <w:p w:rsidR="00E9077D" w:rsidRDefault="00E9077D">
                  <w:pPr>
                    <w:pStyle w:val="a3"/>
                  </w:pPr>
                </w:p>
              </w:txbxContent>
            </v:textbox>
            <w10:wrap type="topAndBottom" anchorx="page"/>
          </v:shape>
        </w:pict>
      </w:r>
      <w:r w:rsidR="00E9077D">
        <w:pict>
          <v:shape id="docshape191" o:spid="_x0000_s1517" type="#_x0000_t202" style="position:absolute;left:0;text-align:left;margin-left:87.9pt;margin-top:18.05pt;width:161.3pt;height:94.5pt;z-index:-251466752;mso-wrap-distance-left:0;mso-wrap-distance-right:0;mso-position-horizontal-relative:page" filled="f" stroked="f">
            <v:textbox inset="0,0,0,0">
              <w:txbxContent>
                <w:tbl>
                  <w:tblPr>
                    <w:tblStyle w:val="TableNormal0"/>
                    <w:tblW w:w="0" w:type="auto"/>
                    <w:tblInd w:w="7" w:type="dxa"/>
                    <w:tblLayout w:type="fixed"/>
                    <w:tblLook w:val="01E0" w:firstRow="1" w:lastRow="1" w:firstColumn="1" w:lastColumn="1" w:noHBand="0" w:noVBand="0"/>
                  </w:tblPr>
                  <w:tblGrid>
                    <w:gridCol w:w="1627"/>
                    <w:gridCol w:w="1201"/>
                  </w:tblGrid>
                  <w:tr w:rsidR="00E9077D" w:rsidTr="00464512">
                    <w:trPr>
                      <w:trHeight w:val="1889"/>
                    </w:trPr>
                    <w:tc>
                      <w:tcPr>
                        <w:tcW w:w="1627" w:type="dxa"/>
                      </w:tcPr>
                      <w:p w:rsidR="00E9077D" w:rsidRDefault="00E9077D">
                        <w:pPr>
                          <w:pStyle w:val="TableParagraph"/>
                          <w:spacing w:line="231" w:lineRule="exact"/>
                          <w:ind w:left="50"/>
                          <w:rPr>
                            <w:rFonts w:ascii="Gill Sans MT"/>
                            <w:b/>
                            <w:sz w:val="20"/>
                          </w:rPr>
                        </w:pPr>
                        <w:r>
                          <w:rPr>
                            <w:rFonts w:ascii="Gill Sans MT"/>
                            <w:b/>
                            <w:spacing w:val="-2"/>
                            <w:sz w:val="20"/>
                            <w:lang w:val="ru"/>
                          </w:rPr>
                          <w:t>Курица</w:t>
                        </w:r>
                        <w:r>
                          <w:rPr>
                            <w:rFonts w:ascii="Gill Sans MT"/>
                            <w:b/>
                            <w:spacing w:val="-2"/>
                            <w:sz w:val="20"/>
                            <w:lang w:val="ru"/>
                          </w:rPr>
                          <w:t>/</w:t>
                        </w:r>
                        <w:r>
                          <w:rPr>
                            <w:rFonts w:ascii="Gill Sans MT"/>
                            <w:b/>
                            <w:spacing w:val="-2"/>
                            <w:sz w:val="20"/>
                            <w:lang w:val="ru"/>
                          </w:rPr>
                          <w:t>индейка</w:t>
                        </w:r>
                      </w:p>
                      <w:p w:rsidR="00E9077D" w:rsidRDefault="00E9077D">
                        <w:pPr>
                          <w:pStyle w:val="TableParagraph"/>
                          <w:numPr>
                            <w:ilvl w:val="0"/>
                            <w:numId w:val="50"/>
                          </w:numPr>
                          <w:tabs>
                            <w:tab w:val="left" w:pos="158"/>
                          </w:tabs>
                          <w:spacing w:before="42"/>
                          <w:rPr>
                            <w:sz w:val="20"/>
                          </w:rPr>
                        </w:pPr>
                        <w:r>
                          <w:rPr>
                            <w:spacing w:val="-2"/>
                            <w:sz w:val="20"/>
                            <w:lang w:val="ru"/>
                          </w:rPr>
                          <w:t>Целиком</w:t>
                        </w:r>
                      </w:p>
                      <w:p w:rsidR="00E9077D" w:rsidRDefault="00E9077D">
                        <w:pPr>
                          <w:pStyle w:val="TableParagraph"/>
                          <w:numPr>
                            <w:ilvl w:val="0"/>
                            <w:numId w:val="50"/>
                          </w:numPr>
                          <w:tabs>
                            <w:tab w:val="left" w:pos="158"/>
                          </w:tabs>
                          <w:spacing w:before="46"/>
                          <w:rPr>
                            <w:sz w:val="20"/>
                          </w:rPr>
                        </w:pPr>
                        <w:r>
                          <w:rPr>
                            <w:spacing w:val="-2"/>
                            <w:sz w:val="20"/>
                            <w:lang w:val="ru"/>
                          </w:rPr>
                          <w:t>Порциями</w:t>
                        </w:r>
                      </w:p>
                      <w:p w:rsidR="00E9077D" w:rsidRDefault="00E9077D">
                        <w:pPr>
                          <w:pStyle w:val="TableParagraph"/>
                          <w:numPr>
                            <w:ilvl w:val="0"/>
                            <w:numId w:val="50"/>
                          </w:numPr>
                          <w:tabs>
                            <w:tab w:val="left" w:pos="158"/>
                          </w:tabs>
                          <w:spacing w:before="46"/>
                          <w:rPr>
                            <w:sz w:val="20"/>
                          </w:rPr>
                        </w:pPr>
                        <w:r>
                          <w:rPr>
                            <w:w w:val="95"/>
                            <w:sz w:val="20"/>
                            <w:lang w:val="ru"/>
                          </w:rPr>
                          <w:t>Целая грудка</w:t>
                        </w:r>
                      </w:p>
                      <w:p w:rsidR="00E9077D" w:rsidRDefault="00E9077D">
                        <w:pPr>
                          <w:pStyle w:val="TableParagraph"/>
                          <w:numPr>
                            <w:ilvl w:val="0"/>
                            <w:numId w:val="50"/>
                          </w:numPr>
                          <w:tabs>
                            <w:tab w:val="left" w:pos="158"/>
                          </w:tabs>
                          <w:spacing w:before="46"/>
                          <w:rPr>
                            <w:sz w:val="20"/>
                          </w:rPr>
                        </w:pPr>
                        <w:r>
                          <w:rPr>
                            <w:spacing w:val="-5"/>
                            <w:sz w:val="20"/>
                            <w:lang w:val="ru"/>
                          </w:rPr>
                          <w:t>Ножки</w:t>
                        </w:r>
                      </w:p>
                      <w:p w:rsidR="00E9077D" w:rsidRDefault="00E9077D">
                        <w:pPr>
                          <w:pStyle w:val="TableParagraph"/>
                          <w:numPr>
                            <w:ilvl w:val="0"/>
                            <w:numId w:val="50"/>
                          </w:numPr>
                          <w:tabs>
                            <w:tab w:val="left" w:pos="158"/>
                          </w:tabs>
                          <w:spacing w:before="46"/>
                          <w:rPr>
                            <w:sz w:val="20"/>
                          </w:rPr>
                        </w:pPr>
                        <w:r>
                          <w:rPr>
                            <w:spacing w:val="-4"/>
                            <w:sz w:val="20"/>
                            <w:lang w:val="ru"/>
                          </w:rPr>
                          <w:t>Крылышки</w:t>
                        </w:r>
                      </w:p>
                      <w:p w:rsidR="00E9077D" w:rsidRDefault="00E9077D">
                        <w:pPr>
                          <w:pStyle w:val="TableParagraph"/>
                          <w:numPr>
                            <w:ilvl w:val="0"/>
                            <w:numId w:val="50"/>
                          </w:numPr>
                          <w:tabs>
                            <w:tab w:val="left" w:pos="158"/>
                          </w:tabs>
                          <w:spacing w:before="46" w:line="216" w:lineRule="exact"/>
                          <w:rPr>
                            <w:sz w:val="20"/>
                          </w:rPr>
                        </w:pPr>
                        <w:r>
                          <w:rPr>
                            <w:spacing w:val="-2"/>
                            <w:sz w:val="20"/>
                            <w:lang w:val="ru"/>
                          </w:rPr>
                          <w:t>Филе</w:t>
                        </w:r>
                      </w:p>
                    </w:tc>
                    <w:tc>
                      <w:tcPr>
                        <w:tcW w:w="1201" w:type="dxa"/>
                      </w:tcPr>
                      <w:p w:rsidR="00E9077D" w:rsidRDefault="00E9077D">
                        <w:pPr>
                          <w:pStyle w:val="TableParagraph"/>
                          <w:spacing w:line="231" w:lineRule="exact"/>
                          <w:ind w:left="342"/>
                          <w:rPr>
                            <w:rFonts w:ascii="Gill Sans MT"/>
                            <w:b/>
                            <w:sz w:val="20"/>
                          </w:rPr>
                        </w:pPr>
                        <w:r>
                          <w:rPr>
                            <w:rFonts w:ascii="Gill Sans MT"/>
                            <w:b/>
                            <w:spacing w:val="-4"/>
                            <w:sz w:val="20"/>
                            <w:lang w:val="ru"/>
                          </w:rPr>
                          <w:t>Утка</w:t>
                        </w:r>
                      </w:p>
                      <w:p w:rsidR="00E9077D" w:rsidRDefault="00E9077D">
                        <w:pPr>
                          <w:pStyle w:val="TableParagraph"/>
                          <w:numPr>
                            <w:ilvl w:val="0"/>
                            <w:numId w:val="49"/>
                          </w:numPr>
                          <w:tabs>
                            <w:tab w:val="left" w:pos="264"/>
                          </w:tabs>
                          <w:spacing w:before="42"/>
                          <w:ind w:hanging="109"/>
                          <w:rPr>
                            <w:sz w:val="20"/>
                          </w:rPr>
                        </w:pPr>
                        <w:r>
                          <w:rPr>
                            <w:spacing w:val="-2"/>
                            <w:sz w:val="20"/>
                            <w:lang w:val="ru"/>
                          </w:rPr>
                          <w:t>Целиком</w:t>
                        </w:r>
                      </w:p>
                      <w:p w:rsidR="00E9077D" w:rsidRDefault="00E9077D">
                        <w:pPr>
                          <w:pStyle w:val="TableParagraph"/>
                          <w:numPr>
                            <w:ilvl w:val="0"/>
                            <w:numId w:val="49"/>
                          </w:numPr>
                          <w:tabs>
                            <w:tab w:val="left" w:pos="264"/>
                          </w:tabs>
                          <w:spacing w:before="46"/>
                          <w:ind w:hanging="109"/>
                          <w:rPr>
                            <w:sz w:val="20"/>
                          </w:rPr>
                        </w:pPr>
                        <w:r>
                          <w:rPr>
                            <w:spacing w:val="-2"/>
                            <w:sz w:val="20"/>
                            <w:lang w:val="ru"/>
                          </w:rPr>
                          <w:t>Грудка</w:t>
                        </w:r>
                      </w:p>
                    </w:tc>
                  </w:tr>
                </w:tbl>
                <w:p w:rsidR="00E9077D" w:rsidRDefault="00E9077D">
                  <w:pPr>
                    <w:pStyle w:val="a3"/>
                  </w:pPr>
                </w:p>
              </w:txbxContent>
            </v:textbox>
            <w10:wrap type="topAndBottom" anchorx="page"/>
          </v:shape>
        </w:pict>
      </w:r>
      <w:r w:rsidR="00E9077D">
        <w:rPr>
          <w:color w:val="FF0000"/>
          <w:w w:val="95"/>
          <w:lang w:val="ru"/>
        </w:rPr>
        <w:t>Птица (Подгруппа/Продукт)</w:t>
      </w:r>
      <w:r w:rsidR="00E9077D">
        <w:rPr>
          <w:color w:val="FF0000"/>
          <w:w w:val="95"/>
          <w:lang w:val="ru"/>
        </w:rPr>
        <w:tab/>
        <w:t>Рыбные блюда (Подгруппа/Продукт)</w:t>
      </w:r>
    </w:p>
    <w:p w:rsidR="00E33935" w:rsidRPr="00E9077D" w:rsidRDefault="00E33935">
      <w:pPr>
        <w:rPr>
          <w:lang w:val="ru-RU"/>
        </w:rPr>
        <w:sectPr w:rsidR="00E33935" w:rsidRPr="00E9077D">
          <w:pgSz w:w="11910" w:h="16840"/>
          <w:pgMar w:top="1900" w:right="720" w:bottom="1380" w:left="1020" w:header="723" w:footer="1192" w:gutter="0"/>
          <w:cols w:space="720"/>
        </w:sectPr>
      </w:pPr>
    </w:p>
    <w:p w:rsidR="00E33935" w:rsidRPr="00E9077D" w:rsidRDefault="00E33935">
      <w:pPr>
        <w:pStyle w:val="a3"/>
        <w:spacing w:before="1"/>
        <w:rPr>
          <w:sz w:val="26"/>
          <w:lang w:val="ru-RU"/>
        </w:rPr>
      </w:pPr>
    </w:p>
    <w:p w:rsidR="00E33935" w:rsidRPr="00E9077D" w:rsidRDefault="00E33935">
      <w:pPr>
        <w:rPr>
          <w:sz w:val="26"/>
          <w:lang w:val="ru-RU"/>
        </w:rPr>
        <w:sectPr w:rsidR="00E33935" w:rsidRPr="00E9077D">
          <w:headerReference w:type="default" r:id="rId133"/>
          <w:footerReference w:type="default" r:id="rId134"/>
          <w:pgSz w:w="11910" w:h="16840"/>
          <w:pgMar w:top="1700" w:right="720" w:bottom="1380" w:left="1020" w:header="1486" w:footer="1192" w:gutter="0"/>
          <w:cols w:space="720"/>
        </w:sectPr>
      </w:pPr>
    </w:p>
    <w:p w:rsidR="00E33935" w:rsidRDefault="00E9077D">
      <w:pPr>
        <w:pStyle w:val="a3"/>
        <w:spacing w:before="97"/>
        <w:ind w:left="679"/>
      </w:pPr>
      <w:r>
        <w:rPr>
          <w:color w:val="FF0000"/>
          <w:w w:val="95"/>
          <w:lang w:val="ru"/>
        </w:rPr>
        <w:lastRenderedPageBreak/>
        <w:t>Овощи (продукты)</w:t>
      </w:r>
    </w:p>
    <w:p w:rsidR="00E33935" w:rsidRDefault="00E9077D">
      <w:pPr>
        <w:pStyle w:val="a4"/>
        <w:numPr>
          <w:ilvl w:val="0"/>
          <w:numId w:val="41"/>
        </w:numPr>
        <w:tabs>
          <w:tab w:val="left" w:pos="750"/>
        </w:tabs>
        <w:spacing w:before="126"/>
        <w:ind w:hanging="109"/>
        <w:rPr>
          <w:sz w:val="20"/>
        </w:rPr>
      </w:pPr>
      <w:r>
        <w:rPr>
          <w:spacing w:val="-2"/>
          <w:sz w:val="20"/>
          <w:lang w:val="ru"/>
        </w:rPr>
        <w:t>Артишоки</w:t>
      </w:r>
    </w:p>
    <w:p w:rsidR="00E33935" w:rsidRDefault="00E9077D">
      <w:pPr>
        <w:pStyle w:val="a4"/>
        <w:numPr>
          <w:ilvl w:val="0"/>
          <w:numId w:val="41"/>
        </w:numPr>
        <w:tabs>
          <w:tab w:val="left" w:pos="750"/>
        </w:tabs>
        <w:spacing w:before="46"/>
        <w:ind w:hanging="109"/>
        <w:rPr>
          <w:sz w:val="20"/>
        </w:rPr>
      </w:pPr>
      <w:r>
        <w:rPr>
          <w:spacing w:val="-2"/>
          <w:sz w:val="20"/>
          <w:lang w:val="ru"/>
        </w:rPr>
        <w:t>Брокколи</w:t>
      </w:r>
    </w:p>
    <w:p w:rsidR="00E33935" w:rsidRDefault="00E9077D">
      <w:pPr>
        <w:pStyle w:val="a4"/>
        <w:numPr>
          <w:ilvl w:val="0"/>
          <w:numId w:val="41"/>
        </w:numPr>
        <w:tabs>
          <w:tab w:val="left" w:pos="750"/>
        </w:tabs>
        <w:spacing w:before="46"/>
        <w:ind w:hanging="109"/>
        <w:rPr>
          <w:sz w:val="20"/>
        </w:rPr>
      </w:pPr>
      <w:r>
        <w:rPr>
          <w:spacing w:val="-2"/>
          <w:sz w:val="20"/>
          <w:lang w:val="ru"/>
        </w:rPr>
        <w:t>Кабачки</w:t>
      </w:r>
    </w:p>
    <w:p w:rsidR="00E33935" w:rsidRDefault="00E9077D">
      <w:pPr>
        <w:pStyle w:val="a4"/>
        <w:numPr>
          <w:ilvl w:val="0"/>
          <w:numId w:val="41"/>
        </w:numPr>
        <w:tabs>
          <w:tab w:val="left" w:pos="750"/>
        </w:tabs>
        <w:spacing w:before="46"/>
        <w:ind w:hanging="109"/>
        <w:rPr>
          <w:sz w:val="20"/>
        </w:rPr>
      </w:pPr>
      <w:r>
        <w:rPr>
          <w:spacing w:val="-2"/>
          <w:sz w:val="20"/>
          <w:lang w:val="ru"/>
        </w:rPr>
        <w:t>Тыква</w:t>
      </w:r>
    </w:p>
    <w:p w:rsidR="00E33935" w:rsidRDefault="00E9077D">
      <w:pPr>
        <w:pStyle w:val="a4"/>
        <w:numPr>
          <w:ilvl w:val="0"/>
          <w:numId w:val="41"/>
        </w:numPr>
        <w:tabs>
          <w:tab w:val="left" w:pos="750"/>
        </w:tabs>
        <w:spacing w:before="46"/>
        <w:ind w:hanging="109"/>
        <w:rPr>
          <w:sz w:val="20"/>
        </w:rPr>
      </w:pPr>
      <w:r>
        <w:rPr>
          <w:spacing w:val="-2"/>
          <w:sz w:val="20"/>
          <w:lang w:val="ru"/>
        </w:rPr>
        <w:t>Цветная капуста</w:t>
      </w:r>
    </w:p>
    <w:p w:rsidR="00E33935" w:rsidRDefault="00E9077D">
      <w:pPr>
        <w:pStyle w:val="a4"/>
        <w:numPr>
          <w:ilvl w:val="0"/>
          <w:numId w:val="41"/>
        </w:numPr>
        <w:tabs>
          <w:tab w:val="left" w:pos="750"/>
        </w:tabs>
        <w:spacing w:before="46"/>
        <w:ind w:hanging="109"/>
        <w:rPr>
          <w:sz w:val="20"/>
        </w:rPr>
      </w:pPr>
      <w:r>
        <w:rPr>
          <w:spacing w:val="-2"/>
          <w:sz w:val="20"/>
          <w:lang w:val="ru"/>
        </w:rPr>
        <w:t>Баклажаны</w:t>
      </w:r>
    </w:p>
    <w:p w:rsidR="00E33935" w:rsidRDefault="00E9077D">
      <w:pPr>
        <w:pStyle w:val="a4"/>
        <w:numPr>
          <w:ilvl w:val="0"/>
          <w:numId w:val="41"/>
        </w:numPr>
        <w:tabs>
          <w:tab w:val="left" w:pos="750"/>
        </w:tabs>
        <w:spacing w:before="46"/>
        <w:ind w:hanging="109"/>
        <w:rPr>
          <w:sz w:val="20"/>
        </w:rPr>
      </w:pPr>
      <w:r>
        <w:rPr>
          <w:spacing w:val="-2"/>
          <w:sz w:val="20"/>
          <w:lang w:val="ru"/>
        </w:rPr>
        <w:t>Капуста</w:t>
      </w:r>
    </w:p>
    <w:p w:rsidR="00E33935" w:rsidRDefault="00E9077D">
      <w:pPr>
        <w:pStyle w:val="a4"/>
        <w:numPr>
          <w:ilvl w:val="0"/>
          <w:numId w:val="41"/>
        </w:numPr>
        <w:tabs>
          <w:tab w:val="left" w:pos="750"/>
        </w:tabs>
        <w:spacing w:before="46"/>
        <w:ind w:hanging="109"/>
        <w:rPr>
          <w:sz w:val="20"/>
        </w:rPr>
      </w:pPr>
      <w:r>
        <w:rPr>
          <w:spacing w:val="-2"/>
          <w:sz w:val="20"/>
          <w:lang w:val="ru"/>
        </w:rPr>
        <w:t>Лук</w:t>
      </w:r>
    </w:p>
    <w:p w:rsidR="00E33935" w:rsidRDefault="00E9077D">
      <w:pPr>
        <w:pStyle w:val="a4"/>
        <w:numPr>
          <w:ilvl w:val="0"/>
          <w:numId w:val="41"/>
        </w:numPr>
        <w:tabs>
          <w:tab w:val="left" w:pos="750"/>
        </w:tabs>
        <w:spacing w:before="46"/>
        <w:ind w:hanging="109"/>
        <w:rPr>
          <w:sz w:val="20"/>
        </w:rPr>
      </w:pPr>
      <w:r>
        <w:rPr>
          <w:w w:val="95"/>
          <w:sz w:val="20"/>
          <w:lang w:val="ru"/>
        </w:rPr>
        <w:t>Сладкий перец</w:t>
      </w:r>
    </w:p>
    <w:p w:rsidR="00E33935" w:rsidRDefault="00E9077D">
      <w:r>
        <w:br w:type="column"/>
      </w:r>
    </w:p>
    <w:p w:rsidR="00E33935" w:rsidRDefault="00E33935">
      <w:pPr>
        <w:pStyle w:val="a3"/>
        <w:spacing w:before="4"/>
        <w:rPr>
          <w:sz w:val="17"/>
        </w:rPr>
      </w:pPr>
    </w:p>
    <w:p w:rsidR="00E33935" w:rsidRDefault="00E9077D">
      <w:pPr>
        <w:pStyle w:val="a4"/>
        <w:numPr>
          <w:ilvl w:val="0"/>
          <w:numId w:val="41"/>
        </w:numPr>
        <w:tabs>
          <w:tab w:val="left" w:pos="750"/>
        </w:tabs>
        <w:ind w:hanging="109"/>
        <w:rPr>
          <w:sz w:val="20"/>
        </w:rPr>
      </w:pPr>
      <w:r>
        <w:rPr>
          <w:w w:val="95"/>
          <w:sz w:val="20"/>
          <w:lang w:val="ru"/>
        </w:rPr>
        <w:t>Белая спаржа</w:t>
      </w:r>
    </w:p>
    <w:p w:rsidR="00E33935" w:rsidRDefault="00E9077D">
      <w:pPr>
        <w:pStyle w:val="a4"/>
        <w:numPr>
          <w:ilvl w:val="0"/>
          <w:numId w:val="41"/>
        </w:numPr>
        <w:tabs>
          <w:tab w:val="left" w:pos="750"/>
        </w:tabs>
        <w:spacing w:before="46"/>
        <w:ind w:hanging="109"/>
        <w:rPr>
          <w:sz w:val="20"/>
        </w:rPr>
      </w:pPr>
      <w:r>
        <w:rPr>
          <w:w w:val="95"/>
          <w:sz w:val="20"/>
          <w:lang w:val="ru"/>
        </w:rPr>
        <w:t>Остролистная спаржа</w:t>
      </w:r>
    </w:p>
    <w:p w:rsidR="00E33935" w:rsidRDefault="00E9077D">
      <w:pPr>
        <w:pStyle w:val="a4"/>
        <w:numPr>
          <w:ilvl w:val="0"/>
          <w:numId w:val="41"/>
        </w:numPr>
        <w:tabs>
          <w:tab w:val="left" w:pos="747"/>
        </w:tabs>
        <w:spacing w:before="46"/>
        <w:ind w:left="746" w:hanging="106"/>
        <w:rPr>
          <w:sz w:val="20"/>
        </w:rPr>
      </w:pPr>
      <w:r>
        <w:rPr>
          <w:spacing w:val="-2"/>
          <w:sz w:val="20"/>
          <w:lang w:val="ru"/>
        </w:rPr>
        <w:t>Шпинат</w:t>
      </w:r>
    </w:p>
    <w:p w:rsidR="00E33935" w:rsidRDefault="00E9077D">
      <w:pPr>
        <w:pStyle w:val="a4"/>
        <w:numPr>
          <w:ilvl w:val="0"/>
          <w:numId w:val="41"/>
        </w:numPr>
        <w:tabs>
          <w:tab w:val="left" w:pos="750"/>
        </w:tabs>
        <w:spacing w:before="46"/>
        <w:ind w:hanging="109"/>
        <w:rPr>
          <w:sz w:val="20"/>
        </w:rPr>
      </w:pPr>
      <w:r>
        <w:rPr>
          <w:w w:val="90"/>
          <w:sz w:val="20"/>
          <w:lang w:val="ru"/>
        </w:rPr>
        <w:t>Фасоль стручковая</w:t>
      </w:r>
    </w:p>
    <w:p w:rsidR="00E33935" w:rsidRDefault="00E9077D">
      <w:pPr>
        <w:pStyle w:val="a4"/>
        <w:numPr>
          <w:ilvl w:val="0"/>
          <w:numId w:val="41"/>
        </w:numPr>
        <w:tabs>
          <w:tab w:val="left" w:pos="750"/>
        </w:tabs>
        <w:spacing w:before="46"/>
        <w:ind w:hanging="109"/>
        <w:rPr>
          <w:sz w:val="20"/>
        </w:rPr>
      </w:pPr>
      <w:r>
        <w:rPr>
          <w:w w:val="95"/>
          <w:sz w:val="20"/>
          <w:lang w:val="ru"/>
        </w:rPr>
        <w:t>Грибы</w:t>
      </w:r>
    </w:p>
    <w:p w:rsidR="00E33935" w:rsidRDefault="00E9077D">
      <w:pPr>
        <w:pStyle w:val="a4"/>
        <w:numPr>
          <w:ilvl w:val="0"/>
          <w:numId w:val="41"/>
        </w:numPr>
        <w:tabs>
          <w:tab w:val="left" w:pos="750"/>
        </w:tabs>
        <w:spacing w:before="46"/>
        <w:ind w:hanging="109"/>
        <w:rPr>
          <w:sz w:val="20"/>
        </w:rPr>
      </w:pPr>
      <w:r>
        <w:rPr>
          <w:spacing w:val="-4"/>
          <w:sz w:val="20"/>
          <w:lang w:val="ru"/>
        </w:rPr>
        <w:t>Лук-порей</w:t>
      </w:r>
    </w:p>
    <w:p w:rsidR="00E33935" w:rsidRDefault="00E9077D">
      <w:pPr>
        <w:pStyle w:val="a4"/>
        <w:numPr>
          <w:ilvl w:val="0"/>
          <w:numId w:val="41"/>
        </w:numPr>
        <w:tabs>
          <w:tab w:val="left" w:pos="750"/>
        </w:tabs>
        <w:spacing w:before="46"/>
        <w:ind w:hanging="109"/>
        <w:rPr>
          <w:sz w:val="20"/>
        </w:rPr>
      </w:pPr>
      <w:r>
        <w:rPr>
          <w:spacing w:val="-2"/>
          <w:w w:val="105"/>
          <w:sz w:val="20"/>
          <w:lang w:val="ru"/>
        </w:rPr>
        <w:t>Картофель</w:t>
      </w:r>
    </w:p>
    <w:p w:rsidR="00E33935" w:rsidRDefault="00E9077D">
      <w:pPr>
        <w:pStyle w:val="a4"/>
        <w:numPr>
          <w:ilvl w:val="0"/>
          <w:numId w:val="41"/>
        </w:numPr>
        <w:tabs>
          <w:tab w:val="left" w:pos="750"/>
        </w:tabs>
        <w:spacing w:before="46"/>
        <w:ind w:hanging="109"/>
        <w:rPr>
          <w:sz w:val="20"/>
        </w:rPr>
      </w:pPr>
      <w:r>
        <w:rPr>
          <w:spacing w:val="-2"/>
          <w:sz w:val="20"/>
          <w:lang w:val="ru"/>
        </w:rPr>
        <w:t>Морковь</w:t>
      </w:r>
    </w:p>
    <w:p w:rsidR="00E33935" w:rsidRDefault="00E9077D">
      <w:pPr>
        <w:pStyle w:val="a4"/>
        <w:numPr>
          <w:ilvl w:val="0"/>
          <w:numId w:val="41"/>
        </w:numPr>
        <w:tabs>
          <w:tab w:val="left" w:pos="750"/>
        </w:tabs>
        <w:spacing w:before="46"/>
        <w:ind w:hanging="109"/>
        <w:rPr>
          <w:sz w:val="20"/>
        </w:rPr>
      </w:pPr>
      <w:r>
        <w:rPr>
          <w:spacing w:val="-2"/>
          <w:sz w:val="20"/>
          <w:lang w:val="ru"/>
        </w:rPr>
        <w:t>Помидоры</w:t>
      </w:r>
    </w:p>
    <w:p w:rsidR="00E33935" w:rsidRDefault="00E33935">
      <w:pPr>
        <w:rPr>
          <w:sz w:val="20"/>
        </w:rPr>
        <w:sectPr w:rsidR="00E33935">
          <w:type w:val="continuous"/>
          <w:pgSz w:w="11910" w:h="16840"/>
          <w:pgMar w:top="1440" w:right="720" w:bottom="280" w:left="1020" w:header="1486" w:footer="1192" w:gutter="0"/>
          <w:cols w:num="2" w:space="720" w:equalWidth="0">
            <w:col w:w="2318" w:space="2858"/>
            <w:col w:w="4994"/>
          </w:cols>
        </w:sectPr>
      </w:pPr>
    </w:p>
    <w:p w:rsidR="00E33935" w:rsidRDefault="00E33935">
      <w:pPr>
        <w:pStyle w:val="a3"/>
        <w:spacing w:before="7"/>
        <w:rPr>
          <w:sz w:val="26"/>
        </w:rPr>
      </w:pPr>
    </w:p>
    <w:p w:rsidR="00E33935" w:rsidRDefault="00E33935">
      <w:pPr>
        <w:rPr>
          <w:sz w:val="26"/>
        </w:rPr>
        <w:sectPr w:rsidR="00E33935">
          <w:type w:val="continuous"/>
          <w:pgSz w:w="11910" w:h="16840"/>
          <w:pgMar w:top="1440" w:right="720" w:bottom="280" w:left="1020" w:header="1486" w:footer="1192" w:gutter="0"/>
          <w:cols w:space="720"/>
        </w:sectPr>
      </w:pPr>
    </w:p>
    <w:p w:rsidR="00E33935" w:rsidRDefault="00E9077D">
      <w:pPr>
        <w:pStyle w:val="a3"/>
        <w:spacing w:before="98"/>
        <w:ind w:left="679"/>
      </w:pPr>
      <w:r>
        <w:rPr>
          <w:color w:val="FF0000"/>
          <w:lang w:val="ru"/>
        </w:rPr>
        <w:lastRenderedPageBreak/>
        <w:t>Рис/паста/бобовые (Продукты)</w:t>
      </w:r>
    </w:p>
    <w:p w:rsidR="00E33935" w:rsidRDefault="00E9077D">
      <w:pPr>
        <w:pStyle w:val="a4"/>
        <w:numPr>
          <w:ilvl w:val="1"/>
          <w:numId w:val="41"/>
        </w:numPr>
        <w:tabs>
          <w:tab w:val="left" w:pos="896"/>
        </w:tabs>
        <w:spacing w:before="125"/>
        <w:ind w:hanging="109"/>
        <w:rPr>
          <w:sz w:val="20"/>
        </w:rPr>
      </w:pPr>
      <w:r>
        <w:rPr>
          <w:w w:val="90"/>
          <w:sz w:val="20"/>
          <w:lang w:val="ru"/>
        </w:rPr>
        <w:t>Красная фасоль</w:t>
      </w:r>
    </w:p>
    <w:p w:rsidR="00E33935" w:rsidRDefault="00E9077D">
      <w:pPr>
        <w:pStyle w:val="a4"/>
        <w:numPr>
          <w:ilvl w:val="1"/>
          <w:numId w:val="41"/>
        </w:numPr>
        <w:tabs>
          <w:tab w:val="left" w:pos="896"/>
        </w:tabs>
        <w:spacing w:before="46"/>
        <w:ind w:hanging="109"/>
        <w:rPr>
          <w:sz w:val="20"/>
        </w:rPr>
      </w:pPr>
      <w:r>
        <w:rPr>
          <w:spacing w:val="-2"/>
          <w:sz w:val="20"/>
          <w:lang w:val="ru"/>
        </w:rPr>
        <w:t>Чечевица</w:t>
      </w:r>
    </w:p>
    <w:p w:rsidR="00E33935" w:rsidRDefault="00E9077D">
      <w:pPr>
        <w:pStyle w:val="a4"/>
        <w:numPr>
          <w:ilvl w:val="1"/>
          <w:numId w:val="41"/>
        </w:numPr>
        <w:tabs>
          <w:tab w:val="left" w:pos="896"/>
        </w:tabs>
        <w:spacing w:before="46"/>
        <w:ind w:hanging="109"/>
        <w:rPr>
          <w:sz w:val="20"/>
        </w:rPr>
      </w:pPr>
      <w:r>
        <w:rPr>
          <w:spacing w:val="-2"/>
          <w:sz w:val="20"/>
          <w:lang w:val="ru"/>
        </w:rPr>
        <w:t>Нут</w:t>
      </w:r>
    </w:p>
    <w:p w:rsidR="00E33935" w:rsidRDefault="00E9077D">
      <w:pPr>
        <w:pStyle w:val="a4"/>
        <w:numPr>
          <w:ilvl w:val="1"/>
          <w:numId w:val="41"/>
        </w:numPr>
        <w:tabs>
          <w:tab w:val="left" w:pos="896"/>
        </w:tabs>
        <w:spacing w:before="46"/>
        <w:ind w:hanging="109"/>
        <w:rPr>
          <w:sz w:val="20"/>
        </w:rPr>
      </w:pPr>
      <w:r>
        <w:rPr>
          <w:w w:val="95"/>
          <w:sz w:val="20"/>
          <w:lang w:val="ru"/>
        </w:rPr>
        <w:t>Белый рис</w:t>
      </w:r>
    </w:p>
    <w:p w:rsidR="00E33935" w:rsidRDefault="00E9077D">
      <w:r>
        <w:br w:type="column"/>
      </w:r>
    </w:p>
    <w:p w:rsidR="00E33935" w:rsidRDefault="00E33935">
      <w:pPr>
        <w:pStyle w:val="a3"/>
        <w:spacing w:before="5"/>
        <w:rPr>
          <w:sz w:val="17"/>
        </w:rPr>
      </w:pPr>
    </w:p>
    <w:p w:rsidR="00E33935" w:rsidRDefault="00E9077D">
      <w:pPr>
        <w:pStyle w:val="a4"/>
        <w:numPr>
          <w:ilvl w:val="0"/>
          <w:numId w:val="41"/>
        </w:numPr>
        <w:tabs>
          <w:tab w:val="left" w:pos="788"/>
        </w:tabs>
        <w:ind w:left="787" w:hanging="109"/>
        <w:rPr>
          <w:sz w:val="20"/>
        </w:rPr>
      </w:pPr>
      <w:r>
        <w:rPr>
          <w:w w:val="95"/>
          <w:sz w:val="20"/>
          <w:lang w:val="ru"/>
        </w:rPr>
        <w:t>Плов</w:t>
      </w:r>
    </w:p>
    <w:p w:rsidR="00E33935" w:rsidRDefault="00E9077D">
      <w:pPr>
        <w:pStyle w:val="a4"/>
        <w:numPr>
          <w:ilvl w:val="0"/>
          <w:numId w:val="41"/>
        </w:numPr>
        <w:tabs>
          <w:tab w:val="left" w:pos="788"/>
        </w:tabs>
        <w:spacing w:before="46"/>
        <w:ind w:left="787" w:hanging="109"/>
        <w:rPr>
          <w:sz w:val="20"/>
        </w:rPr>
      </w:pPr>
      <w:r>
        <w:rPr>
          <w:w w:val="95"/>
          <w:sz w:val="20"/>
          <w:lang w:val="ru"/>
        </w:rPr>
        <w:t>Арроз кальдосо</w:t>
      </w:r>
    </w:p>
    <w:p w:rsidR="00E33935" w:rsidRDefault="00E9077D">
      <w:pPr>
        <w:pStyle w:val="a4"/>
        <w:numPr>
          <w:ilvl w:val="0"/>
          <w:numId w:val="41"/>
        </w:numPr>
        <w:tabs>
          <w:tab w:val="left" w:pos="788"/>
        </w:tabs>
        <w:spacing w:before="46"/>
        <w:ind w:left="787" w:hanging="109"/>
        <w:rPr>
          <w:sz w:val="20"/>
        </w:rPr>
      </w:pPr>
      <w:r>
        <w:rPr>
          <w:spacing w:val="-2"/>
          <w:sz w:val="20"/>
          <w:lang w:val="ru"/>
        </w:rPr>
        <w:t>Паэлья</w:t>
      </w:r>
    </w:p>
    <w:p w:rsidR="00E33935" w:rsidRDefault="00E9077D">
      <w:pPr>
        <w:pStyle w:val="a4"/>
        <w:numPr>
          <w:ilvl w:val="0"/>
          <w:numId w:val="41"/>
        </w:numPr>
        <w:tabs>
          <w:tab w:val="left" w:pos="788"/>
        </w:tabs>
        <w:spacing w:before="46"/>
        <w:ind w:left="787" w:hanging="109"/>
        <w:rPr>
          <w:sz w:val="20"/>
        </w:rPr>
      </w:pPr>
      <w:r>
        <w:rPr>
          <w:spacing w:val="-2"/>
          <w:sz w:val="20"/>
          <w:lang w:val="ru"/>
        </w:rPr>
        <w:t>Лапша</w:t>
      </w:r>
    </w:p>
    <w:p w:rsidR="00E33935" w:rsidRDefault="00E33935">
      <w:pPr>
        <w:rPr>
          <w:sz w:val="20"/>
        </w:rPr>
        <w:sectPr w:rsidR="00E33935">
          <w:type w:val="continuous"/>
          <w:pgSz w:w="11910" w:h="16840"/>
          <w:pgMar w:top="1440" w:right="720" w:bottom="280" w:left="1020" w:header="1486" w:footer="1192" w:gutter="0"/>
          <w:cols w:num="2" w:space="720" w:equalWidth="0">
            <w:col w:w="3122" w:space="2162"/>
            <w:col w:w="4886"/>
          </w:cols>
        </w:sectPr>
      </w:pPr>
    </w:p>
    <w:p w:rsidR="00E33935" w:rsidRDefault="00E33935">
      <w:pPr>
        <w:pStyle w:val="a3"/>
        <w:spacing w:before="5"/>
        <w:rPr>
          <w:sz w:val="26"/>
        </w:rPr>
      </w:pPr>
    </w:p>
    <w:p w:rsidR="00E33935" w:rsidRDefault="00E33935">
      <w:pPr>
        <w:rPr>
          <w:sz w:val="26"/>
        </w:rPr>
        <w:sectPr w:rsidR="00E33935">
          <w:type w:val="continuous"/>
          <w:pgSz w:w="11910" w:h="16840"/>
          <w:pgMar w:top="1440" w:right="720" w:bottom="280" w:left="1020" w:header="1486" w:footer="1192" w:gutter="0"/>
          <w:cols w:space="720"/>
        </w:sectPr>
      </w:pPr>
    </w:p>
    <w:p w:rsidR="00E33935" w:rsidRDefault="00E9077D">
      <w:pPr>
        <w:pStyle w:val="a3"/>
        <w:spacing w:before="97"/>
        <w:ind w:left="679"/>
      </w:pPr>
      <w:r>
        <w:rPr>
          <w:color w:val="FF0000"/>
          <w:w w:val="95"/>
          <w:lang w:val="ru"/>
        </w:rPr>
        <w:lastRenderedPageBreak/>
        <w:t>Яйца (Продукты)</w:t>
      </w:r>
    </w:p>
    <w:p w:rsidR="00E33935" w:rsidRDefault="00E9077D">
      <w:pPr>
        <w:pStyle w:val="a4"/>
        <w:numPr>
          <w:ilvl w:val="1"/>
          <w:numId w:val="41"/>
        </w:numPr>
        <w:tabs>
          <w:tab w:val="left" w:pos="896"/>
        </w:tabs>
        <w:spacing w:before="46"/>
        <w:ind w:hanging="109"/>
        <w:rPr>
          <w:sz w:val="20"/>
        </w:rPr>
      </w:pPr>
      <w:r>
        <w:rPr>
          <w:w w:val="95"/>
          <w:sz w:val="20"/>
          <w:lang w:val="ru"/>
        </w:rPr>
        <w:t>Яичница-глазунья</w:t>
      </w:r>
    </w:p>
    <w:p w:rsidR="00E33935" w:rsidRDefault="00E9077D">
      <w:pPr>
        <w:pStyle w:val="a4"/>
        <w:numPr>
          <w:ilvl w:val="1"/>
          <w:numId w:val="41"/>
        </w:numPr>
        <w:tabs>
          <w:tab w:val="left" w:pos="896"/>
        </w:tabs>
        <w:spacing w:before="46"/>
        <w:ind w:hanging="109"/>
        <w:rPr>
          <w:sz w:val="20"/>
        </w:rPr>
      </w:pPr>
      <w:r>
        <w:rPr>
          <w:w w:val="95"/>
          <w:sz w:val="20"/>
          <w:lang w:val="ru"/>
        </w:rPr>
        <w:t>Вареные яйца</w:t>
      </w:r>
    </w:p>
    <w:p w:rsidR="00E33935" w:rsidRDefault="00E9077D">
      <w:pPr>
        <w:pStyle w:val="a4"/>
        <w:numPr>
          <w:ilvl w:val="1"/>
          <w:numId w:val="41"/>
        </w:numPr>
        <w:tabs>
          <w:tab w:val="left" w:pos="896"/>
        </w:tabs>
        <w:spacing w:before="46"/>
        <w:ind w:hanging="109"/>
        <w:rPr>
          <w:sz w:val="20"/>
        </w:rPr>
      </w:pPr>
      <w:r>
        <w:rPr>
          <w:w w:val="95"/>
          <w:sz w:val="20"/>
          <w:lang w:val="ru"/>
        </w:rPr>
        <w:t>Яйца-пашот</w:t>
      </w:r>
    </w:p>
    <w:p w:rsidR="00E33935" w:rsidRDefault="00E9077D">
      <w:pPr>
        <w:pStyle w:val="a4"/>
        <w:numPr>
          <w:ilvl w:val="1"/>
          <w:numId w:val="41"/>
        </w:numPr>
        <w:tabs>
          <w:tab w:val="left" w:pos="896"/>
        </w:tabs>
        <w:spacing w:before="46"/>
        <w:ind w:hanging="109"/>
        <w:rPr>
          <w:sz w:val="20"/>
        </w:rPr>
      </w:pPr>
      <w:r>
        <w:rPr>
          <w:w w:val="95"/>
          <w:sz w:val="20"/>
          <w:lang w:val="ru"/>
        </w:rPr>
        <w:t>Яичница-болтунья</w:t>
      </w:r>
    </w:p>
    <w:p w:rsidR="00E33935" w:rsidRDefault="00E9077D">
      <w:pPr>
        <w:pStyle w:val="a4"/>
        <w:numPr>
          <w:ilvl w:val="1"/>
          <w:numId w:val="41"/>
        </w:numPr>
        <w:tabs>
          <w:tab w:val="left" w:pos="896"/>
        </w:tabs>
        <w:spacing w:before="46"/>
        <w:ind w:hanging="109"/>
        <w:rPr>
          <w:sz w:val="20"/>
        </w:rPr>
      </w:pPr>
      <w:r>
        <w:rPr>
          <w:spacing w:val="-2"/>
          <w:sz w:val="20"/>
          <w:lang w:val="ru"/>
        </w:rPr>
        <w:t>Омлет</w:t>
      </w:r>
    </w:p>
    <w:p w:rsidR="00E33935" w:rsidRDefault="00E9077D">
      <w:pPr>
        <w:pStyle w:val="a4"/>
        <w:numPr>
          <w:ilvl w:val="1"/>
          <w:numId w:val="41"/>
        </w:numPr>
        <w:tabs>
          <w:tab w:val="left" w:pos="896"/>
        </w:tabs>
        <w:spacing w:before="46"/>
        <w:ind w:hanging="109"/>
        <w:rPr>
          <w:sz w:val="20"/>
        </w:rPr>
      </w:pPr>
      <w:r>
        <w:rPr>
          <w:w w:val="95"/>
          <w:sz w:val="20"/>
          <w:lang w:val="ru"/>
        </w:rPr>
        <w:t>Испанский омлет</w:t>
      </w:r>
    </w:p>
    <w:p w:rsidR="00E33935" w:rsidRDefault="00E9077D">
      <w:pPr>
        <w:pStyle w:val="a4"/>
        <w:numPr>
          <w:ilvl w:val="1"/>
          <w:numId w:val="41"/>
        </w:numPr>
        <w:tabs>
          <w:tab w:val="left" w:pos="896"/>
        </w:tabs>
        <w:spacing w:before="46"/>
        <w:ind w:hanging="109"/>
        <w:rPr>
          <w:sz w:val="20"/>
        </w:rPr>
      </w:pPr>
      <w:r>
        <w:rPr>
          <w:spacing w:val="-2"/>
          <w:sz w:val="20"/>
          <w:lang w:val="ru"/>
        </w:rPr>
        <w:t>Пудинг</w:t>
      </w:r>
    </w:p>
    <w:p w:rsidR="00E33935" w:rsidRDefault="00E9077D">
      <w:pPr>
        <w:pStyle w:val="a4"/>
        <w:numPr>
          <w:ilvl w:val="1"/>
          <w:numId w:val="41"/>
        </w:numPr>
        <w:tabs>
          <w:tab w:val="left" w:pos="896"/>
        </w:tabs>
        <w:spacing w:before="47"/>
        <w:ind w:hanging="109"/>
        <w:rPr>
          <w:sz w:val="20"/>
        </w:rPr>
      </w:pPr>
      <w:r>
        <w:rPr>
          <w:w w:val="95"/>
          <w:sz w:val="20"/>
          <w:lang w:val="ru"/>
        </w:rPr>
        <w:t>Флан</w:t>
      </w:r>
    </w:p>
    <w:p w:rsidR="00E33935" w:rsidRDefault="00E9077D">
      <w:pPr>
        <w:pStyle w:val="a3"/>
        <w:spacing w:before="97"/>
        <w:ind w:left="679"/>
      </w:pPr>
      <w:r>
        <w:rPr>
          <w:lang w:val="ru"/>
        </w:rPr>
        <w:br w:type="column"/>
      </w:r>
      <w:r>
        <w:rPr>
          <w:color w:val="FF0000"/>
          <w:w w:val="95"/>
          <w:lang w:val="ru"/>
        </w:rPr>
        <w:lastRenderedPageBreak/>
        <w:t>Кондитерские изделия (Продукты)</w:t>
      </w:r>
    </w:p>
    <w:p w:rsidR="00E33935" w:rsidRDefault="00E9077D">
      <w:pPr>
        <w:pStyle w:val="a4"/>
        <w:numPr>
          <w:ilvl w:val="1"/>
          <w:numId w:val="41"/>
        </w:numPr>
        <w:tabs>
          <w:tab w:val="left" w:pos="896"/>
        </w:tabs>
        <w:spacing w:before="46"/>
        <w:ind w:hanging="109"/>
        <w:rPr>
          <w:sz w:val="20"/>
        </w:rPr>
      </w:pPr>
      <w:r>
        <w:rPr>
          <w:spacing w:val="-2"/>
          <w:sz w:val="20"/>
          <w:lang w:val="ru"/>
        </w:rPr>
        <w:t>Профитроли</w:t>
      </w:r>
    </w:p>
    <w:p w:rsidR="00E33935" w:rsidRDefault="00E9077D">
      <w:pPr>
        <w:pStyle w:val="a4"/>
        <w:numPr>
          <w:ilvl w:val="1"/>
          <w:numId w:val="41"/>
        </w:numPr>
        <w:tabs>
          <w:tab w:val="left" w:pos="896"/>
        </w:tabs>
        <w:spacing w:before="46"/>
        <w:ind w:hanging="109"/>
        <w:rPr>
          <w:sz w:val="20"/>
        </w:rPr>
      </w:pPr>
      <w:r>
        <w:rPr>
          <w:spacing w:val="-2"/>
          <w:sz w:val="20"/>
          <w:lang w:val="ru"/>
        </w:rPr>
        <w:t>Круассаны</w:t>
      </w:r>
    </w:p>
    <w:p w:rsidR="00E33935" w:rsidRDefault="00E9077D">
      <w:pPr>
        <w:pStyle w:val="a4"/>
        <w:numPr>
          <w:ilvl w:val="1"/>
          <w:numId w:val="41"/>
        </w:numPr>
        <w:tabs>
          <w:tab w:val="left" w:pos="896"/>
        </w:tabs>
        <w:spacing w:before="46"/>
        <w:ind w:hanging="109"/>
        <w:rPr>
          <w:sz w:val="20"/>
        </w:rPr>
      </w:pPr>
      <w:r>
        <w:rPr>
          <w:spacing w:val="-2"/>
          <w:sz w:val="20"/>
          <w:lang w:val="ru"/>
        </w:rPr>
        <w:t>Брауни</w:t>
      </w:r>
    </w:p>
    <w:p w:rsidR="00E33935" w:rsidRDefault="00E9077D">
      <w:pPr>
        <w:pStyle w:val="a4"/>
        <w:numPr>
          <w:ilvl w:val="1"/>
          <w:numId w:val="41"/>
        </w:numPr>
        <w:tabs>
          <w:tab w:val="left" w:pos="896"/>
        </w:tabs>
        <w:spacing w:before="46"/>
        <w:ind w:hanging="109"/>
        <w:rPr>
          <w:sz w:val="20"/>
        </w:rPr>
      </w:pPr>
      <w:r>
        <w:rPr>
          <w:w w:val="95"/>
          <w:sz w:val="20"/>
          <w:lang w:val="ru"/>
        </w:rPr>
        <w:t>Бисквит</w:t>
      </w:r>
    </w:p>
    <w:p w:rsidR="00E33935" w:rsidRDefault="00E9077D">
      <w:pPr>
        <w:pStyle w:val="a4"/>
        <w:numPr>
          <w:ilvl w:val="1"/>
          <w:numId w:val="41"/>
        </w:numPr>
        <w:tabs>
          <w:tab w:val="left" w:pos="896"/>
        </w:tabs>
        <w:spacing w:before="46"/>
        <w:ind w:hanging="109"/>
        <w:rPr>
          <w:sz w:val="20"/>
        </w:rPr>
      </w:pPr>
      <w:r>
        <w:rPr>
          <w:spacing w:val="-2"/>
          <w:w w:val="105"/>
          <w:sz w:val="20"/>
          <w:lang w:val="ru"/>
        </w:rPr>
        <w:t>Маффины</w:t>
      </w:r>
    </w:p>
    <w:p w:rsidR="00E33935" w:rsidRDefault="00E9077D">
      <w:pPr>
        <w:pStyle w:val="a4"/>
        <w:numPr>
          <w:ilvl w:val="1"/>
          <w:numId w:val="41"/>
        </w:numPr>
        <w:tabs>
          <w:tab w:val="left" w:pos="896"/>
        </w:tabs>
        <w:spacing w:before="46"/>
        <w:ind w:hanging="109"/>
        <w:rPr>
          <w:sz w:val="20"/>
        </w:rPr>
      </w:pPr>
      <w:r>
        <w:rPr>
          <w:spacing w:val="-2"/>
          <w:sz w:val="20"/>
          <w:lang w:val="ru"/>
        </w:rPr>
        <w:t>Чизкейк</w:t>
      </w:r>
    </w:p>
    <w:p w:rsidR="00E33935" w:rsidRDefault="00E9077D">
      <w:pPr>
        <w:pStyle w:val="a4"/>
        <w:numPr>
          <w:ilvl w:val="1"/>
          <w:numId w:val="41"/>
        </w:numPr>
        <w:tabs>
          <w:tab w:val="left" w:pos="896"/>
        </w:tabs>
        <w:spacing w:before="46"/>
        <w:ind w:hanging="109"/>
        <w:rPr>
          <w:sz w:val="20"/>
        </w:rPr>
      </w:pPr>
      <w:r>
        <w:rPr>
          <w:spacing w:val="-2"/>
          <w:sz w:val="20"/>
          <w:lang w:val="ru"/>
        </w:rPr>
        <w:t>Чуррос</w:t>
      </w:r>
    </w:p>
    <w:p w:rsidR="00E33935" w:rsidRDefault="00E9077D">
      <w:pPr>
        <w:pStyle w:val="a4"/>
        <w:numPr>
          <w:ilvl w:val="1"/>
          <w:numId w:val="41"/>
        </w:numPr>
        <w:tabs>
          <w:tab w:val="left" w:pos="896"/>
        </w:tabs>
        <w:spacing w:before="47"/>
        <w:ind w:hanging="109"/>
        <w:rPr>
          <w:sz w:val="20"/>
        </w:rPr>
      </w:pPr>
      <w:r>
        <w:rPr>
          <w:w w:val="95"/>
          <w:sz w:val="20"/>
          <w:lang w:val="ru"/>
        </w:rPr>
        <w:t>Слоеное тесто</w:t>
      </w:r>
    </w:p>
    <w:p w:rsidR="00E33935" w:rsidRDefault="00E9077D">
      <w:pPr>
        <w:pStyle w:val="a4"/>
        <w:numPr>
          <w:ilvl w:val="1"/>
          <w:numId w:val="41"/>
        </w:numPr>
        <w:tabs>
          <w:tab w:val="left" w:pos="896"/>
        </w:tabs>
        <w:spacing w:before="48"/>
        <w:ind w:hanging="109"/>
        <w:rPr>
          <w:sz w:val="20"/>
        </w:rPr>
      </w:pPr>
      <w:r>
        <w:rPr>
          <w:spacing w:val="-2"/>
          <w:sz w:val="20"/>
          <w:lang w:val="ru"/>
        </w:rPr>
        <w:t>Печенье</w:t>
      </w:r>
    </w:p>
    <w:p w:rsidR="00E33935" w:rsidRDefault="00E33935">
      <w:pPr>
        <w:rPr>
          <w:sz w:val="20"/>
        </w:rPr>
        <w:sectPr w:rsidR="00E33935">
          <w:type w:val="continuous"/>
          <w:pgSz w:w="11910" w:h="16840"/>
          <w:pgMar w:top="1440" w:right="720" w:bottom="280" w:left="1020" w:header="1486" w:footer="1192" w:gutter="0"/>
          <w:cols w:num="2" w:space="720" w:equalWidth="0">
            <w:col w:w="2458" w:space="2717"/>
            <w:col w:w="4995"/>
          </w:cols>
        </w:sectPr>
      </w:pPr>
    </w:p>
    <w:p w:rsidR="00E33935" w:rsidRDefault="00E33935">
      <w:pPr>
        <w:pStyle w:val="a3"/>
        <w:spacing w:before="5"/>
        <w:rPr>
          <w:sz w:val="26"/>
        </w:rPr>
      </w:pPr>
    </w:p>
    <w:p w:rsidR="00E33935" w:rsidRDefault="00E9077D">
      <w:pPr>
        <w:pStyle w:val="a3"/>
        <w:spacing w:before="97"/>
        <w:ind w:left="679"/>
      </w:pPr>
      <w:r>
        <w:rPr>
          <w:color w:val="FF0000"/>
          <w:w w:val="95"/>
          <w:lang w:val="ru"/>
        </w:rPr>
        <w:t>Выпечка (продукты)</w:t>
      </w:r>
    </w:p>
    <w:p w:rsidR="00E33935" w:rsidRDefault="00E9077D">
      <w:pPr>
        <w:pStyle w:val="a4"/>
        <w:numPr>
          <w:ilvl w:val="1"/>
          <w:numId w:val="41"/>
        </w:numPr>
        <w:tabs>
          <w:tab w:val="left" w:pos="896"/>
        </w:tabs>
        <w:spacing w:before="126"/>
        <w:ind w:hanging="109"/>
        <w:rPr>
          <w:sz w:val="20"/>
        </w:rPr>
      </w:pPr>
      <w:r>
        <w:rPr>
          <w:w w:val="95"/>
          <w:sz w:val="20"/>
          <w:lang w:val="ru"/>
        </w:rPr>
        <w:t>Белый хлеб</w:t>
      </w:r>
    </w:p>
    <w:p w:rsidR="00E33935" w:rsidRDefault="00E9077D">
      <w:pPr>
        <w:pStyle w:val="a4"/>
        <w:numPr>
          <w:ilvl w:val="1"/>
          <w:numId w:val="41"/>
        </w:numPr>
        <w:tabs>
          <w:tab w:val="left" w:pos="896"/>
        </w:tabs>
        <w:spacing w:before="46"/>
        <w:ind w:hanging="109"/>
        <w:rPr>
          <w:sz w:val="20"/>
        </w:rPr>
      </w:pPr>
      <w:r>
        <w:rPr>
          <w:spacing w:val="-2"/>
          <w:sz w:val="20"/>
          <w:lang w:val="ru"/>
        </w:rPr>
        <w:t>Пицца</w:t>
      </w:r>
    </w:p>
    <w:p w:rsidR="00E33935" w:rsidRDefault="00E9077D">
      <w:pPr>
        <w:pStyle w:val="a4"/>
        <w:numPr>
          <w:ilvl w:val="1"/>
          <w:numId w:val="41"/>
        </w:numPr>
        <w:tabs>
          <w:tab w:val="left" w:pos="896"/>
        </w:tabs>
        <w:spacing w:before="46"/>
        <w:ind w:hanging="109"/>
        <w:rPr>
          <w:sz w:val="20"/>
        </w:rPr>
      </w:pPr>
      <w:r>
        <w:rPr>
          <w:sz w:val="20"/>
          <w:lang w:val="ru"/>
        </w:rPr>
        <w:t>Молочный хлеб</w:t>
      </w:r>
    </w:p>
    <w:p w:rsidR="00E33935" w:rsidRDefault="00E9077D">
      <w:pPr>
        <w:pStyle w:val="a4"/>
        <w:numPr>
          <w:ilvl w:val="1"/>
          <w:numId w:val="41"/>
        </w:numPr>
        <w:tabs>
          <w:tab w:val="left" w:pos="896"/>
        </w:tabs>
        <w:spacing w:before="46"/>
        <w:ind w:hanging="109"/>
        <w:rPr>
          <w:sz w:val="20"/>
        </w:rPr>
      </w:pPr>
      <w:r>
        <w:rPr>
          <w:spacing w:val="-2"/>
          <w:sz w:val="20"/>
          <w:lang w:val="ru"/>
        </w:rPr>
        <w:t>Пирожки</w:t>
      </w:r>
    </w:p>
    <w:p w:rsidR="00E33935" w:rsidRDefault="00E9077D">
      <w:pPr>
        <w:pStyle w:val="a4"/>
        <w:numPr>
          <w:ilvl w:val="1"/>
          <w:numId w:val="41"/>
        </w:numPr>
        <w:tabs>
          <w:tab w:val="left" w:pos="896"/>
        </w:tabs>
        <w:spacing w:before="46"/>
        <w:ind w:hanging="109"/>
        <w:rPr>
          <w:sz w:val="20"/>
        </w:rPr>
      </w:pPr>
      <w:r>
        <w:rPr>
          <w:w w:val="95"/>
          <w:sz w:val="20"/>
          <w:lang w:val="ru"/>
        </w:rPr>
        <w:t>Хлеб с изюмом и орехами</w:t>
      </w:r>
    </w:p>
    <w:p w:rsidR="00E33935" w:rsidRDefault="00E9077D">
      <w:pPr>
        <w:pStyle w:val="a4"/>
        <w:numPr>
          <w:ilvl w:val="1"/>
          <w:numId w:val="41"/>
        </w:numPr>
        <w:tabs>
          <w:tab w:val="left" w:pos="896"/>
        </w:tabs>
        <w:spacing w:before="46"/>
        <w:ind w:hanging="109"/>
        <w:rPr>
          <w:sz w:val="20"/>
        </w:rPr>
      </w:pPr>
      <w:r>
        <w:rPr>
          <w:spacing w:val="-2"/>
          <w:sz w:val="20"/>
          <w:lang w:val="ru"/>
        </w:rPr>
        <w:t>Фокачча</w:t>
      </w:r>
    </w:p>
    <w:p w:rsidR="00E33935" w:rsidRDefault="00E33935">
      <w:pPr>
        <w:pStyle w:val="a3"/>
        <w:rPr>
          <w:sz w:val="22"/>
        </w:rPr>
      </w:pPr>
    </w:p>
    <w:p w:rsidR="00E33935" w:rsidRPr="00E9077D" w:rsidRDefault="00E9077D">
      <w:pPr>
        <w:pStyle w:val="a3"/>
        <w:spacing w:before="150"/>
        <w:ind w:left="679"/>
        <w:rPr>
          <w:lang w:val="ru-RU"/>
        </w:rPr>
      </w:pPr>
      <w:r>
        <w:rPr>
          <w:w w:val="95"/>
          <w:lang w:val="ru"/>
        </w:rPr>
        <w:t xml:space="preserve">Выбрав нужный продукт, выберите </w:t>
      </w:r>
      <w:r>
        <w:rPr>
          <w:w w:val="95"/>
          <w:u w:val="single"/>
          <w:lang w:val="ru"/>
        </w:rPr>
        <w:t>процедуру приготовления</w:t>
      </w:r>
      <w:r>
        <w:rPr>
          <w:w w:val="95"/>
          <w:lang w:val="ru"/>
        </w:rPr>
        <w:t>:</w:t>
      </w:r>
    </w:p>
    <w:p w:rsidR="00E33935" w:rsidRPr="00E9077D" w:rsidRDefault="00E33935">
      <w:pPr>
        <w:rPr>
          <w:lang w:val="ru-RU"/>
        </w:rPr>
        <w:sectPr w:rsidR="00E33935" w:rsidRPr="00E9077D">
          <w:type w:val="continuous"/>
          <w:pgSz w:w="11910" w:h="16840"/>
          <w:pgMar w:top="1440" w:right="720" w:bottom="280" w:left="1020" w:header="1486" w:footer="1192" w:gutter="0"/>
          <w:cols w:space="720"/>
        </w:sectPr>
      </w:pPr>
    </w:p>
    <w:p w:rsidR="00E33935" w:rsidRDefault="00E9077D" w:rsidP="00464512">
      <w:pPr>
        <w:pStyle w:val="a4"/>
        <w:numPr>
          <w:ilvl w:val="2"/>
          <w:numId w:val="41"/>
        </w:numPr>
        <w:tabs>
          <w:tab w:val="left" w:pos="1560"/>
        </w:tabs>
        <w:spacing w:before="46"/>
        <w:ind w:hanging="680"/>
        <w:rPr>
          <w:sz w:val="20"/>
        </w:rPr>
      </w:pPr>
      <w:r>
        <w:rPr>
          <w:noProof/>
          <w:lang w:val="ru-RU" w:eastAsia="ru-RU"/>
        </w:rPr>
        <w:lastRenderedPageBreak/>
        <w:drawing>
          <wp:anchor distT="0" distB="0" distL="0" distR="0" simplePos="0" relativeHeight="251720704" behindDoc="0" locked="0" layoutInCell="1" allowOverlap="1">
            <wp:simplePos x="0" y="0"/>
            <wp:positionH relativeFrom="page">
              <wp:posOffset>5524284</wp:posOffset>
            </wp:positionH>
            <wp:positionV relativeFrom="page">
              <wp:posOffset>333796</wp:posOffset>
            </wp:positionV>
            <wp:extent cx="1299797" cy="408711"/>
            <wp:effectExtent l="0" t="0" r="0" b="0"/>
            <wp:wrapNone/>
            <wp:docPr id="10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jpeg"/>
                    <pic:cNvPicPr/>
                  </pic:nvPicPr>
                  <pic:blipFill>
                    <a:blip r:embed="rId41" cstate="print"/>
                    <a:stretch>
                      <a:fillRect/>
                    </a:stretch>
                  </pic:blipFill>
                  <pic:spPr>
                    <a:xfrm>
                      <a:off x="0" y="0"/>
                      <a:ext cx="1299797" cy="408711"/>
                    </a:xfrm>
                    <a:prstGeom prst="rect">
                      <a:avLst/>
                    </a:prstGeom>
                  </pic:spPr>
                </pic:pic>
              </a:graphicData>
            </a:graphic>
          </wp:anchor>
        </w:drawing>
      </w:r>
      <w:r>
        <w:rPr>
          <w:w w:val="95"/>
          <w:sz w:val="20"/>
          <w:lang w:val="ru"/>
        </w:rPr>
        <w:t>С соусом/подливой</w:t>
      </w:r>
    </w:p>
    <w:p w:rsidR="00E33935" w:rsidRDefault="00E9077D" w:rsidP="00464512">
      <w:pPr>
        <w:pStyle w:val="a4"/>
        <w:numPr>
          <w:ilvl w:val="2"/>
          <w:numId w:val="41"/>
        </w:numPr>
        <w:tabs>
          <w:tab w:val="left" w:pos="1560"/>
        </w:tabs>
        <w:spacing w:before="46"/>
        <w:ind w:hanging="680"/>
        <w:rPr>
          <w:sz w:val="20"/>
        </w:rPr>
      </w:pPr>
      <w:r>
        <w:rPr>
          <w:spacing w:val="-4"/>
          <w:sz w:val="20"/>
          <w:lang w:val="ru"/>
        </w:rPr>
        <w:t>Запекание мяса</w:t>
      </w:r>
    </w:p>
    <w:p w:rsidR="00E33935" w:rsidRDefault="00E9077D" w:rsidP="00464512">
      <w:pPr>
        <w:pStyle w:val="a4"/>
        <w:numPr>
          <w:ilvl w:val="2"/>
          <w:numId w:val="41"/>
        </w:numPr>
        <w:tabs>
          <w:tab w:val="left" w:pos="1560"/>
        </w:tabs>
        <w:spacing w:before="45"/>
        <w:ind w:hanging="680"/>
        <w:rPr>
          <w:sz w:val="20"/>
        </w:rPr>
      </w:pPr>
      <w:r>
        <w:rPr>
          <w:w w:val="95"/>
          <w:sz w:val="20"/>
          <w:lang w:val="ru"/>
        </w:rPr>
        <w:t>Ночное запекание мяса</w:t>
      </w:r>
    </w:p>
    <w:p w:rsidR="00E33935" w:rsidRDefault="00E9077D" w:rsidP="00464512">
      <w:pPr>
        <w:pStyle w:val="a4"/>
        <w:numPr>
          <w:ilvl w:val="2"/>
          <w:numId w:val="41"/>
        </w:numPr>
        <w:tabs>
          <w:tab w:val="left" w:pos="1560"/>
        </w:tabs>
        <w:spacing w:before="45"/>
        <w:ind w:hanging="680"/>
        <w:rPr>
          <w:sz w:val="20"/>
        </w:rPr>
      </w:pPr>
      <w:r>
        <w:rPr>
          <w:spacing w:val="-5"/>
          <w:sz w:val="20"/>
          <w:lang w:val="ru"/>
        </w:rPr>
        <w:t>Обжарка</w:t>
      </w:r>
    </w:p>
    <w:p w:rsidR="00E33935" w:rsidRDefault="00E9077D" w:rsidP="00464512">
      <w:pPr>
        <w:pStyle w:val="a4"/>
        <w:numPr>
          <w:ilvl w:val="2"/>
          <w:numId w:val="41"/>
        </w:numPr>
        <w:tabs>
          <w:tab w:val="left" w:pos="1560"/>
        </w:tabs>
        <w:spacing w:before="46"/>
        <w:ind w:hanging="680"/>
        <w:rPr>
          <w:sz w:val="20"/>
        </w:rPr>
      </w:pPr>
      <w:r>
        <w:rPr>
          <w:sz w:val="20"/>
          <w:lang w:val="ru"/>
        </w:rPr>
        <w:t>Тушение с обжаркой</w:t>
      </w:r>
    </w:p>
    <w:p w:rsidR="00E33935" w:rsidRDefault="00E9077D" w:rsidP="00464512">
      <w:pPr>
        <w:pStyle w:val="a4"/>
        <w:numPr>
          <w:ilvl w:val="2"/>
          <w:numId w:val="41"/>
        </w:numPr>
        <w:tabs>
          <w:tab w:val="left" w:pos="1560"/>
        </w:tabs>
        <w:spacing w:before="45"/>
        <w:ind w:hanging="680"/>
        <w:rPr>
          <w:sz w:val="20"/>
        </w:rPr>
      </w:pPr>
      <w:r>
        <w:rPr>
          <w:w w:val="95"/>
          <w:sz w:val="20"/>
          <w:lang w:val="ru"/>
        </w:rPr>
        <w:t>Запекание в соли</w:t>
      </w:r>
    </w:p>
    <w:p w:rsidR="00E33935" w:rsidRDefault="00E9077D">
      <w:pPr>
        <w:pStyle w:val="a4"/>
        <w:numPr>
          <w:ilvl w:val="2"/>
          <w:numId w:val="41"/>
        </w:numPr>
        <w:tabs>
          <w:tab w:val="left" w:pos="2098"/>
        </w:tabs>
        <w:spacing w:before="46"/>
        <w:rPr>
          <w:sz w:val="20"/>
        </w:rPr>
      </w:pPr>
      <w:r>
        <w:rPr>
          <w:spacing w:val="-1"/>
          <w:w w:val="94"/>
          <w:sz w:val="20"/>
          <w:lang w:val="ru"/>
        </w:rPr>
        <w:br w:type="column"/>
      </w:r>
      <w:r>
        <w:rPr>
          <w:spacing w:val="-1"/>
          <w:w w:val="94"/>
          <w:sz w:val="20"/>
          <w:lang w:val="ru"/>
        </w:rPr>
        <w:lastRenderedPageBreak/>
        <w:t>Тушение</w:t>
      </w:r>
    </w:p>
    <w:p w:rsidR="00E33935" w:rsidRDefault="00E9077D">
      <w:pPr>
        <w:pStyle w:val="a4"/>
        <w:numPr>
          <w:ilvl w:val="2"/>
          <w:numId w:val="41"/>
        </w:numPr>
        <w:tabs>
          <w:tab w:val="left" w:pos="2098"/>
        </w:tabs>
        <w:spacing w:before="46"/>
        <w:rPr>
          <w:sz w:val="20"/>
        </w:rPr>
      </w:pPr>
      <w:r>
        <w:rPr>
          <w:spacing w:val="-2"/>
          <w:sz w:val="20"/>
          <w:lang w:val="ru"/>
        </w:rPr>
        <w:t>На противне</w:t>
      </w:r>
    </w:p>
    <w:p w:rsidR="00E33935" w:rsidRDefault="00E9077D">
      <w:pPr>
        <w:pStyle w:val="a4"/>
        <w:numPr>
          <w:ilvl w:val="2"/>
          <w:numId w:val="41"/>
        </w:numPr>
        <w:tabs>
          <w:tab w:val="left" w:pos="2098"/>
        </w:tabs>
        <w:spacing w:before="45"/>
        <w:rPr>
          <w:sz w:val="20"/>
        </w:rPr>
      </w:pPr>
      <w:r>
        <w:rPr>
          <w:spacing w:val="-2"/>
          <w:sz w:val="20"/>
          <w:lang w:val="ru"/>
        </w:rPr>
        <w:t>На гриле</w:t>
      </w:r>
    </w:p>
    <w:p w:rsidR="00E33935" w:rsidRDefault="00E9077D">
      <w:pPr>
        <w:pStyle w:val="a4"/>
        <w:numPr>
          <w:ilvl w:val="2"/>
          <w:numId w:val="41"/>
        </w:numPr>
        <w:tabs>
          <w:tab w:val="left" w:pos="2098"/>
        </w:tabs>
        <w:spacing w:before="45"/>
        <w:rPr>
          <w:sz w:val="20"/>
        </w:rPr>
      </w:pPr>
      <w:r>
        <w:rPr>
          <w:spacing w:val="-2"/>
          <w:sz w:val="20"/>
          <w:lang w:val="ru"/>
        </w:rPr>
        <w:t>Пар</w:t>
      </w:r>
    </w:p>
    <w:p w:rsidR="00E33935" w:rsidRDefault="00E9077D">
      <w:pPr>
        <w:pStyle w:val="a4"/>
        <w:numPr>
          <w:ilvl w:val="2"/>
          <w:numId w:val="41"/>
        </w:numPr>
        <w:tabs>
          <w:tab w:val="left" w:pos="2098"/>
        </w:tabs>
        <w:spacing w:before="46"/>
        <w:rPr>
          <w:sz w:val="20"/>
        </w:rPr>
      </w:pPr>
      <w:r>
        <w:rPr>
          <w:w w:val="95"/>
          <w:sz w:val="20"/>
          <w:lang w:val="ru"/>
        </w:rPr>
        <w:t>Защитный слой</w:t>
      </w:r>
    </w:p>
    <w:p w:rsidR="00E33935" w:rsidRDefault="00E9077D">
      <w:pPr>
        <w:pStyle w:val="a4"/>
        <w:numPr>
          <w:ilvl w:val="2"/>
          <w:numId w:val="41"/>
        </w:numPr>
        <w:tabs>
          <w:tab w:val="left" w:pos="2098"/>
        </w:tabs>
        <w:spacing w:before="45"/>
        <w:rPr>
          <w:sz w:val="20"/>
        </w:rPr>
      </w:pPr>
      <w:r>
        <w:rPr>
          <w:spacing w:val="-2"/>
          <w:w w:val="105"/>
          <w:sz w:val="20"/>
          <w:lang w:val="ru"/>
        </w:rPr>
        <w:t>Конфи</w:t>
      </w:r>
    </w:p>
    <w:p w:rsidR="00E33935" w:rsidRDefault="00E33935">
      <w:pPr>
        <w:rPr>
          <w:sz w:val="20"/>
        </w:rPr>
        <w:sectPr w:rsidR="00E33935">
          <w:type w:val="continuous"/>
          <w:pgSz w:w="11910" w:h="16840"/>
          <w:pgMar w:top="1440" w:right="720" w:bottom="280" w:left="1020" w:header="1486" w:footer="1192" w:gutter="0"/>
          <w:cols w:num="2" w:space="720" w:equalWidth="0">
            <w:col w:w="3939" w:space="313"/>
            <w:col w:w="5918"/>
          </w:cols>
        </w:sectPr>
      </w:pPr>
    </w:p>
    <w:p w:rsidR="00E33935" w:rsidRDefault="00E33935">
      <w:pPr>
        <w:pStyle w:val="a3"/>
        <w:spacing w:before="1"/>
        <w:rPr>
          <w:sz w:val="26"/>
        </w:rPr>
      </w:pPr>
    </w:p>
    <w:p w:rsidR="00E33935" w:rsidRDefault="00E9077D">
      <w:pPr>
        <w:pStyle w:val="a3"/>
        <w:spacing w:before="97" w:line="288" w:lineRule="auto"/>
        <w:ind w:left="679" w:right="957"/>
      </w:pPr>
      <w:r>
        <w:rPr>
          <w:u w:val="single"/>
          <w:lang w:val="ru"/>
        </w:rPr>
        <w:t>Размер продукта</w:t>
      </w:r>
      <w:r>
        <w:rPr>
          <w:lang w:val="ru"/>
        </w:rPr>
        <w:t>. Для некоторых пищевых продуктов необходимо указать размер. В зависимости от вашего выбора задается длительность или температура в центре продукта. Предусмотрены разные варианты:</w:t>
      </w:r>
    </w:p>
    <w:p w:rsidR="00E33935" w:rsidRDefault="00E9077D">
      <w:pPr>
        <w:pStyle w:val="a4"/>
        <w:numPr>
          <w:ilvl w:val="0"/>
          <w:numId w:val="40"/>
        </w:numPr>
        <w:tabs>
          <w:tab w:val="left" w:pos="1923"/>
        </w:tabs>
        <w:spacing w:before="80"/>
        <w:ind w:hanging="109"/>
        <w:rPr>
          <w:sz w:val="20"/>
        </w:rPr>
      </w:pPr>
      <w:r>
        <w:rPr>
          <w:spacing w:val="-2"/>
          <w:sz w:val="20"/>
          <w:lang w:val="ru"/>
        </w:rPr>
        <w:t>Порциями/Целиком</w:t>
      </w:r>
    </w:p>
    <w:p w:rsidR="00E33935" w:rsidRDefault="00E9077D">
      <w:pPr>
        <w:pStyle w:val="a4"/>
        <w:numPr>
          <w:ilvl w:val="0"/>
          <w:numId w:val="40"/>
        </w:numPr>
        <w:tabs>
          <w:tab w:val="left" w:pos="1923"/>
        </w:tabs>
        <w:spacing w:before="46"/>
        <w:ind w:hanging="109"/>
        <w:rPr>
          <w:sz w:val="20"/>
        </w:rPr>
      </w:pPr>
      <w:r>
        <w:rPr>
          <w:spacing w:val="-2"/>
          <w:sz w:val="20"/>
          <w:lang w:val="ru"/>
        </w:rPr>
        <w:t>Маленький/Средний/Большой</w:t>
      </w:r>
    </w:p>
    <w:p w:rsidR="00E33935" w:rsidRDefault="00E9077D">
      <w:pPr>
        <w:pStyle w:val="a4"/>
        <w:numPr>
          <w:ilvl w:val="0"/>
          <w:numId w:val="40"/>
        </w:numPr>
        <w:tabs>
          <w:tab w:val="left" w:pos="1923"/>
        </w:tabs>
        <w:spacing w:before="46"/>
        <w:ind w:hanging="109"/>
        <w:rPr>
          <w:sz w:val="20"/>
        </w:rPr>
      </w:pPr>
      <w:r>
        <w:rPr>
          <w:spacing w:val="-2"/>
          <w:sz w:val="20"/>
          <w:lang w:val="ru"/>
        </w:rPr>
        <w:t>Средний/Толстый</w:t>
      </w:r>
    </w:p>
    <w:p w:rsidR="00E33935" w:rsidRDefault="00E9077D">
      <w:pPr>
        <w:pStyle w:val="a4"/>
        <w:numPr>
          <w:ilvl w:val="0"/>
          <w:numId w:val="40"/>
        </w:numPr>
        <w:tabs>
          <w:tab w:val="left" w:pos="1923"/>
        </w:tabs>
        <w:spacing w:before="46"/>
        <w:ind w:hanging="109"/>
        <w:rPr>
          <w:sz w:val="20"/>
        </w:rPr>
      </w:pPr>
      <w:r>
        <w:rPr>
          <w:spacing w:val="-2"/>
          <w:sz w:val="20"/>
          <w:lang w:val="ru"/>
        </w:rPr>
        <w:t>Тонкий/Средний/Толстый</w:t>
      </w:r>
    </w:p>
    <w:p w:rsidR="00E33935" w:rsidRDefault="00E9077D">
      <w:pPr>
        <w:pStyle w:val="a4"/>
        <w:numPr>
          <w:ilvl w:val="0"/>
          <w:numId w:val="40"/>
        </w:numPr>
        <w:tabs>
          <w:tab w:val="left" w:pos="1923"/>
        </w:tabs>
        <w:spacing w:before="46"/>
        <w:ind w:hanging="109"/>
        <w:rPr>
          <w:sz w:val="20"/>
        </w:rPr>
      </w:pPr>
      <w:r>
        <w:rPr>
          <w:spacing w:val="-2"/>
          <w:sz w:val="20"/>
          <w:lang w:val="ru"/>
        </w:rPr>
        <w:t>Целиком/Дольками</w:t>
      </w:r>
    </w:p>
    <w:p w:rsidR="00E33935" w:rsidRDefault="00E33935">
      <w:pPr>
        <w:pStyle w:val="a3"/>
        <w:spacing w:before="10"/>
        <w:rPr>
          <w:sz w:val="24"/>
        </w:rPr>
      </w:pPr>
    </w:p>
    <w:p w:rsidR="00E33935" w:rsidRDefault="00E9077D">
      <w:pPr>
        <w:pStyle w:val="a3"/>
        <w:ind w:left="679"/>
      </w:pPr>
      <w:r>
        <w:rPr>
          <w:noProof/>
          <w:lang w:val="ru-RU" w:eastAsia="ru-RU"/>
        </w:rPr>
        <w:drawing>
          <wp:anchor distT="0" distB="0" distL="0" distR="0" simplePos="0" relativeHeight="251721728" behindDoc="0" locked="0" layoutInCell="1" allowOverlap="1">
            <wp:simplePos x="0" y="0"/>
            <wp:positionH relativeFrom="page">
              <wp:posOffset>2733675</wp:posOffset>
            </wp:positionH>
            <wp:positionV relativeFrom="paragraph">
              <wp:posOffset>-5081</wp:posOffset>
            </wp:positionV>
            <wp:extent cx="2203450" cy="3492500"/>
            <wp:effectExtent l="0" t="0" r="0" b="0"/>
            <wp:wrapNone/>
            <wp:docPr id="113" name="image110.jpeg" descr="Una captura de pantalla de un celular  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10.jpeg"/>
                    <pic:cNvPicPr/>
                  </pic:nvPicPr>
                  <pic:blipFill>
                    <a:blip r:embed="rId135" cstate="print"/>
                    <a:stretch>
                      <a:fillRect/>
                    </a:stretch>
                  </pic:blipFill>
                  <pic:spPr>
                    <a:xfrm>
                      <a:off x="0" y="0"/>
                      <a:ext cx="2203450" cy="3492500"/>
                    </a:xfrm>
                    <a:prstGeom prst="rect">
                      <a:avLst/>
                    </a:prstGeom>
                  </pic:spPr>
                </pic:pic>
              </a:graphicData>
            </a:graphic>
          </wp:anchor>
        </w:drawing>
      </w:r>
      <w:r>
        <w:rPr>
          <w:w w:val="95"/>
          <w:lang w:val="ru"/>
        </w:rPr>
        <w:t>Пример:</w:t>
      </w:r>
    </w:p>
    <w:p w:rsidR="00E33935" w:rsidRDefault="00E33935">
      <w:pPr>
        <w:pStyle w:val="a3"/>
        <w:rPr>
          <w:sz w:val="22"/>
        </w:rPr>
      </w:pPr>
    </w:p>
    <w:p w:rsidR="00E33935" w:rsidRDefault="00E33935">
      <w:pPr>
        <w:pStyle w:val="a3"/>
        <w:rPr>
          <w:sz w:val="22"/>
        </w:rPr>
      </w:pPr>
    </w:p>
    <w:p w:rsidR="00E33935" w:rsidRDefault="00E33935">
      <w:pPr>
        <w:pStyle w:val="a3"/>
        <w:rPr>
          <w:sz w:val="22"/>
        </w:rPr>
      </w:pPr>
    </w:p>
    <w:p w:rsidR="00E33935" w:rsidRDefault="00E33935">
      <w:pPr>
        <w:pStyle w:val="a3"/>
        <w:rPr>
          <w:sz w:val="22"/>
        </w:rPr>
      </w:pPr>
    </w:p>
    <w:p w:rsidR="00E33935" w:rsidRDefault="00E33935">
      <w:pPr>
        <w:pStyle w:val="a3"/>
        <w:rPr>
          <w:sz w:val="22"/>
        </w:rPr>
      </w:pPr>
    </w:p>
    <w:p w:rsidR="00E33935" w:rsidRDefault="00E33935">
      <w:pPr>
        <w:pStyle w:val="a3"/>
        <w:rPr>
          <w:sz w:val="22"/>
        </w:rPr>
      </w:pPr>
    </w:p>
    <w:p w:rsidR="00E33935" w:rsidRDefault="00E33935">
      <w:pPr>
        <w:pStyle w:val="a3"/>
        <w:rPr>
          <w:sz w:val="22"/>
        </w:rPr>
      </w:pPr>
    </w:p>
    <w:p w:rsidR="00E33935" w:rsidRDefault="00E33935">
      <w:pPr>
        <w:pStyle w:val="a3"/>
        <w:rPr>
          <w:sz w:val="22"/>
        </w:rPr>
      </w:pPr>
    </w:p>
    <w:p w:rsidR="00E33935" w:rsidRDefault="00E33935">
      <w:pPr>
        <w:pStyle w:val="a3"/>
        <w:rPr>
          <w:sz w:val="22"/>
        </w:rPr>
      </w:pPr>
    </w:p>
    <w:p w:rsidR="00E33935" w:rsidRDefault="00E33935">
      <w:pPr>
        <w:pStyle w:val="a3"/>
        <w:rPr>
          <w:sz w:val="22"/>
        </w:rPr>
      </w:pPr>
    </w:p>
    <w:p w:rsidR="00E33935" w:rsidRDefault="00E33935">
      <w:pPr>
        <w:pStyle w:val="a3"/>
        <w:rPr>
          <w:sz w:val="22"/>
        </w:rPr>
      </w:pPr>
    </w:p>
    <w:p w:rsidR="00E33935" w:rsidRDefault="00E33935">
      <w:pPr>
        <w:pStyle w:val="a3"/>
        <w:rPr>
          <w:sz w:val="22"/>
        </w:rPr>
      </w:pPr>
    </w:p>
    <w:p w:rsidR="00E33935" w:rsidRDefault="00E33935">
      <w:pPr>
        <w:pStyle w:val="a3"/>
        <w:rPr>
          <w:sz w:val="22"/>
        </w:rPr>
      </w:pPr>
    </w:p>
    <w:p w:rsidR="00E33935" w:rsidRDefault="00E33935">
      <w:pPr>
        <w:pStyle w:val="a3"/>
        <w:rPr>
          <w:sz w:val="22"/>
        </w:rPr>
      </w:pPr>
    </w:p>
    <w:p w:rsidR="00E33935" w:rsidRDefault="00E33935">
      <w:pPr>
        <w:pStyle w:val="a3"/>
        <w:rPr>
          <w:sz w:val="22"/>
        </w:rPr>
      </w:pPr>
    </w:p>
    <w:p w:rsidR="00E33935" w:rsidRDefault="00E33935">
      <w:pPr>
        <w:pStyle w:val="a3"/>
        <w:rPr>
          <w:sz w:val="22"/>
        </w:rPr>
      </w:pPr>
    </w:p>
    <w:p w:rsidR="00E33935" w:rsidRDefault="00E33935">
      <w:pPr>
        <w:pStyle w:val="a3"/>
        <w:rPr>
          <w:sz w:val="22"/>
        </w:rPr>
      </w:pPr>
    </w:p>
    <w:p w:rsidR="00E33935" w:rsidRDefault="00E33935">
      <w:pPr>
        <w:pStyle w:val="a3"/>
        <w:rPr>
          <w:sz w:val="22"/>
        </w:rPr>
      </w:pPr>
    </w:p>
    <w:p w:rsidR="00E33935" w:rsidRDefault="00E33935">
      <w:pPr>
        <w:pStyle w:val="a3"/>
        <w:rPr>
          <w:sz w:val="22"/>
        </w:rPr>
      </w:pPr>
    </w:p>
    <w:p w:rsidR="00E33935" w:rsidRDefault="00E33935">
      <w:pPr>
        <w:pStyle w:val="a3"/>
        <w:rPr>
          <w:sz w:val="22"/>
        </w:rPr>
      </w:pPr>
    </w:p>
    <w:p w:rsidR="00E33935" w:rsidRDefault="00E33935">
      <w:pPr>
        <w:pStyle w:val="a3"/>
        <w:rPr>
          <w:sz w:val="22"/>
        </w:rPr>
      </w:pPr>
    </w:p>
    <w:p w:rsidR="00E33935" w:rsidRPr="00E9077D" w:rsidRDefault="00E9077D" w:rsidP="00464512">
      <w:pPr>
        <w:pStyle w:val="a3"/>
        <w:spacing w:before="153"/>
        <w:ind w:left="965" w:right="956"/>
        <w:jc w:val="both"/>
        <w:rPr>
          <w:rFonts w:ascii="Calibri"/>
          <w:lang w:val="ru-RU"/>
        </w:rPr>
      </w:pPr>
      <w:r>
        <w:rPr>
          <w:w w:val="95"/>
          <w:lang w:val="ru"/>
        </w:rPr>
        <w:t xml:space="preserve">Как только продукт будет выбран, будут отображены значения по умолчанию для </w:t>
      </w:r>
      <w:r>
        <w:rPr>
          <w:rFonts w:ascii="Gill Sans MT"/>
          <w:b/>
          <w:w w:val="95"/>
          <w:lang w:val="ru"/>
        </w:rPr>
        <w:t>степени</w:t>
      </w:r>
      <w:r>
        <w:rPr>
          <w:rFonts w:ascii="Gill Sans MT"/>
          <w:b/>
          <w:w w:val="95"/>
          <w:lang w:val="ru"/>
        </w:rPr>
        <w:t xml:space="preserve"> </w:t>
      </w:r>
      <w:r>
        <w:rPr>
          <w:rFonts w:ascii="Gill Sans MT"/>
          <w:b/>
          <w:w w:val="95"/>
          <w:lang w:val="ru"/>
        </w:rPr>
        <w:t>готовности</w:t>
      </w:r>
      <w:r>
        <w:rPr>
          <w:w w:val="95"/>
          <w:lang w:val="ru"/>
        </w:rPr>
        <w:t xml:space="preserve"> </w:t>
      </w:r>
      <w:r>
        <w:rPr>
          <w:rFonts w:ascii="Calibri"/>
          <w:w w:val="95"/>
          <w:lang w:val="ru"/>
        </w:rPr>
        <w:t>продукта</w:t>
      </w:r>
      <w:r>
        <w:rPr>
          <w:rFonts w:ascii="Calibri"/>
          <w:w w:val="95"/>
          <w:lang w:val="ru"/>
        </w:rPr>
        <w:t>.</w:t>
      </w:r>
    </w:p>
    <w:p w:rsidR="00E33935" w:rsidRDefault="00E9077D">
      <w:pPr>
        <w:pStyle w:val="a3"/>
        <w:spacing w:before="119" w:line="288" w:lineRule="auto"/>
        <w:ind w:left="965" w:right="978"/>
        <w:jc w:val="both"/>
      </w:pPr>
      <w:r>
        <w:rPr>
          <w:lang w:val="ru"/>
        </w:rPr>
        <w:t>По параметрам степени готовности на каждом этапе определяется климат в камере (температура и влажность), а также температура на щупе или длительность приготовления в зависимости от выбранного размера. Эти параметры можно настроить в настройках приготовления.</w:t>
      </w:r>
    </w:p>
    <w:p w:rsidR="00E33935" w:rsidRDefault="00E33935">
      <w:pPr>
        <w:pStyle w:val="a3"/>
      </w:pPr>
    </w:p>
    <w:p w:rsidR="00E33935" w:rsidRDefault="00E9077D">
      <w:pPr>
        <w:pStyle w:val="a3"/>
        <w:spacing w:before="7"/>
        <w:rPr>
          <w:sz w:val="15"/>
        </w:rPr>
      </w:pPr>
      <w:r>
        <w:rPr>
          <w:noProof/>
          <w:lang w:val="ru-RU" w:eastAsia="ru-RU"/>
        </w:rPr>
        <w:drawing>
          <wp:anchor distT="0" distB="0" distL="0" distR="0" simplePos="0" relativeHeight="251662336" behindDoc="0" locked="0" layoutInCell="1" allowOverlap="1">
            <wp:simplePos x="0" y="0"/>
            <wp:positionH relativeFrom="page">
              <wp:posOffset>2738120</wp:posOffset>
            </wp:positionH>
            <wp:positionV relativeFrom="paragraph">
              <wp:posOffset>129260</wp:posOffset>
            </wp:positionV>
            <wp:extent cx="2142836" cy="1068990"/>
            <wp:effectExtent l="0" t="0" r="0" b="0"/>
            <wp:wrapTopAndBottom/>
            <wp:docPr id="115" name="image111.jpeg" descr="Escala de tiemp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11.jpeg"/>
                    <pic:cNvPicPr/>
                  </pic:nvPicPr>
                  <pic:blipFill>
                    <a:blip r:embed="rId136" cstate="print"/>
                    <a:stretch>
                      <a:fillRect/>
                    </a:stretch>
                  </pic:blipFill>
                  <pic:spPr>
                    <a:xfrm>
                      <a:off x="0" y="0"/>
                      <a:ext cx="2142836" cy="1068990"/>
                    </a:xfrm>
                    <a:prstGeom prst="rect">
                      <a:avLst/>
                    </a:prstGeom>
                  </pic:spPr>
                </pic:pic>
              </a:graphicData>
            </a:graphic>
          </wp:anchor>
        </w:drawing>
      </w:r>
    </w:p>
    <w:p w:rsidR="00E33935" w:rsidRDefault="00E33935">
      <w:pPr>
        <w:rPr>
          <w:sz w:val="15"/>
        </w:rPr>
        <w:sectPr w:rsidR="00E33935">
          <w:headerReference w:type="default" r:id="rId137"/>
          <w:footerReference w:type="default" r:id="rId138"/>
          <w:pgSz w:w="11910" w:h="16840"/>
          <w:pgMar w:top="1700" w:right="720" w:bottom="1380" w:left="1020" w:header="526" w:footer="1192" w:gutter="0"/>
          <w:pgNumType w:start="27"/>
          <w:cols w:space="720"/>
        </w:sectPr>
      </w:pPr>
    </w:p>
    <w:p w:rsidR="00E33935" w:rsidRDefault="00E33935">
      <w:pPr>
        <w:pStyle w:val="a3"/>
        <w:spacing w:before="9"/>
        <w:rPr>
          <w:sz w:val="25"/>
        </w:rPr>
      </w:pPr>
    </w:p>
    <w:p w:rsidR="00E33935" w:rsidRPr="00E9077D" w:rsidRDefault="00E9077D">
      <w:pPr>
        <w:pStyle w:val="a4"/>
        <w:numPr>
          <w:ilvl w:val="0"/>
          <w:numId w:val="39"/>
        </w:numPr>
        <w:tabs>
          <w:tab w:val="left" w:pos="966"/>
        </w:tabs>
        <w:spacing w:before="100" w:line="278" w:lineRule="auto"/>
        <w:ind w:right="986"/>
        <w:rPr>
          <w:sz w:val="20"/>
          <w:lang w:val="ru-RU"/>
        </w:rPr>
      </w:pPr>
      <w:r>
        <w:pict>
          <v:rect id="docshape197" o:spid="_x0000_s1515" style="position:absolute;left:0;text-align:left;margin-left:164.9pt;margin-top:15.75pt;width:2.05pt;height:.5pt;z-index:-251472896;mso-position-horizontal-relative:page" fillcolor="black" stroked="f">
            <w10:wrap anchorx="page"/>
          </v:rect>
        </w:pict>
      </w:r>
      <w:r>
        <w:rPr>
          <w:rFonts w:ascii="Gill Sans MT" w:hAnsi="Gill Sans MT"/>
          <w:b/>
          <w:w w:val="95"/>
          <w:sz w:val="20"/>
          <w:lang w:val="ru"/>
        </w:rPr>
        <w:t>Степень подрумянивания</w:t>
      </w:r>
      <w:proofErr w:type="gramStart"/>
      <w:r>
        <w:rPr>
          <w:rFonts w:ascii="Gill Sans MT" w:hAnsi="Gill Sans MT"/>
          <w:i/>
          <w:w w:val="95"/>
          <w:sz w:val="20"/>
          <w:lang w:val="ru"/>
        </w:rPr>
        <w:t>:</w:t>
      </w:r>
      <w:r>
        <w:rPr>
          <w:w w:val="95"/>
          <w:sz w:val="20"/>
          <w:lang w:val="ru"/>
        </w:rPr>
        <w:t>п</w:t>
      </w:r>
      <w:proofErr w:type="gramEnd"/>
      <w:r>
        <w:rPr>
          <w:w w:val="95"/>
          <w:sz w:val="20"/>
          <w:lang w:val="ru"/>
        </w:rPr>
        <w:t>редусмотрено три уровня, легкое, среднее и сильное (Светлое/Среднее/Темное).</w:t>
      </w:r>
    </w:p>
    <w:p w:rsidR="00E33935" w:rsidRPr="00E9077D" w:rsidRDefault="00E9077D">
      <w:pPr>
        <w:pStyle w:val="a3"/>
        <w:spacing w:before="91"/>
        <w:ind w:left="965"/>
        <w:rPr>
          <w:lang w:val="ru-RU"/>
        </w:rPr>
      </w:pPr>
      <w:r>
        <w:rPr>
          <w:w w:val="95"/>
          <w:lang w:val="ru"/>
        </w:rPr>
        <w:t>Вы можете выбирать промежуточные уровни на панели выбора.</w:t>
      </w:r>
    </w:p>
    <w:p w:rsidR="00E33935" w:rsidRPr="00E9077D" w:rsidRDefault="00E9077D">
      <w:pPr>
        <w:pStyle w:val="a4"/>
        <w:numPr>
          <w:ilvl w:val="0"/>
          <w:numId w:val="39"/>
        </w:numPr>
        <w:tabs>
          <w:tab w:val="left" w:pos="966"/>
        </w:tabs>
        <w:spacing w:before="124" w:line="280" w:lineRule="auto"/>
        <w:ind w:right="982"/>
        <w:rPr>
          <w:sz w:val="20"/>
          <w:lang w:val="ru-RU"/>
        </w:rPr>
      </w:pPr>
      <w:r>
        <w:rPr>
          <w:rFonts w:ascii="Gill Sans MT" w:hAnsi="Gill Sans MT"/>
          <w:b/>
          <w:sz w:val="20"/>
          <w:lang w:val="ru"/>
        </w:rPr>
        <w:t xml:space="preserve">Степень прожарки. </w:t>
      </w:r>
      <w:r>
        <w:rPr>
          <w:sz w:val="20"/>
          <w:lang w:val="ru"/>
        </w:rPr>
        <w:t>В зависимости типа продукта и его размера есть три оптимальных уровня прожарки: с кровью/средняя/полная.</w:t>
      </w:r>
    </w:p>
    <w:p w:rsidR="00E33935" w:rsidRPr="00E9077D" w:rsidRDefault="00E9077D">
      <w:pPr>
        <w:pStyle w:val="a3"/>
        <w:spacing w:before="87" w:line="369" w:lineRule="auto"/>
        <w:ind w:left="965" w:right="957"/>
        <w:rPr>
          <w:lang w:val="ru-RU"/>
        </w:rPr>
      </w:pPr>
      <w:r>
        <w:rPr>
          <w:w w:val="95"/>
          <w:lang w:val="ru"/>
        </w:rPr>
        <w:t>Вы можете свободно задать степень прожарки от «с кровью» до «полной». Но не забывайте о действующих в вашей стране стандартах HACCP.</w:t>
      </w:r>
    </w:p>
    <w:p w:rsidR="00E33935" w:rsidRPr="00E9077D" w:rsidRDefault="00E33935">
      <w:pPr>
        <w:pStyle w:val="a3"/>
        <w:spacing w:before="2"/>
        <w:rPr>
          <w:sz w:val="24"/>
          <w:lang w:val="ru-RU"/>
        </w:rPr>
      </w:pPr>
    </w:p>
    <w:p w:rsidR="00E33935" w:rsidRPr="00E9077D" w:rsidRDefault="00E9077D">
      <w:pPr>
        <w:pStyle w:val="a4"/>
        <w:numPr>
          <w:ilvl w:val="0"/>
          <w:numId w:val="39"/>
        </w:numPr>
        <w:tabs>
          <w:tab w:val="left" w:pos="966"/>
        </w:tabs>
        <w:spacing w:before="1" w:line="278" w:lineRule="auto"/>
        <w:ind w:right="988"/>
        <w:rPr>
          <w:sz w:val="20"/>
          <w:lang w:val="ru-RU"/>
        </w:rPr>
      </w:pPr>
      <w:r>
        <w:rPr>
          <w:rFonts w:ascii="Gill Sans MT" w:hAnsi="Gill Sans MT"/>
          <w:b/>
          <w:sz w:val="20"/>
          <w:lang w:val="ru"/>
        </w:rPr>
        <w:t xml:space="preserve">Уровень влажности и скорость вентилятора. </w:t>
      </w:r>
      <w:r>
        <w:rPr>
          <w:sz w:val="20"/>
          <w:lang w:val="ru"/>
        </w:rPr>
        <w:t>В Группе «Выпечка» пользователь может настроить уровень влажности (5 уровней) и скорость вентилятора (1 или 2).</w:t>
      </w:r>
    </w:p>
    <w:p w:rsidR="00E33935" w:rsidRPr="00E9077D" w:rsidRDefault="00E33935">
      <w:pPr>
        <w:pStyle w:val="a3"/>
        <w:rPr>
          <w:sz w:val="22"/>
          <w:lang w:val="ru-RU"/>
        </w:rPr>
      </w:pPr>
    </w:p>
    <w:p w:rsidR="00E33935" w:rsidRPr="00E9077D" w:rsidRDefault="00E9077D">
      <w:pPr>
        <w:pStyle w:val="a3"/>
        <w:spacing w:before="194"/>
        <w:ind w:left="965"/>
        <w:rPr>
          <w:rFonts w:ascii="Gill Sans MT"/>
          <w:b/>
          <w:lang w:val="ru-RU"/>
        </w:rPr>
      </w:pPr>
      <w:r>
        <w:rPr>
          <w:w w:val="95"/>
          <w:lang w:val="ru"/>
        </w:rPr>
        <w:t>После настройки всех параметров можно запустить приготовление кнопкой «</w:t>
      </w:r>
      <w:r>
        <w:rPr>
          <w:rFonts w:ascii="Gill Sans MT"/>
          <w:b/>
          <w:spacing w:val="-2"/>
          <w:w w:val="95"/>
          <w:lang w:val="ru"/>
        </w:rPr>
        <w:t>Старт</w:t>
      </w:r>
      <w:r>
        <w:rPr>
          <w:w w:val="95"/>
          <w:lang w:val="ru"/>
        </w:rPr>
        <w:t>»</w:t>
      </w:r>
    </w:p>
    <w:p w:rsidR="00E33935" w:rsidRPr="00E9077D" w:rsidRDefault="00E9077D">
      <w:pPr>
        <w:spacing w:before="6"/>
        <w:ind w:left="965"/>
        <w:rPr>
          <w:sz w:val="20"/>
          <w:lang w:val="ru-RU"/>
        </w:rPr>
      </w:pPr>
      <w:r>
        <w:rPr>
          <w:w w:val="95"/>
          <w:sz w:val="20"/>
          <w:lang w:val="ru"/>
        </w:rPr>
        <w:t>или задать время с помощью функции «</w:t>
      </w:r>
      <w:r>
        <w:rPr>
          <w:rFonts w:ascii="Gill Sans MT"/>
          <w:b/>
          <w:w w:val="95"/>
          <w:sz w:val="20"/>
          <w:lang w:val="ru"/>
        </w:rPr>
        <w:t>отложенный</w:t>
      </w:r>
      <w:r>
        <w:rPr>
          <w:rFonts w:ascii="Gill Sans MT"/>
          <w:b/>
          <w:w w:val="95"/>
          <w:sz w:val="20"/>
          <w:lang w:val="ru"/>
        </w:rPr>
        <w:t xml:space="preserve"> </w:t>
      </w:r>
      <w:r>
        <w:rPr>
          <w:rFonts w:ascii="Gill Sans MT"/>
          <w:b/>
          <w:w w:val="95"/>
          <w:sz w:val="20"/>
          <w:lang w:val="ru"/>
        </w:rPr>
        <w:t>старт</w:t>
      </w:r>
      <w:r>
        <w:rPr>
          <w:w w:val="95"/>
          <w:sz w:val="20"/>
          <w:lang w:val="ru"/>
        </w:rPr>
        <w:t>».</w:t>
      </w:r>
    </w:p>
    <w:p w:rsidR="00E33935" w:rsidRPr="00E9077D" w:rsidRDefault="00E33935">
      <w:pPr>
        <w:pStyle w:val="a3"/>
        <w:rPr>
          <w:lang w:val="ru-RU"/>
        </w:rPr>
      </w:pPr>
    </w:p>
    <w:p w:rsidR="00E33935" w:rsidRPr="00E9077D" w:rsidRDefault="00E9077D">
      <w:pPr>
        <w:pStyle w:val="a3"/>
        <w:spacing w:before="7"/>
        <w:rPr>
          <w:sz w:val="16"/>
          <w:lang w:val="ru-RU"/>
        </w:rPr>
      </w:pPr>
      <w:r>
        <w:rPr>
          <w:noProof/>
          <w:lang w:val="ru-RU" w:eastAsia="ru-RU"/>
        </w:rPr>
        <w:drawing>
          <wp:anchor distT="0" distB="0" distL="0" distR="0" simplePos="0" relativeHeight="251663360" behindDoc="0" locked="0" layoutInCell="1" allowOverlap="1">
            <wp:simplePos x="0" y="0"/>
            <wp:positionH relativeFrom="page">
              <wp:posOffset>2324100</wp:posOffset>
            </wp:positionH>
            <wp:positionV relativeFrom="paragraph">
              <wp:posOffset>136561</wp:posOffset>
            </wp:positionV>
            <wp:extent cx="3038981" cy="447484"/>
            <wp:effectExtent l="0" t="0" r="0" b="0"/>
            <wp:wrapTopAndBottom/>
            <wp:docPr id="117" name="image112.png" descr="Interfaz de usuario gráfic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12.png"/>
                    <pic:cNvPicPr/>
                  </pic:nvPicPr>
                  <pic:blipFill>
                    <a:blip r:embed="rId139" cstate="print"/>
                    <a:stretch>
                      <a:fillRect/>
                    </a:stretch>
                  </pic:blipFill>
                  <pic:spPr>
                    <a:xfrm>
                      <a:off x="0" y="0"/>
                      <a:ext cx="3038981" cy="447484"/>
                    </a:xfrm>
                    <a:prstGeom prst="rect">
                      <a:avLst/>
                    </a:prstGeom>
                  </pic:spPr>
                </pic:pic>
              </a:graphicData>
            </a:graphic>
          </wp:anchor>
        </w:drawing>
      </w:r>
    </w:p>
    <w:p w:rsidR="00E33935" w:rsidRPr="00E9077D" w:rsidRDefault="00E33935">
      <w:pPr>
        <w:rPr>
          <w:sz w:val="16"/>
          <w:lang w:val="ru-RU"/>
        </w:rPr>
        <w:sectPr w:rsidR="00E33935" w:rsidRPr="00E9077D">
          <w:pgSz w:w="11910" w:h="16840"/>
          <w:pgMar w:top="1700" w:right="720" w:bottom="1380" w:left="1020" w:header="526" w:footer="1192" w:gutter="0"/>
          <w:cols w:space="720"/>
        </w:sectPr>
      </w:pPr>
    </w:p>
    <w:p w:rsidR="00E33935" w:rsidRPr="00E9077D" w:rsidRDefault="00E33935">
      <w:pPr>
        <w:pStyle w:val="a3"/>
        <w:spacing w:before="3"/>
        <w:rPr>
          <w:sz w:val="26"/>
          <w:lang w:val="ru-RU"/>
        </w:rPr>
      </w:pPr>
    </w:p>
    <w:p w:rsidR="00E33935" w:rsidRDefault="00E9077D">
      <w:pPr>
        <w:pStyle w:val="3"/>
        <w:numPr>
          <w:ilvl w:val="1"/>
          <w:numId w:val="51"/>
        </w:numPr>
        <w:tabs>
          <w:tab w:val="left" w:pos="538"/>
        </w:tabs>
        <w:ind w:left="537"/>
        <w:jc w:val="left"/>
      </w:pPr>
      <w:bookmarkStart w:id="18" w:name="_TOC_250078"/>
      <w:r>
        <w:rPr>
          <w:w w:val="110"/>
          <w:lang w:val="ru"/>
        </w:rPr>
        <w:t>Начало процедуры приготовления</w:t>
      </w:r>
      <w:bookmarkEnd w:id="18"/>
    </w:p>
    <w:p w:rsidR="00E33935" w:rsidRDefault="00E33935">
      <w:pPr>
        <w:pStyle w:val="a3"/>
        <w:spacing w:before="7"/>
        <w:rPr>
          <w:rFonts w:ascii="Gill Sans MT"/>
          <w:sz w:val="24"/>
        </w:rPr>
      </w:pPr>
    </w:p>
    <w:p w:rsidR="00E33935" w:rsidRPr="00E9077D" w:rsidRDefault="00E9077D">
      <w:pPr>
        <w:pStyle w:val="a3"/>
        <w:ind w:left="821"/>
        <w:rPr>
          <w:lang w:val="ru-RU"/>
        </w:rPr>
      </w:pPr>
      <w:r>
        <w:rPr>
          <w:w w:val="95"/>
          <w:lang w:val="ru"/>
        </w:rPr>
        <w:t>Как только начнется интеллектуальная процедура приготовления, откроется экран выполнения программы.</w:t>
      </w:r>
    </w:p>
    <w:p w:rsidR="00E33935" w:rsidRPr="00E9077D" w:rsidRDefault="00E9077D">
      <w:pPr>
        <w:pStyle w:val="a3"/>
        <w:spacing w:before="8"/>
        <w:rPr>
          <w:sz w:val="4"/>
          <w:lang w:val="ru-RU"/>
        </w:rPr>
      </w:pPr>
      <w:r>
        <w:pict>
          <v:group id="docshapegroup198" o:spid="_x0000_s1489" style="position:absolute;margin-left:91.65pt;margin-top:3.95pt;width:207.4pt;height:311.9pt;z-index:-251460608;mso-wrap-distance-left:0;mso-wrap-distance-right:0;mso-position-horizontal-relative:page" coordorigin="1833,79" coordsize="4148,6238">
            <v:shape id="docshape199" o:spid="_x0000_s1514" type="#_x0000_t75" alt="Captura de pantalla de un celular  Descripción generada automáticamente" style="position:absolute;left:2068;top:268;width:3901;height:6045">
              <v:imagedata r:id="rId140" o:title=""/>
            </v:shape>
            <v:shape id="docshape200" o:spid="_x0000_s1513" type="#_x0000_t75" style="position:absolute;left:1833;top:603;width:383;height:373">
              <v:imagedata r:id="rId141" o:title=""/>
            </v:shape>
            <v:shape id="docshape201" o:spid="_x0000_s1512" type="#_x0000_t75" style="position:absolute;left:1905;top:703;width:238;height:173">
              <v:imagedata r:id="rId142" o:title=""/>
            </v:shape>
            <v:shape id="docshape202" o:spid="_x0000_s1511" type="#_x0000_t75" style="position:absolute;left:1848;top:1728;width:383;height:373">
              <v:imagedata r:id="rId141" o:title=""/>
            </v:shape>
            <v:shape id="docshape203" o:spid="_x0000_s1510" type="#_x0000_t75" style="position:absolute;left:1922;top:1829;width:236;height:173">
              <v:imagedata r:id="rId143" o:title=""/>
            </v:shape>
            <v:shape id="docshape204" o:spid="_x0000_s1509" type="#_x0000_t75" style="position:absolute;left:1848;top:3153;width:383;height:373">
              <v:imagedata r:id="rId141" o:title=""/>
            </v:shape>
            <v:shape id="docshape205" o:spid="_x0000_s1508" type="#_x0000_t75" style="position:absolute;left:1922;top:3255;width:236;height:173">
              <v:imagedata r:id="rId144" o:title=""/>
            </v:shape>
            <v:shape id="docshape206" o:spid="_x0000_s1507" type="#_x0000_t75" style="position:absolute;left:1833;top:4623;width:383;height:373">
              <v:imagedata r:id="rId141" o:title=""/>
            </v:shape>
            <v:shape id="docshape207" o:spid="_x0000_s1506" type="#_x0000_t75" style="position:absolute;left:1905;top:4723;width:238;height:173">
              <v:imagedata r:id="rId145" o:title=""/>
            </v:shape>
            <v:shape id="docshape208" o:spid="_x0000_s1505" type="#_x0000_t75" style="position:absolute;left:1833;top:5943;width:383;height:373">
              <v:imagedata r:id="rId141" o:title=""/>
            </v:shape>
            <v:shape id="docshape209" o:spid="_x0000_s1504" type="#_x0000_t75" style="position:absolute;left:1905;top:6043;width:238;height:173">
              <v:imagedata r:id="rId146" o:title=""/>
            </v:shape>
            <v:shape id="docshape210" o:spid="_x0000_s1503" type="#_x0000_t75" style="position:absolute;left:5598;top:78;width:383;height:373">
              <v:imagedata r:id="rId147" o:title=""/>
            </v:shape>
            <v:shape id="docshape211" o:spid="_x0000_s1502" type="#_x0000_t75" style="position:absolute;left:5671;top:178;width:236;height:173">
              <v:imagedata r:id="rId148" o:title=""/>
            </v:shape>
            <v:shape id="docshape212" o:spid="_x0000_s1501" type="#_x0000_t75" style="position:absolute;left:3813;top:78;width:383;height:373">
              <v:imagedata r:id="rId147" o:title=""/>
            </v:shape>
            <v:shape id="docshape213" o:spid="_x0000_s1500" type="#_x0000_t75" style="position:absolute;left:3885;top:178;width:238;height:173">
              <v:imagedata r:id="rId90" o:title=""/>
            </v:shape>
            <v:shape id="docshape214" o:spid="_x0000_s1499" type="#_x0000_t75" style="position:absolute;left:4908;top:2793;width:383;height:373">
              <v:imagedata r:id="rId147" o:title=""/>
            </v:shape>
            <v:shape id="docshape215" o:spid="_x0000_s1498" type="#_x0000_t75" style="position:absolute;left:4982;top:2895;width:236;height:173">
              <v:imagedata r:id="rId149" o:title=""/>
            </v:shape>
            <v:shape id="docshape216" o:spid="_x0000_s1497" type="#_x0000_t202" style="position:absolute;left:3965;top:191;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2</w:t>
                    </w:r>
                  </w:p>
                </w:txbxContent>
              </v:textbox>
            </v:shape>
            <v:shape id="docshape217" o:spid="_x0000_s1496" type="#_x0000_t202" style="position:absolute;left:5751;top:191;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8</w:t>
                    </w:r>
                  </w:p>
                </w:txbxContent>
              </v:textbox>
            </v:shape>
            <v:shape id="docshape218" o:spid="_x0000_s1495" type="#_x0000_t202" style="position:absolute;left:1985;top:716;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1</w:t>
                    </w:r>
                  </w:p>
                </w:txbxContent>
              </v:textbox>
            </v:shape>
            <v:shape id="docshape219" o:spid="_x0000_s1494" type="#_x0000_t202" style="position:absolute;left:2002;top:1842;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3</w:t>
                    </w:r>
                  </w:p>
                </w:txbxContent>
              </v:textbox>
            </v:shape>
            <v:shape id="docshape220" o:spid="_x0000_s1493" type="#_x0000_t202" style="position:absolute;left:5062;top:2906;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4</w:t>
                    </w:r>
                  </w:p>
                </w:txbxContent>
              </v:textbox>
            </v:shape>
            <v:shape id="docshape221" o:spid="_x0000_s1492" type="#_x0000_t202" style="position:absolute;left:2002;top:3266;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5</w:t>
                    </w:r>
                  </w:p>
                </w:txbxContent>
              </v:textbox>
            </v:shape>
            <v:shape id="docshape222" o:spid="_x0000_s1491" type="#_x0000_t202" style="position:absolute;left:1985;top:4737;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6</w:t>
                    </w:r>
                  </w:p>
                </w:txbxContent>
              </v:textbox>
            </v:shape>
            <v:shape id="docshape223" o:spid="_x0000_s1490" type="#_x0000_t202" style="position:absolute;left:1985;top:6057;width:101;height:164" filled="f" stroked="f">
              <v:textbox inset="0,0,0,0">
                <w:txbxContent>
                  <w:p w:rsidR="00E9077D" w:rsidRDefault="00E9077D">
                    <w:pPr>
                      <w:spacing w:line="162" w:lineRule="exact"/>
                      <w:rPr>
                        <w:rFonts w:ascii="Gill Sans MT"/>
                        <w:b/>
                        <w:sz w:val="14"/>
                      </w:rPr>
                    </w:pPr>
                    <w:r>
                      <w:rPr>
                        <w:rFonts w:ascii="Gill Sans MT"/>
                        <w:b/>
                        <w:w w:val="103"/>
                        <w:sz w:val="14"/>
                        <w:lang w:val="ru"/>
                      </w:rPr>
                      <w:t>7</w:t>
                    </w:r>
                  </w:p>
                </w:txbxContent>
              </v:textbox>
            </v:shape>
            <w10:wrap type="topAndBottom" anchorx="page"/>
          </v:group>
        </w:pict>
      </w:r>
      <w:r>
        <w:pict>
          <v:group id="docshapegroup224" o:spid="_x0000_s1484" style="position:absolute;margin-left:332.15pt;margin-top:13.45pt;width:190.6pt;height:301.8pt;z-index:-251459584;mso-wrap-distance-left:0;mso-wrap-distance-right:0;mso-position-horizontal-relative:page" coordorigin="6643,269" coordsize="3812,6036">
            <v:shape id="docshape225" o:spid="_x0000_s1488" type="#_x0000_t75" alt="Pantalla de computadora con letras  Descripción generada automáticamente con confianza media" style="position:absolute;left:6643;top:268;width:3812;height:6036">
              <v:imagedata r:id="rId150" o:title=""/>
            </v:shape>
            <v:shape id="docshape226" o:spid="_x0000_s1487" type="#_x0000_t75" style="position:absolute;left:6888;top:303;width:383;height:373">
              <v:imagedata r:id="rId147" o:title=""/>
            </v:shape>
            <v:shape id="docshape227" o:spid="_x0000_s1486" type="#_x0000_t75" style="position:absolute;left:6962;top:403;width:236;height:173">
              <v:imagedata r:id="rId87" o:title=""/>
            </v:shape>
            <v:shape id="docshape228" o:spid="_x0000_s1485" type="#_x0000_t202" style="position:absolute;left:7043;top:416;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1</w:t>
                    </w:r>
                  </w:p>
                </w:txbxContent>
              </v:textbox>
            </v:shape>
            <w10:wrap type="topAndBottom" anchorx="page"/>
          </v:group>
        </w:pict>
      </w:r>
    </w:p>
    <w:p w:rsidR="00E33935" w:rsidRPr="00E9077D" w:rsidRDefault="00E33935">
      <w:pPr>
        <w:pStyle w:val="a3"/>
        <w:rPr>
          <w:lang w:val="ru-RU"/>
        </w:rPr>
      </w:pPr>
    </w:p>
    <w:p w:rsidR="00E33935" w:rsidRPr="00E9077D" w:rsidRDefault="00E33935">
      <w:pPr>
        <w:pStyle w:val="a3"/>
        <w:rPr>
          <w:lang w:val="ru-RU"/>
        </w:rPr>
      </w:pPr>
    </w:p>
    <w:p w:rsidR="00E33935" w:rsidRPr="00E9077D" w:rsidRDefault="00E33935">
      <w:pPr>
        <w:pStyle w:val="a3"/>
        <w:rPr>
          <w:lang w:val="ru-RU"/>
        </w:rPr>
      </w:pPr>
    </w:p>
    <w:p w:rsidR="00E33935" w:rsidRPr="00E9077D" w:rsidRDefault="00E33935">
      <w:pPr>
        <w:pStyle w:val="a3"/>
        <w:spacing w:before="4"/>
        <w:rPr>
          <w:sz w:val="16"/>
          <w:lang w:val="ru-RU"/>
        </w:rPr>
      </w:pPr>
    </w:p>
    <w:p w:rsidR="00E33935" w:rsidRPr="00E9077D" w:rsidRDefault="00E33935">
      <w:pPr>
        <w:rPr>
          <w:sz w:val="16"/>
          <w:lang w:val="ru-RU"/>
        </w:rPr>
        <w:sectPr w:rsidR="00E33935" w:rsidRPr="00E9077D">
          <w:pgSz w:w="11910" w:h="16840"/>
          <w:pgMar w:top="1700" w:right="720" w:bottom="1380" w:left="1020" w:header="526" w:footer="1192" w:gutter="0"/>
          <w:cols w:space="720"/>
        </w:sectPr>
      </w:pPr>
    </w:p>
    <w:p w:rsidR="00E33935" w:rsidRDefault="00E9077D">
      <w:pPr>
        <w:pStyle w:val="a4"/>
        <w:numPr>
          <w:ilvl w:val="0"/>
          <w:numId w:val="38"/>
        </w:numPr>
        <w:tabs>
          <w:tab w:val="left" w:pos="1030"/>
        </w:tabs>
        <w:spacing w:before="98"/>
        <w:rPr>
          <w:sz w:val="20"/>
        </w:rPr>
      </w:pPr>
      <w:r>
        <w:rPr>
          <w:w w:val="95"/>
          <w:sz w:val="20"/>
          <w:lang w:val="ru"/>
        </w:rPr>
        <w:lastRenderedPageBreak/>
        <w:t>Этап</w:t>
      </w:r>
    </w:p>
    <w:p w:rsidR="00E33935" w:rsidRDefault="00E9077D">
      <w:pPr>
        <w:pStyle w:val="a3"/>
        <w:spacing w:before="89"/>
        <w:ind w:left="821"/>
      </w:pPr>
      <w:r>
        <w:rPr>
          <w:spacing w:val="-2"/>
          <w:lang w:val="ru"/>
        </w:rPr>
        <w:t>(Текущий/Общее число этапов)</w:t>
      </w:r>
    </w:p>
    <w:p w:rsidR="00E33935" w:rsidRDefault="00E9077D">
      <w:pPr>
        <w:pStyle w:val="a4"/>
        <w:numPr>
          <w:ilvl w:val="0"/>
          <w:numId w:val="38"/>
        </w:numPr>
        <w:tabs>
          <w:tab w:val="left" w:pos="1030"/>
        </w:tabs>
        <w:spacing w:before="89"/>
        <w:rPr>
          <w:sz w:val="20"/>
        </w:rPr>
      </w:pPr>
      <w:r>
        <w:rPr>
          <w:w w:val="95"/>
          <w:sz w:val="20"/>
          <w:lang w:val="ru"/>
        </w:rPr>
        <w:t>Название выполняемой процедуры</w:t>
      </w:r>
    </w:p>
    <w:p w:rsidR="00E33935" w:rsidRPr="00E9077D" w:rsidRDefault="00E9077D">
      <w:pPr>
        <w:pStyle w:val="a4"/>
        <w:numPr>
          <w:ilvl w:val="0"/>
          <w:numId w:val="38"/>
        </w:numPr>
        <w:tabs>
          <w:tab w:val="left" w:pos="1030"/>
        </w:tabs>
        <w:spacing w:before="92" w:line="249" w:lineRule="auto"/>
        <w:ind w:left="821" w:right="38" w:firstLine="0"/>
        <w:rPr>
          <w:sz w:val="20"/>
          <w:lang w:val="ru-RU"/>
        </w:rPr>
      </w:pPr>
      <w:r>
        <w:rPr>
          <w:sz w:val="20"/>
          <w:lang w:val="ru"/>
        </w:rPr>
        <w:t>Изменение времени/температуры на этом этапе</w:t>
      </w:r>
    </w:p>
    <w:p w:rsidR="00E33935" w:rsidRDefault="00E9077D" w:rsidP="00464512">
      <w:pPr>
        <w:pStyle w:val="a4"/>
        <w:numPr>
          <w:ilvl w:val="0"/>
          <w:numId w:val="38"/>
        </w:numPr>
        <w:tabs>
          <w:tab w:val="left" w:pos="1031"/>
        </w:tabs>
        <w:spacing w:before="98"/>
        <w:ind w:hanging="210"/>
        <w:rPr>
          <w:sz w:val="20"/>
        </w:rPr>
      </w:pPr>
      <w:r>
        <w:rPr>
          <w:spacing w:val="-1"/>
          <w:w w:val="94"/>
          <w:sz w:val="20"/>
          <w:lang w:val="ru"/>
        </w:rPr>
        <w:br w:type="column"/>
      </w:r>
      <w:r>
        <w:rPr>
          <w:spacing w:val="-1"/>
          <w:w w:val="94"/>
          <w:sz w:val="20"/>
          <w:lang w:val="ru"/>
        </w:rPr>
        <w:lastRenderedPageBreak/>
        <w:t>Температура на щупе/заданная температура</w:t>
      </w:r>
    </w:p>
    <w:p w:rsidR="00E33935" w:rsidRDefault="00E9077D" w:rsidP="00464512">
      <w:pPr>
        <w:pStyle w:val="a4"/>
        <w:numPr>
          <w:ilvl w:val="0"/>
          <w:numId w:val="38"/>
        </w:numPr>
        <w:tabs>
          <w:tab w:val="left" w:pos="1031"/>
        </w:tabs>
        <w:spacing w:before="89"/>
        <w:ind w:hanging="210"/>
        <w:rPr>
          <w:sz w:val="20"/>
        </w:rPr>
      </w:pPr>
      <w:r>
        <w:rPr>
          <w:sz w:val="20"/>
          <w:lang w:val="ru"/>
        </w:rPr>
        <w:t>Информация о сделанном выборе</w:t>
      </w:r>
    </w:p>
    <w:p w:rsidR="00E33935" w:rsidRPr="00E9077D" w:rsidRDefault="00E9077D" w:rsidP="00464512">
      <w:pPr>
        <w:pStyle w:val="a4"/>
        <w:numPr>
          <w:ilvl w:val="0"/>
          <w:numId w:val="38"/>
        </w:numPr>
        <w:tabs>
          <w:tab w:val="left" w:pos="1031"/>
        </w:tabs>
        <w:spacing w:before="10" w:line="249" w:lineRule="auto"/>
        <w:ind w:left="821" w:firstLine="0"/>
        <w:rPr>
          <w:sz w:val="20"/>
          <w:lang w:val="ru-RU"/>
        </w:rPr>
      </w:pPr>
      <w:r>
        <w:rPr>
          <w:sz w:val="20"/>
          <w:lang w:val="ru"/>
        </w:rPr>
        <w:t>Параметры приготовления Степени подрумянивания и прожарки</w:t>
      </w:r>
    </w:p>
    <w:p w:rsidR="00E33935" w:rsidRDefault="00E9077D" w:rsidP="00464512">
      <w:pPr>
        <w:pStyle w:val="a4"/>
        <w:numPr>
          <w:ilvl w:val="0"/>
          <w:numId w:val="38"/>
        </w:numPr>
        <w:tabs>
          <w:tab w:val="left" w:pos="1031"/>
        </w:tabs>
        <w:spacing w:before="2"/>
        <w:ind w:hanging="210"/>
        <w:rPr>
          <w:sz w:val="20"/>
        </w:rPr>
      </w:pPr>
      <w:r>
        <w:rPr>
          <w:spacing w:val="-4"/>
          <w:sz w:val="20"/>
          <w:lang w:val="ru"/>
        </w:rPr>
        <w:t>СТОП</w:t>
      </w:r>
    </w:p>
    <w:p w:rsidR="00E33935" w:rsidRDefault="00E9077D" w:rsidP="00464512">
      <w:pPr>
        <w:pStyle w:val="a4"/>
        <w:numPr>
          <w:ilvl w:val="0"/>
          <w:numId w:val="38"/>
        </w:numPr>
        <w:tabs>
          <w:tab w:val="left" w:pos="1031"/>
        </w:tabs>
        <w:spacing w:before="10"/>
        <w:ind w:hanging="210"/>
        <w:rPr>
          <w:sz w:val="20"/>
        </w:rPr>
      </w:pPr>
      <w:r>
        <w:rPr>
          <w:spacing w:val="-2"/>
          <w:w w:val="95"/>
          <w:sz w:val="20"/>
          <w:lang w:val="ru"/>
        </w:rPr>
        <w:t>О рецепте</w:t>
      </w:r>
    </w:p>
    <w:p w:rsidR="00E33935" w:rsidRDefault="00E33935">
      <w:pPr>
        <w:rPr>
          <w:sz w:val="20"/>
        </w:rPr>
        <w:sectPr w:rsidR="00E33935">
          <w:type w:val="continuous"/>
          <w:pgSz w:w="11910" w:h="16840"/>
          <w:pgMar w:top="1440" w:right="720" w:bottom="280" w:left="1020" w:header="526" w:footer="1192" w:gutter="0"/>
          <w:cols w:num="2" w:space="720" w:equalWidth="0">
            <w:col w:w="4546" w:space="699"/>
            <w:col w:w="4925"/>
          </w:cols>
        </w:sectPr>
      </w:pPr>
    </w:p>
    <w:p w:rsidR="00E33935" w:rsidRDefault="00E33935">
      <w:pPr>
        <w:pStyle w:val="a3"/>
        <w:spacing w:before="1"/>
        <w:rPr>
          <w:sz w:val="26"/>
        </w:rPr>
      </w:pPr>
    </w:p>
    <w:p w:rsidR="00E33935" w:rsidRPr="00E9077D" w:rsidRDefault="00E9077D">
      <w:pPr>
        <w:pStyle w:val="a3"/>
        <w:spacing w:before="97" w:line="288" w:lineRule="auto"/>
        <w:ind w:left="682" w:right="957"/>
        <w:rPr>
          <w:lang w:val="ru-RU"/>
        </w:rPr>
      </w:pPr>
      <w:r>
        <w:rPr>
          <w:lang w:val="ru"/>
        </w:rPr>
        <w:t>При просмотре этапов вы увидите краткое описание этапов, включенных в рецепт. Параметры отдельных этапов изменить нельзя.</w:t>
      </w:r>
    </w:p>
    <w:p w:rsidR="00E33935" w:rsidRPr="00E9077D" w:rsidRDefault="00E9077D">
      <w:pPr>
        <w:pStyle w:val="a3"/>
        <w:spacing w:before="79"/>
        <w:ind w:left="682"/>
        <w:rPr>
          <w:lang w:val="ru-RU"/>
        </w:rPr>
      </w:pPr>
      <w:r>
        <w:rPr>
          <w:w w:val="95"/>
          <w:lang w:val="ru"/>
        </w:rPr>
        <w:t>Во время выполнения этапа вносить правки невозможно.</w:t>
      </w:r>
    </w:p>
    <w:p w:rsidR="00E33935" w:rsidRPr="00E9077D" w:rsidRDefault="00E9077D">
      <w:pPr>
        <w:pStyle w:val="a3"/>
        <w:spacing w:before="126" w:line="290" w:lineRule="auto"/>
        <w:ind w:left="682" w:right="957"/>
        <w:rPr>
          <w:lang w:val="ru-RU"/>
        </w:rPr>
      </w:pPr>
      <w:r>
        <w:rPr>
          <w:lang w:val="ru"/>
        </w:rPr>
        <w:t>По завершении рецепта на дисплей выводится информация о затраченной энергии и финальные варианты приготовления.</w:t>
      </w:r>
    </w:p>
    <w:p w:rsidR="00E33935" w:rsidRPr="00E9077D" w:rsidRDefault="00E33935">
      <w:pPr>
        <w:pStyle w:val="a3"/>
        <w:rPr>
          <w:sz w:val="22"/>
          <w:lang w:val="ru-RU"/>
        </w:rPr>
      </w:pPr>
    </w:p>
    <w:p w:rsidR="00E33935" w:rsidRPr="00E9077D" w:rsidRDefault="00E33935">
      <w:pPr>
        <w:pStyle w:val="a3"/>
        <w:rPr>
          <w:sz w:val="22"/>
          <w:lang w:val="ru-RU"/>
        </w:rPr>
      </w:pPr>
    </w:p>
    <w:p w:rsidR="00E33935" w:rsidRDefault="00E9077D">
      <w:pPr>
        <w:pStyle w:val="3"/>
        <w:numPr>
          <w:ilvl w:val="1"/>
          <w:numId w:val="51"/>
        </w:numPr>
        <w:tabs>
          <w:tab w:val="left" w:pos="1108"/>
        </w:tabs>
        <w:spacing w:before="129"/>
        <w:jc w:val="left"/>
      </w:pPr>
      <w:r>
        <w:rPr>
          <w:noProof/>
          <w:lang w:val="ru-RU" w:eastAsia="ru-RU"/>
        </w:rPr>
        <w:drawing>
          <wp:anchor distT="0" distB="0" distL="0" distR="0" simplePos="0" relativeHeight="251723776" behindDoc="0" locked="0" layoutInCell="1" allowOverlap="1">
            <wp:simplePos x="0" y="0"/>
            <wp:positionH relativeFrom="page">
              <wp:posOffset>5005070</wp:posOffset>
            </wp:positionH>
            <wp:positionV relativeFrom="paragraph">
              <wp:posOffset>225038</wp:posOffset>
            </wp:positionV>
            <wp:extent cx="1465579" cy="2182495"/>
            <wp:effectExtent l="0" t="0" r="0" b="0"/>
            <wp:wrapNone/>
            <wp:docPr id="121" name="image126.jpeg" descr="Interfaz de usuario gráfic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26.jpeg"/>
                    <pic:cNvPicPr/>
                  </pic:nvPicPr>
                  <pic:blipFill>
                    <a:blip r:embed="rId151" cstate="print"/>
                    <a:stretch>
                      <a:fillRect/>
                    </a:stretch>
                  </pic:blipFill>
                  <pic:spPr>
                    <a:xfrm>
                      <a:off x="0" y="0"/>
                      <a:ext cx="1465579" cy="2182495"/>
                    </a:xfrm>
                    <a:prstGeom prst="rect">
                      <a:avLst/>
                    </a:prstGeom>
                  </pic:spPr>
                </pic:pic>
              </a:graphicData>
            </a:graphic>
          </wp:anchor>
        </w:drawing>
      </w:r>
      <w:bookmarkStart w:id="19" w:name="_TOC_250077"/>
      <w:r>
        <w:rPr>
          <w:w w:val="115"/>
          <w:lang w:val="ru"/>
        </w:rPr>
        <w:t>Сохранение процедуры приготовления</w:t>
      </w:r>
      <w:bookmarkEnd w:id="19"/>
    </w:p>
    <w:p w:rsidR="00E33935" w:rsidRDefault="00E33935">
      <w:pPr>
        <w:pStyle w:val="a3"/>
        <w:spacing w:before="9"/>
        <w:rPr>
          <w:rFonts w:ascii="Gill Sans MT"/>
          <w:sz w:val="24"/>
        </w:rPr>
      </w:pPr>
    </w:p>
    <w:p w:rsidR="00E33935" w:rsidRDefault="00E9077D">
      <w:pPr>
        <w:pStyle w:val="a3"/>
        <w:spacing w:line="288" w:lineRule="auto"/>
        <w:ind w:left="1709" w:right="3481"/>
        <w:jc w:val="both"/>
      </w:pPr>
      <w:r>
        <w:rPr>
          <w:noProof/>
          <w:lang w:val="ru-RU" w:eastAsia="ru-RU"/>
        </w:rPr>
        <w:drawing>
          <wp:anchor distT="0" distB="0" distL="0" distR="0" simplePos="0" relativeHeight="251722752" behindDoc="0" locked="0" layoutInCell="1" allowOverlap="1">
            <wp:simplePos x="0" y="0"/>
            <wp:positionH relativeFrom="page">
              <wp:posOffset>1085214</wp:posOffset>
            </wp:positionH>
            <wp:positionV relativeFrom="paragraph">
              <wp:posOffset>54100</wp:posOffset>
            </wp:positionV>
            <wp:extent cx="525779" cy="486409"/>
            <wp:effectExtent l="0" t="0" r="0" b="0"/>
            <wp:wrapNone/>
            <wp:docPr id="123" name="image127.png" descr="Un letrero de color negro  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27.png"/>
                    <pic:cNvPicPr/>
                  </pic:nvPicPr>
                  <pic:blipFill>
                    <a:blip r:embed="rId152" cstate="print"/>
                    <a:stretch>
                      <a:fillRect/>
                    </a:stretch>
                  </pic:blipFill>
                  <pic:spPr>
                    <a:xfrm>
                      <a:off x="0" y="0"/>
                      <a:ext cx="525779" cy="486409"/>
                    </a:xfrm>
                    <a:prstGeom prst="rect">
                      <a:avLst/>
                    </a:prstGeom>
                  </pic:spPr>
                </pic:pic>
              </a:graphicData>
            </a:graphic>
          </wp:anchor>
        </w:drawing>
      </w:r>
      <w:r>
        <w:rPr>
          <w:lang w:val="ru"/>
        </w:rPr>
        <w:t>Чтобы создавать рецепты было проще, интеллектуальная функция предоставляет возможность создать новый рецепт, изменив существующий рецепт в iCooking. Все редактируемые параметры могут быть изменены:</w:t>
      </w:r>
    </w:p>
    <w:p w:rsidR="00E33935" w:rsidRPr="00E9077D" w:rsidRDefault="00E9077D">
      <w:pPr>
        <w:pStyle w:val="a4"/>
        <w:numPr>
          <w:ilvl w:val="2"/>
          <w:numId w:val="51"/>
        </w:numPr>
        <w:tabs>
          <w:tab w:val="left" w:pos="2149"/>
        </w:tabs>
        <w:spacing w:before="81" w:line="280" w:lineRule="auto"/>
        <w:ind w:left="2100" w:right="3488" w:hanging="142"/>
        <w:jc w:val="both"/>
        <w:rPr>
          <w:sz w:val="20"/>
          <w:lang w:val="ru-RU"/>
        </w:rPr>
      </w:pPr>
      <w:r>
        <w:rPr>
          <w:sz w:val="20"/>
          <w:lang w:val="ru"/>
        </w:rPr>
        <w:tab/>
        <w:t>Информация о рецепте. Вы можете изменить содержимое всех полей.</w:t>
      </w:r>
    </w:p>
    <w:p w:rsidR="00E33935" w:rsidRPr="00E9077D" w:rsidRDefault="00E9077D">
      <w:pPr>
        <w:pStyle w:val="a4"/>
        <w:numPr>
          <w:ilvl w:val="2"/>
          <w:numId w:val="51"/>
        </w:numPr>
        <w:tabs>
          <w:tab w:val="left" w:pos="2149"/>
        </w:tabs>
        <w:spacing w:before="6" w:line="283" w:lineRule="auto"/>
        <w:ind w:left="2100" w:right="3487" w:hanging="142"/>
        <w:jc w:val="both"/>
        <w:rPr>
          <w:sz w:val="20"/>
          <w:lang w:val="ru-RU"/>
        </w:rPr>
      </w:pPr>
      <w:r>
        <w:rPr>
          <w:sz w:val="20"/>
          <w:lang w:val="ru"/>
        </w:rPr>
        <w:tab/>
        <w:t>Степень готовности: вы можете редактировать размер, степень подрумянивания и прожарки.</w:t>
      </w:r>
    </w:p>
    <w:p w:rsidR="00E33935" w:rsidRPr="00E9077D" w:rsidRDefault="00E9077D">
      <w:pPr>
        <w:pStyle w:val="a3"/>
        <w:spacing w:before="84" w:line="288" w:lineRule="auto"/>
        <w:ind w:left="682" w:right="3488"/>
        <w:jc w:val="both"/>
        <w:rPr>
          <w:lang w:val="ru-RU"/>
        </w:rPr>
      </w:pPr>
      <w:r>
        <w:rPr>
          <w:lang w:val="ru"/>
        </w:rPr>
        <w:t>В интеллектуальных рецептах редактировать этапы невозможно. Невозможно создавать новые этапы или удалять существующие.</w:t>
      </w:r>
    </w:p>
    <w:p w:rsidR="00E33935" w:rsidRPr="00E9077D" w:rsidRDefault="00E33935">
      <w:pPr>
        <w:pStyle w:val="a3"/>
        <w:rPr>
          <w:sz w:val="22"/>
          <w:lang w:val="ru-RU"/>
        </w:rPr>
      </w:pPr>
    </w:p>
    <w:p w:rsidR="00E33935" w:rsidRPr="00E9077D" w:rsidRDefault="00E33935">
      <w:pPr>
        <w:pStyle w:val="a3"/>
        <w:rPr>
          <w:sz w:val="22"/>
          <w:lang w:val="ru-RU"/>
        </w:rPr>
      </w:pPr>
    </w:p>
    <w:p w:rsidR="00E33935" w:rsidRPr="00E9077D" w:rsidRDefault="00E33935">
      <w:pPr>
        <w:pStyle w:val="a3"/>
        <w:rPr>
          <w:sz w:val="22"/>
          <w:lang w:val="ru-RU"/>
        </w:rPr>
      </w:pPr>
    </w:p>
    <w:p w:rsidR="00E33935" w:rsidRPr="00E9077D" w:rsidRDefault="00E33935">
      <w:pPr>
        <w:pStyle w:val="a3"/>
        <w:rPr>
          <w:sz w:val="22"/>
          <w:lang w:val="ru-RU"/>
        </w:rPr>
      </w:pPr>
    </w:p>
    <w:p w:rsidR="00E33935" w:rsidRPr="00E9077D" w:rsidRDefault="00E9077D">
      <w:pPr>
        <w:spacing w:before="138"/>
        <w:ind w:left="2510"/>
        <w:jc w:val="both"/>
        <w:rPr>
          <w:sz w:val="20"/>
          <w:lang w:val="ru-RU"/>
        </w:rPr>
      </w:pPr>
      <w:r>
        <w:pict>
          <v:group id="docshapegroup231" o:spid="_x0000_s1480" style="position:absolute;left:0;text-align:left;margin-left:85.05pt;margin-top:7.8pt;width:122.95pt;height:87pt;z-index:-251471872;mso-position-horizontal-relative:page" coordorigin="1701,156" coordsize="2459,1740">
            <v:shape id="docshape232" o:spid="_x0000_s1483" type="#_x0000_t75" style="position:absolute;left:3515;top:1067;width:645;height:690">
              <v:imagedata r:id="rId153" o:title=""/>
            </v:shape>
            <v:shape id="docshape233" o:spid="_x0000_s1482" type="#_x0000_t75" alt="Un postre en un plato  Descripción generada automáticamente" style="position:absolute;left:1701;top:155;width:1650;height:1740">
              <v:imagedata r:id="rId154" o:title=""/>
            </v:shape>
            <v:shape id="docshape234" o:spid="_x0000_s1481" style="position:absolute;left:2194;top:1419;width:1321;height:355" coordorigin="2194,1419" coordsize="1321,355" o:spt="100" adj="0,,0" path="m3395,1465l2194,1750r6,24l3401,1490r-6,-25xm3502,1461r-87,l3421,1485r-20,5l3412,1536r90,-75xm3415,1461r-20,4l3401,1490r20,-5l3415,1461xm3384,1419r11,46l3415,1461r87,l3515,1450r-131,-31xe" fillcolor="red" stroked="f">
              <v:stroke joinstyle="round"/>
              <v:formulas/>
              <v:path arrowok="t" o:connecttype="segments" textboxrect="-2194,-1419,-873,-1064"/>
            </v:shape>
            <w10:wrap anchorx="page"/>
          </v:group>
        </w:pict>
      </w:r>
      <w:r>
        <w:rPr>
          <w:sz w:val="20"/>
          <w:lang w:val="ru"/>
        </w:rPr>
        <w:t>Чтобы сохранить рецепт, нажмите на кнопку «</w:t>
      </w:r>
      <w:r>
        <w:rPr>
          <w:rFonts w:ascii="Gill Sans MT"/>
          <w:b/>
          <w:sz w:val="20"/>
          <w:lang w:val="ru"/>
        </w:rPr>
        <w:t>Сохранить</w:t>
      </w:r>
      <w:r>
        <w:rPr>
          <w:rFonts w:ascii="Gill Sans MT"/>
          <w:b/>
          <w:sz w:val="20"/>
          <w:lang w:val="ru"/>
        </w:rPr>
        <w:t xml:space="preserve"> </w:t>
      </w:r>
      <w:r>
        <w:rPr>
          <w:rFonts w:ascii="Gill Sans MT"/>
          <w:b/>
          <w:sz w:val="20"/>
          <w:lang w:val="ru"/>
        </w:rPr>
        <w:t>рецепт</w:t>
      </w:r>
      <w:r>
        <w:rPr>
          <w:sz w:val="20"/>
          <w:lang w:val="ru"/>
        </w:rPr>
        <w:t>».</w:t>
      </w:r>
    </w:p>
    <w:p w:rsidR="00E33935" w:rsidRPr="00E9077D" w:rsidRDefault="00E9077D">
      <w:pPr>
        <w:pStyle w:val="a3"/>
        <w:spacing w:before="122" w:line="288" w:lineRule="auto"/>
        <w:ind w:left="2510" w:right="989"/>
        <w:jc w:val="both"/>
        <w:rPr>
          <w:lang w:val="ru-RU"/>
        </w:rPr>
      </w:pPr>
      <w:r>
        <w:rPr>
          <w:w w:val="95"/>
          <w:lang w:val="ru"/>
        </w:rPr>
        <w:t>После создания или редактирования он снова появится на экране и может быть запущен кнопкой «</w:t>
      </w:r>
      <w:r>
        <w:rPr>
          <w:rFonts w:ascii="Gill Sans MT"/>
          <w:b/>
          <w:lang w:val="ru"/>
        </w:rPr>
        <w:t>Старт</w:t>
      </w:r>
      <w:r>
        <w:rPr>
          <w:w w:val="95"/>
          <w:lang w:val="ru"/>
        </w:rPr>
        <w:t>».</w:t>
      </w:r>
    </w:p>
    <w:p w:rsidR="00E33935" w:rsidRPr="00E9077D" w:rsidRDefault="00E9077D">
      <w:pPr>
        <w:pStyle w:val="a3"/>
        <w:spacing w:before="75" w:line="288" w:lineRule="auto"/>
        <w:ind w:left="3305" w:right="976"/>
        <w:jc w:val="both"/>
        <w:rPr>
          <w:lang w:val="ru-RU"/>
        </w:rPr>
      </w:pPr>
      <w:proofErr w:type="gramStart"/>
      <w:r>
        <w:rPr>
          <w:lang w:val="ru"/>
        </w:rPr>
        <w:t>Рецепты, созданные на основе рецептов iCooking отмечены</w:t>
      </w:r>
      <w:proofErr w:type="gramEnd"/>
      <w:r>
        <w:rPr>
          <w:lang w:val="ru"/>
        </w:rPr>
        <w:t xml:space="preserve"> значком iCooking для удобной фильтрации и поиска в Кулинарном центре Fagor.</w:t>
      </w:r>
    </w:p>
    <w:p w:rsidR="00E33935" w:rsidRPr="00E9077D" w:rsidRDefault="00E33935">
      <w:pPr>
        <w:spacing w:line="288" w:lineRule="auto"/>
        <w:jc w:val="both"/>
        <w:rPr>
          <w:lang w:val="ru-RU"/>
        </w:rPr>
        <w:sectPr w:rsidR="00E33935" w:rsidRPr="00E9077D">
          <w:headerReference w:type="default" r:id="rId155"/>
          <w:footerReference w:type="default" r:id="rId156"/>
          <w:pgSz w:w="11910" w:h="16840"/>
          <w:pgMar w:top="2000" w:right="720" w:bottom="1380" w:left="1020" w:header="806" w:footer="1192" w:gutter="0"/>
          <w:cols w:space="720"/>
        </w:sectPr>
      </w:pPr>
    </w:p>
    <w:p w:rsidR="00E33935" w:rsidRPr="00E9077D" w:rsidRDefault="00E33935">
      <w:pPr>
        <w:pStyle w:val="a3"/>
        <w:spacing w:before="3"/>
        <w:rPr>
          <w:sz w:val="26"/>
          <w:lang w:val="ru-RU"/>
        </w:rPr>
      </w:pPr>
    </w:p>
    <w:p w:rsidR="00E33935" w:rsidRDefault="00E9077D">
      <w:pPr>
        <w:pStyle w:val="3"/>
        <w:numPr>
          <w:ilvl w:val="1"/>
          <w:numId w:val="51"/>
        </w:numPr>
        <w:tabs>
          <w:tab w:val="left" w:pos="1108"/>
        </w:tabs>
        <w:jc w:val="left"/>
      </w:pPr>
      <w:bookmarkStart w:id="20" w:name="_TOC_250076"/>
      <w:bookmarkEnd w:id="20"/>
      <w:r>
        <w:rPr>
          <w:spacing w:val="-4"/>
          <w:w w:val="105"/>
          <w:lang w:val="ru"/>
        </w:rPr>
        <w:t>IMTCS</w:t>
      </w:r>
    </w:p>
    <w:p w:rsidR="00E33935" w:rsidRDefault="00E33935">
      <w:pPr>
        <w:pStyle w:val="a3"/>
        <w:spacing w:before="6"/>
        <w:rPr>
          <w:rFonts w:ascii="Gill Sans MT"/>
          <w:sz w:val="24"/>
        </w:rPr>
      </w:pPr>
    </w:p>
    <w:p w:rsidR="00E33935" w:rsidRPr="00E9077D" w:rsidRDefault="00E9077D">
      <w:pPr>
        <w:pStyle w:val="a3"/>
        <w:spacing w:before="1" w:line="249" w:lineRule="auto"/>
        <w:ind w:left="1390" w:right="1120"/>
        <w:jc w:val="both"/>
        <w:rPr>
          <w:lang w:val="ru-RU"/>
        </w:rPr>
      </w:pPr>
      <w:r>
        <w:rPr>
          <w:rFonts w:ascii="Gill Sans MT"/>
          <w:b/>
          <w:lang w:val="ru"/>
        </w:rPr>
        <w:t xml:space="preserve">iMTCS </w:t>
      </w:r>
      <w:r>
        <w:rPr>
          <w:lang w:val="ru"/>
        </w:rPr>
        <w:t>— это процедура создания интеллектуальных рецептов Multitray. Эта опция есть в каждой группе продуктов. Она призвана автоматизировать создание одноэтапных рецептов и дать вам возможность планировать готовку с функцией Multitray.</w:t>
      </w:r>
    </w:p>
    <w:p w:rsidR="00E33935" w:rsidRPr="00E9077D" w:rsidRDefault="00E33935">
      <w:pPr>
        <w:pStyle w:val="a3"/>
        <w:spacing w:before="3"/>
        <w:rPr>
          <w:sz w:val="24"/>
          <w:lang w:val="ru-RU"/>
        </w:rPr>
      </w:pPr>
    </w:p>
    <w:p w:rsidR="00E33935" w:rsidRPr="00E9077D" w:rsidRDefault="00E9077D">
      <w:pPr>
        <w:pStyle w:val="a3"/>
        <w:spacing w:line="249" w:lineRule="auto"/>
        <w:ind w:left="1390" w:right="1123"/>
        <w:jc w:val="both"/>
        <w:rPr>
          <w:lang w:val="ru-RU"/>
        </w:rPr>
      </w:pPr>
      <w:r>
        <w:pict>
          <v:group id="docshapegroup235" o:spid="_x0000_s1476" style="position:absolute;left:0;text-align:left;margin-left:85.05pt;margin-top:28.45pt;width:131.3pt;height:85.1pt;z-index:251820032;mso-position-horizontal-relative:page" coordorigin="1701,569" coordsize="2626,1702">
            <v:shape id="docshape236" o:spid="_x0000_s1479" type="#_x0000_t75" alt="Comida dentro de una caja  Descripción generada automáticamente" style="position:absolute;left:1701;top:569;width:1755;height:1702">
              <v:imagedata r:id="rId157" o:title=""/>
            </v:shape>
            <v:shape id="docshape237" o:spid="_x0000_s1478" type="#_x0000_t75" alt="Dibujo en blanco y negro  Descripción generada automáticamente con confianza media" style="position:absolute;left:3677;top:868;width:650;height:599">
              <v:imagedata r:id="rId158" o:title=""/>
            </v:shape>
            <v:shape id="docshape238" o:spid="_x0000_s1477" style="position:absolute;left:3337;top:1525;width:390;height:439" coordorigin="3338,1525" coordsize="390,439" o:spt="100" adj="0,,0" path="m3638,1607r-300,340l3356,1963r301,-340l3638,1607xm3709,1592r-58,l3670,1608r-13,15l3692,1655r17,-63xm3651,1592r-13,15l3657,1623r13,-15l3651,1592xm3727,1525r-124,50l3638,1607r13,-15l3709,1592r18,-67xe" fillcolor="red" stroked="f">
              <v:stroke joinstyle="round"/>
              <v:formulas/>
              <v:path arrowok="t" o:connecttype="segments" textboxrect="-3338,-1525,-2948,-1086"/>
            </v:shape>
            <w10:wrap anchorx="page"/>
          </v:group>
        </w:pict>
      </w:r>
      <w:r>
        <w:rPr>
          <w:w w:val="95"/>
          <w:lang w:val="ru"/>
        </w:rPr>
        <w:t>В меню iMTCS вы сначала выбираете процедуру приготовления, а затем создаете рецепт. Это позволяет определить для дальнейшего использования все рецепты с одинаковой процедурой приготовления.</w:t>
      </w:r>
    </w:p>
    <w:p w:rsidR="00E33935" w:rsidRPr="00E9077D" w:rsidRDefault="00E33935">
      <w:pPr>
        <w:pStyle w:val="a3"/>
        <w:spacing w:before="6"/>
        <w:rPr>
          <w:sz w:val="24"/>
          <w:lang w:val="ru-RU"/>
        </w:rPr>
      </w:pPr>
    </w:p>
    <w:p w:rsidR="00E33935" w:rsidRPr="00E9077D" w:rsidRDefault="00E9077D">
      <w:pPr>
        <w:pStyle w:val="a3"/>
        <w:spacing w:before="1" w:line="288" w:lineRule="auto"/>
        <w:ind w:left="3466" w:right="1119"/>
        <w:jc w:val="both"/>
        <w:rPr>
          <w:lang w:val="ru-RU"/>
        </w:rPr>
      </w:pPr>
      <w:r>
        <w:rPr>
          <w:lang w:val="ru"/>
        </w:rPr>
        <w:t>Рецепты, созданные на основе рецептов iMTCS</w:t>
      </w:r>
      <w:r w:rsidR="00464512" w:rsidRPr="00464512">
        <w:rPr>
          <w:lang w:val="ru-RU"/>
        </w:rPr>
        <w:t>,</w:t>
      </w:r>
      <w:r>
        <w:rPr>
          <w:lang w:val="ru"/>
        </w:rPr>
        <w:t xml:space="preserve"> отмечены значками iCooking и Multitray для удобной фильтрации и поиска в Кулинарном центре Fagor.</w:t>
      </w:r>
    </w:p>
    <w:p w:rsidR="00E33935" w:rsidRPr="00E9077D" w:rsidRDefault="00E33935">
      <w:pPr>
        <w:pStyle w:val="a3"/>
        <w:rPr>
          <w:sz w:val="22"/>
          <w:lang w:val="ru-RU"/>
        </w:rPr>
      </w:pPr>
    </w:p>
    <w:p w:rsidR="00E33935" w:rsidRPr="00E9077D" w:rsidRDefault="00E33935">
      <w:pPr>
        <w:pStyle w:val="a3"/>
        <w:rPr>
          <w:sz w:val="22"/>
          <w:lang w:val="ru-RU"/>
        </w:rPr>
      </w:pPr>
    </w:p>
    <w:p w:rsidR="00E33935" w:rsidRPr="00E9077D" w:rsidRDefault="00E33935">
      <w:pPr>
        <w:pStyle w:val="a3"/>
        <w:spacing w:before="2"/>
        <w:rPr>
          <w:sz w:val="32"/>
          <w:lang w:val="ru-RU"/>
        </w:rPr>
      </w:pPr>
    </w:p>
    <w:p w:rsidR="00E33935" w:rsidRPr="00E9077D" w:rsidRDefault="00E9077D">
      <w:pPr>
        <w:pStyle w:val="a3"/>
        <w:spacing w:line="376" w:lineRule="auto"/>
        <w:ind w:left="1390" w:right="1116"/>
        <w:jc w:val="both"/>
        <w:rPr>
          <w:lang w:val="ru-RU"/>
        </w:rPr>
      </w:pPr>
      <w:r>
        <w:rPr>
          <w:lang w:val="ru"/>
        </w:rPr>
        <w:t>Ниже представлена процедура выполнения рецепта iMTCS. Рецепт запускается кнопкой «Старт».</w:t>
      </w:r>
    </w:p>
    <w:p w:rsidR="00E33935" w:rsidRPr="00E9077D" w:rsidRDefault="00E9077D">
      <w:pPr>
        <w:pStyle w:val="a3"/>
        <w:spacing w:before="77"/>
        <w:ind w:left="1390"/>
        <w:jc w:val="both"/>
        <w:rPr>
          <w:lang w:val="ru-RU"/>
        </w:rPr>
      </w:pPr>
      <w:r>
        <w:rPr>
          <w:w w:val="95"/>
          <w:lang w:val="ru"/>
        </w:rPr>
        <w:t>Эти рецепты можно сохранить и загружать из Кулинарного центра Fagor.</w:t>
      </w:r>
    </w:p>
    <w:p w:rsidR="00E33935" w:rsidRPr="00E9077D" w:rsidRDefault="00E9077D">
      <w:pPr>
        <w:pStyle w:val="a3"/>
        <w:spacing w:before="8"/>
        <w:rPr>
          <w:sz w:val="16"/>
          <w:lang w:val="ru-RU"/>
        </w:rPr>
      </w:pPr>
      <w:r>
        <w:rPr>
          <w:noProof/>
          <w:lang w:val="ru-RU" w:eastAsia="ru-RU"/>
        </w:rPr>
        <w:drawing>
          <wp:anchor distT="0" distB="0" distL="0" distR="0" simplePos="0" relativeHeight="251664384" behindDoc="0" locked="0" layoutInCell="1" allowOverlap="1">
            <wp:simplePos x="0" y="0"/>
            <wp:positionH relativeFrom="page">
              <wp:posOffset>808355</wp:posOffset>
            </wp:positionH>
            <wp:positionV relativeFrom="paragraph">
              <wp:posOffset>137505</wp:posOffset>
            </wp:positionV>
            <wp:extent cx="6218742" cy="2537460"/>
            <wp:effectExtent l="0" t="0" r="0" b="0"/>
            <wp:wrapTopAndBottom/>
            <wp:docPr id="125"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32.png"/>
                    <pic:cNvPicPr/>
                  </pic:nvPicPr>
                  <pic:blipFill>
                    <a:blip r:embed="rId159" cstate="print"/>
                    <a:stretch>
                      <a:fillRect/>
                    </a:stretch>
                  </pic:blipFill>
                  <pic:spPr>
                    <a:xfrm>
                      <a:off x="0" y="0"/>
                      <a:ext cx="6218742" cy="2537460"/>
                    </a:xfrm>
                    <a:prstGeom prst="rect">
                      <a:avLst/>
                    </a:prstGeom>
                  </pic:spPr>
                </pic:pic>
              </a:graphicData>
            </a:graphic>
          </wp:anchor>
        </w:drawing>
      </w:r>
    </w:p>
    <w:p w:rsidR="00E33935" w:rsidRPr="00E9077D" w:rsidRDefault="00E33935">
      <w:pPr>
        <w:pStyle w:val="a3"/>
        <w:rPr>
          <w:sz w:val="22"/>
          <w:lang w:val="ru-RU"/>
        </w:rPr>
      </w:pPr>
    </w:p>
    <w:p w:rsidR="00E33935" w:rsidRPr="00E9077D" w:rsidRDefault="00E33935">
      <w:pPr>
        <w:pStyle w:val="a3"/>
        <w:spacing w:before="1"/>
        <w:rPr>
          <w:sz w:val="23"/>
          <w:lang w:val="ru-RU"/>
        </w:rPr>
      </w:pPr>
    </w:p>
    <w:p w:rsidR="00E33935" w:rsidRPr="00E9077D" w:rsidRDefault="00E9077D">
      <w:pPr>
        <w:pStyle w:val="a3"/>
        <w:spacing w:before="1" w:line="376" w:lineRule="auto"/>
        <w:ind w:left="1627" w:right="1097"/>
        <w:rPr>
          <w:lang w:val="ru-RU"/>
        </w:rPr>
      </w:pPr>
      <w:r>
        <w:rPr>
          <w:noProof/>
          <w:lang w:val="ru-RU" w:eastAsia="ru-RU"/>
        </w:rPr>
        <w:drawing>
          <wp:anchor distT="0" distB="0" distL="0" distR="0" simplePos="0" relativeHeight="251724800" behindDoc="0" locked="0" layoutInCell="1" allowOverlap="1">
            <wp:simplePos x="0" y="0"/>
            <wp:positionH relativeFrom="page">
              <wp:posOffset>1127760</wp:posOffset>
            </wp:positionH>
            <wp:positionV relativeFrom="paragraph">
              <wp:posOffset>9142</wp:posOffset>
            </wp:positionV>
            <wp:extent cx="431165" cy="399414"/>
            <wp:effectExtent l="0" t="0" r="0" b="0"/>
            <wp:wrapNone/>
            <wp:docPr id="127" name="image127.png" descr="Un letrero de color negro  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27.png"/>
                    <pic:cNvPicPr/>
                  </pic:nvPicPr>
                  <pic:blipFill>
                    <a:blip r:embed="rId152" cstate="print"/>
                    <a:stretch>
                      <a:fillRect/>
                    </a:stretch>
                  </pic:blipFill>
                  <pic:spPr>
                    <a:xfrm>
                      <a:off x="0" y="0"/>
                      <a:ext cx="431165" cy="399414"/>
                    </a:xfrm>
                    <a:prstGeom prst="rect">
                      <a:avLst/>
                    </a:prstGeom>
                  </pic:spPr>
                </pic:pic>
              </a:graphicData>
            </a:graphic>
          </wp:anchor>
        </w:drawing>
      </w:r>
      <w:r>
        <w:rPr>
          <w:w w:val="95"/>
          <w:lang w:val="ru"/>
        </w:rPr>
        <w:t>Их можно сохранить для дальнейшего использования в Кулинарном центре Fagor. Это позволяет легче создавать разные рецепты Multitray.</w:t>
      </w:r>
    </w:p>
    <w:p w:rsidR="00E33935" w:rsidRPr="00E9077D" w:rsidRDefault="00E33935">
      <w:pPr>
        <w:spacing w:line="376" w:lineRule="auto"/>
        <w:rPr>
          <w:lang w:val="ru-RU"/>
        </w:rPr>
        <w:sectPr w:rsidR="00E33935" w:rsidRPr="00E9077D">
          <w:pgSz w:w="11910" w:h="16840"/>
          <w:pgMar w:top="2000" w:right="720" w:bottom="1380" w:left="1020" w:header="806" w:footer="1192" w:gutter="0"/>
          <w:cols w:space="720"/>
        </w:sectPr>
      </w:pPr>
    </w:p>
    <w:p w:rsidR="00E33935" w:rsidRPr="00E9077D" w:rsidRDefault="00E33935">
      <w:pPr>
        <w:pStyle w:val="a3"/>
        <w:spacing w:before="1"/>
        <w:rPr>
          <w:sz w:val="26"/>
          <w:lang w:val="ru-RU"/>
        </w:rPr>
      </w:pPr>
    </w:p>
    <w:p w:rsidR="00E33935" w:rsidRPr="00E9077D" w:rsidRDefault="00E9077D">
      <w:pPr>
        <w:pStyle w:val="a3"/>
        <w:spacing w:before="97" w:line="376" w:lineRule="auto"/>
        <w:ind w:left="5727" w:right="981"/>
        <w:jc w:val="both"/>
        <w:rPr>
          <w:lang w:val="ru-RU"/>
        </w:rPr>
      </w:pPr>
      <w:r>
        <w:pict>
          <v:group id="docshapegroup239" o:spid="_x0000_s1473" style="position:absolute;left:0;text-align:left;margin-left:88.8pt;margin-top:10.85pt;width:240.4pt;height:183.25pt;z-index:251821056;mso-position-horizontal-relative:page" coordorigin="1776,217" coordsize="4808,3665">
            <v:shape id="docshape240" o:spid="_x0000_s1475" type="#_x0000_t75" alt="Interfaz de usuario gráfica  Descripción generada automáticamente" style="position:absolute;left:4107;top:219;width:2477;height:3663">
              <v:imagedata r:id="rId160" o:title=""/>
            </v:shape>
            <v:shape id="docshape241" o:spid="_x0000_s1474" type="#_x0000_t75" alt="Imagen de la pantalla de un celular  Descripción generada automáticamente" style="position:absolute;left:1776;top:217;width:2295;height:3663">
              <v:imagedata r:id="rId161" o:title=""/>
            </v:shape>
            <w10:wrap anchorx="page"/>
          </v:group>
        </w:pict>
      </w:r>
      <w:r>
        <w:pict>
          <v:group id="docshapegroup242" o:spid="_x0000_s1470" style="position:absolute;left:0;text-align:left;margin-left:178.85pt;margin-top:9.7pt;width:169.15pt;height:69.35pt;z-index:251823104;mso-position-horizontal-relative:page" coordorigin="3577,194" coordsize="3383,1387">
            <v:shape id="docshape243" o:spid="_x0000_s1472" style="position:absolute;left:3597;top:214;width:2957;height:1347" coordorigin="3597,214" coordsize="2957,1347" o:spt="100" adj="0,,0" path="m3597,456r12,-76l3643,313r51,-52l3760,226r75,-12l3910,226r65,35l4026,313r34,67l4072,456r-12,76l4026,599r-51,52l3910,686r-75,12l3760,686r-66,-35l3643,599r-34,-67l3597,456xm6079,1319r12,-76l6125,1176r51,-52l6241,1089r75,-12l6391,1089r66,35l6508,1176r34,67l6554,1319r-12,76l6508,1462r-51,52l6391,1549r-75,12l6241,1549r-65,-35l6125,1462r-34,-67l6079,1319xe" filled="f" strokecolor="red" strokeweight="2pt">
              <v:stroke joinstyle="round"/>
              <v:formulas/>
              <v:path arrowok="t" o:connecttype="segments" textboxrect="-3597,-214,-640,1133"/>
            </v:shape>
            <v:shape id="docshape244" o:spid="_x0000_s1471" style="position:absolute;left:4068;top:541;width:2892;height:788" coordorigin="4068,541" coordsize="2892,788" o:spt="100" adj="0,,0" path="m6062,1262r-25,-27l5969,1165r-17,49l4074,541r-6,14l5946,1229r-17,49l6062,1262xm6960,1078r-134,8l6852,1131r-322,185l6538,1329r322,-185l6886,1190r45,-69l6960,1078xe" fillcolor="red" stroked="f">
              <v:stroke joinstyle="round"/>
              <v:formulas/>
              <v:path arrowok="t" o:connecttype="segments" textboxrect="-4068,-541,-1176,247"/>
            </v:shape>
            <w10:wrap anchorx="page"/>
          </v:group>
        </w:pict>
      </w:r>
      <w:r>
        <w:rPr>
          <w:lang w:val="ru"/>
        </w:rPr>
        <w:t>Это еще один способ создавать рецепты, помимо ручного создания и сохранения со значком Multitray.</w:t>
      </w:r>
    </w:p>
    <w:p w:rsidR="00E33935" w:rsidRPr="00E9077D" w:rsidRDefault="00E33935">
      <w:pPr>
        <w:pStyle w:val="a3"/>
        <w:rPr>
          <w:sz w:val="22"/>
          <w:lang w:val="ru-RU"/>
        </w:rPr>
      </w:pPr>
    </w:p>
    <w:p w:rsidR="00E33935" w:rsidRPr="00E9077D" w:rsidRDefault="00E33935">
      <w:pPr>
        <w:pStyle w:val="a3"/>
        <w:rPr>
          <w:sz w:val="22"/>
          <w:lang w:val="ru-RU"/>
        </w:rPr>
      </w:pPr>
    </w:p>
    <w:p w:rsidR="00E33935" w:rsidRPr="00E9077D" w:rsidRDefault="00E33935">
      <w:pPr>
        <w:pStyle w:val="a3"/>
        <w:rPr>
          <w:sz w:val="22"/>
          <w:lang w:val="ru-RU"/>
        </w:rPr>
      </w:pPr>
    </w:p>
    <w:p w:rsidR="00E33935" w:rsidRPr="00E9077D" w:rsidRDefault="00E33935">
      <w:pPr>
        <w:pStyle w:val="a3"/>
        <w:rPr>
          <w:sz w:val="22"/>
          <w:lang w:val="ru-RU"/>
        </w:rPr>
      </w:pPr>
    </w:p>
    <w:p w:rsidR="00E33935" w:rsidRPr="00E9077D" w:rsidRDefault="00E33935">
      <w:pPr>
        <w:pStyle w:val="a3"/>
        <w:rPr>
          <w:sz w:val="22"/>
          <w:lang w:val="ru-RU"/>
        </w:rPr>
      </w:pPr>
    </w:p>
    <w:p w:rsidR="00E33935" w:rsidRPr="00E9077D" w:rsidRDefault="00E33935">
      <w:pPr>
        <w:pStyle w:val="a3"/>
        <w:rPr>
          <w:sz w:val="22"/>
          <w:lang w:val="ru-RU"/>
        </w:rPr>
      </w:pPr>
    </w:p>
    <w:p w:rsidR="00E33935" w:rsidRPr="00E9077D" w:rsidRDefault="00E33935">
      <w:pPr>
        <w:pStyle w:val="a3"/>
        <w:rPr>
          <w:sz w:val="22"/>
          <w:lang w:val="ru-RU"/>
        </w:rPr>
      </w:pPr>
    </w:p>
    <w:p w:rsidR="00E33935" w:rsidRPr="00E9077D" w:rsidRDefault="00E33935">
      <w:pPr>
        <w:pStyle w:val="a3"/>
        <w:rPr>
          <w:sz w:val="22"/>
          <w:lang w:val="ru-RU"/>
        </w:rPr>
      </w:pPr>
    </w:p>
    <w:p w:rsidR="00E33935" w:rsidRPr="00E9077D" w:rsidRDefault="00E33935">
      <w:pPr>
        <w:pStyle w:val="a3"/>
        <w:rPr>
          <w:sz w:val="22"/>
          <w:lang w:val="ru-RU"/>
        </w:rPr>
      </w:pPr>
    </w:p>
    <w:p w:rsidR="00E33935" w:rsidRPr="00E9077D" w:rsidRDefault="00E33935">
      <w:pPr>
        <w:pStyle w:val="a3"/>
        <w:rPr>
          <w:sz w:val="22"/>
          <w:lang w:val="ru-RU"/>
        </w:rPr>
      </w:pPr>
    </w:p>
    <w:p w:rsidR="00E33935" w:rsidRPr="00E9077D" w:rsidRDefault="00E33935">
      <w:pPr>
        <w:pStyle w:val="a3"/>
        <w:rPr>
          <w:sz w:val="22"/>
          <w:lang w:val="ru-RU"/>
        </w:rPr>
      </w:pPr>
    </w:p>
    <w:p w:rsidR="00E33935" w:rsidRPr="00E9077D" w:rsidRDefault="00E33935">
      <w:pPr>
        <w:pStyle w:val="a3"/>
        <w:rPr>
          <w:sz w:val="22"/>
          <w:lang w:val="ru-RU"/>
        </w:rPr>
      </w:pPr>
    </w:p>
    <w:p w:rsidR="00E33935" w:rsidRPr="00E9077D" w:rsidRDefault="00E9077D">
      <w:pPr>
        <w:spacing w:before="160" w:line="372" w:lineRule="auto"/>
        <w:ind w:left="4157" w:right="976"/>
        <w:jc w:val="both"/>
        <w:rPr>
          <w:sz w:val="20"/>
          <w:lang w:val="ru-RU"/>
        </w:rPr>
      </w:pPr>
      <w:r>
        <w:pict>
          <v:group id="docshapegroup245" o:spid="_x0000_s1465" style="position:absolute;left:0;text-align:left;margin-left:84.3pt;margin-top:6.7pt;width:166.75pt;height:271.5pt;z-index:251822080;mso-position-horizontal-relative:page" coordorigin="1686,134" coordsize="3335,5430">
            <v:shape id="docshape246" o:spid="_x0000_s1469" type="#_x0000_t75" alt="Una captura de pantalla de un celular con texto e imágenes  Descripción generada automáticamente" style="position:absolute;left:1697;top:133;width:3324;height:5430">
              <v:imagedata r:id="rId162" o:title=""/>
            </v:shape>
            <v:shape id="docshape247" o:spid="_x0000_s1468" type="#_x0000_t75" style="position:absolute;left:1686;top:1009;width:383;height:373">
              <v:imagedata r:id="rId163" o:title=""/>
            </v:shape>
            <v:shape id="docshape248" o:spid="_x0000_s1467" type="#_x0000_t75" style="position:absolute;left:1759;top:1109;width:236;height:173">
              <v:imagedata r:id="rId87" o:title=""/>
            </v:shape>
            <v:shape id="docshape249" o:spid="_x0000_s1466" type="#_x0000_t202" style="position:absolute;left:1838;top:1123;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1</w:t>
                    </w:r>
                  </w:p>
                </w:txbxContent>
              </v:textbox>
            </v:shape>
            <w10:wrap anchorx="page"/>
          </v:group>
        </w:pict>
      </w:r>
      <w:r>
        <w:rPr>
          <w:sz w:val="20"/>
          <w:lang w:val="ru"/>
        </w:rPr>
        <w:t xml:space="preserve">Если после этого открыть </w:t>
      </w:r>
      <w:r>
        <w:rPr>
          <w:rFonts w:ascii="Gill Sans MT" w:hAnsi="Gill Sans MT"/>
          <w:b/>
          <w:sz w:val="20"/>
          <w:lang w:val="ru"/>
        </w:rPr>
        <w:t>Multitray</w:t>
      </w:r>
      <w:r>
        <w:rPr>
          <w:sz w:val="20"/>
          <w:lang w:val="ru"/>
        </w:rPr>
        <w:t xml:space="preserve">, то можно </w:t>
      </w:r>
      <w:r>
        <w:rPr>
          <w:rFonts w:ascii="Gill Sans MT" w:hAnsi="Gill Sans MT"/>
          <w:b/>
          <w:sz w:val="20"/>
          <w:lang w:val="ru"/>
        </w:rPr>
        <w:t>загрузить «тележки покупателя»</w:t>
      </w:r>
      <w:r>
        <w:rPr>
          <w:sz w:val="20"/>
          <w:lang w:val="ru"/>
        </w:rPr>
        <w:t xml:space="preserve"> (1) </w:t>
      </w:r>
      <w:r w:rsidR="00464512">
        <w:rPr>
          <w:rFonts w:ascii="Gill Sans MT" w:hAnsi="Gill Sans MT"/>
          <w:i/>
          <w:sz w:val="20"/>
          <w:lang w:val="ru"/>
        </w:rPr>
        <w:t>(</w:t>
      </w:r>
      <w:proofErr w:type="gramStart"/>
      <w:r w:rsidR="00464512">
        <w:rPr>
          <w:rFonts w:ascii="Gill Sans MT" w:hAnsi="Gill Sans MT"/>
          <w:i/>
          <w:sz w:val="20"/>
        </w:rPr>
        <w:t>c</w:t>
      </w:r>
      <w:proofErr w:type="gramEnd"/>
      <w:r>
        <w:rPr>
          <w:rFonts w:ascii="Gill Sans MT" w:hAnsi="Gill Sans MT"/>
          <w:i/>
          <w:sz w:val="20"/>
          <w:lang w:val="ru"/>
        </w:rPr>
        <w:t>м. раздел 5. Multitray)</w:t>
      </w:r>
      <w:r>
        <w:rPr>
          <w:sz w:val="20"/>
          <w:lang w:val="ru"/>
        </w:rPr>
        <w:t>. Эта функция позволяет одинаково готовить разные продукты. Если эти блюда набраны в функции iMTCS, то у них одинаковый климат и они полностью совместимы.</w:t>
      </w:r>
    </w:p>
    <w:p w:rsidR="00E33935" w:rsidRPr="00E9077D" w:rsidRDefault="00E33935">
      <w:pPr>
        <w:pStyle w:val="a3"/>
        <w:spacing w:before="1"/>
        <w:rPr>
          <w:sz w:val="25"/>
          <w:lang w:val="ru-RU"/>
        </w:rPr>
      </w:pPr>
    </w:p>
    <w:p w:rsidR="00E33935" w:rsidRPr="00E9077D" w:rsidRDefault="00E9077D">
      <w:pPr>
        <w:pStyle w:val="a3"/>
        <w:spacing w:line="376" w:lineRule="auto"/>
        <w:ind w:left="4157" w:right="983"/>
        <w:jc w:val="both"/>
        <w:rPr>
          <w:rFonts w:ascii="Gill Sans MT"/>
          <w:lang w:val="ru-RU"/>
        </w:rPr>
      </w:pPr>
      <w:r>
        <w:rPr>
          <w:w w:val="95"/>
          <w:lang w:val="ru"/>
        </w:rPr>
        <w:t xml:space="preserve">После того как собрано начальное сочетание противней, они будут доступны </w:t>
      </w:r>
      <w:r>
        <w:rPr>
          <w:rFonts w:ascii="Gill Sans MT"/>
          <w:b/>
          <w:lang w:val="ru"/>
        </w:rPr>
        <w:t>в</w:t>
      </w:r>
      <w:r>
        <w:rPr>
          <w:rFonts w:ascii="Gill Sans MT"/>
          <w:b/>
          <w:lang w:val="ru"/>
        </w:rPr>
        <w:t xml:space="preserve"> </w:t>
      </w:r>
      <w:r>
        <w:rPr>
          <w:rFonts w:ascii="Gill Sans MT"/>
          <w:b/>
          <w:lang w:val="ru"/>
        </w:rPr>
        <w:t>Кулинарном</w:t>
      </w:r>
      <w:r>
        <w:rPr>
          <w:rFonts w:ascii="Gill Sans MT"/>
          <w:b/>
          <w:lang w:val="ru"/>
        </w:rPr>
        <w:t xml:space="preserve"> </w:t>
      </w:r>
      <w:r>
        <w:rPr>
          <w:rFonts w:ascii="Gill Sans MT"/>
          <w:b/>
          <w:lang w:val="ru"/>
        </w:rPr>
        <w:t>центре</w:t>
      </w:r>
      <w:r>
        <w:rPr>
          <w:rFonts w:ascii="Gill Sans MT"/>
          <w:b/>
          <w:lang w:val="ru"/>
        </w:rPr>
        <w:t xml:space="preserve"> Fagor</w:t>
      </w:r>
      <w:r>
        <w:rPr>
          <w:rFonts w:ascii="Gill Sans MT"/>
          <w:lang w:val="ru"/>
        </w:rPr>
        <w:t>.</w:t>
      </w:r>
    </w:p>
    <w:p w:rsidR="00E33935" w:rsidRPr="00E9077D" w:rsidRDefault="00E33935">
      <w:pPr>
        <w:spacing w:line="376" w:lineRule="auto"/>
        <w:jc w:val="both"/>
        <w:rPr>
          <w:rFonts w:ascii="Gill Sans MT"/>
          <w:lang w:val="ru-RU"/>
        </w:rPr>
        <w:sectPr w:rsidR="00E33935" w:rsidRPr="00E9077D">
          <w:pgSz w:w="11910" w:h="16840"/>
          <w:pgMar w:top="2000" w:right="720" w:bottom="1380" w:left="1020" w:header="806" w:footer="1192" w:gutter="0"/>
          <w:cols w:space="720"/>
        </w:sectPr>
      </w:pPr>
    </w:p>
    <w:p w:rsidR="00E33935" w:rsidRPr="00E9077D" w:rsidRDefault="00E33935">
      <w:pPr>
        <w:pStyle w:val="a3"/>
        <w:spacing w:before="2"/>
        <w:rPr>
          <w:rFonts w:ascii="Gill Sans MT"/>
          <w:sz w:val="26"/>
          <w:lang w:val="ru-RU"/>
        </w:rPr>
      </w:pPr>
    </w:p>
    <w:p w:rsidR="00E33935" w:rsidRDefault="00E9077D">
      <w:pPr>
        <w:pStyle w:val="1"/>
        <w:numPr>
          <w:ilvl w:val="0"/>
          <w:numId w:val="37"/>
        </w:numPr>
        <w:tabs>
          <w:tab w:val="left" w:pos="1038"/>
        </w:tabs>
      </w:pPr>
      <w:bookmarkStart w:id="21" w:name="_TOC_250075"/>
      <w:bookmarkEnd w:id="21"/>
      <w:r>
        <w:rPr>
          <w:spacing w:val="-2"/>
          <w:lang w:val="ru"/>
        </w:rPr>
        <w:t>Multitray</w:t>
      </w:r>
    </w:p>
    <w:p w:rsidR="00E33935" w:rsidRPr="00E9077D" w:rsidRDefault="00E9077D">
      <w:pPr>
        <w:pStyle w:val="a3"/>
        <w:spacing w:before="207" w:line="376" w:lineRule="auto"/>
        <w:ind w:left="682" w:right="1941"/>
        <w:rPr>
          <w:lang w:val="ru-RU"/>
        </w:rPr>
      </w:pPr>
      <w:r>
        <w:rPr>
          <w:noProof/>
          <w:lang w:val="ru-RU" w:eastAsia="ru-RU"/>
        </w:rPr>
        <w:drawing>
          <wp:anchor distT="0" distB="0" distL="0" distR="0" simplePos="0" relativeHeight="251725824" behindDoc="0" locked="0" layoutInCell="1" allowOverlap="1">
            <wp:simplePos x="0" y="0"/>
            <wp:positionH relativeFrom="page">
              <wp:posOffset>5985509</wp:posOffset>
            </wp:positionH>
            <wp:positionV relativeFrom="paragraph">
              <wp:posOffset>135253</wp:posOffset>
            </wp:positionV>
            <wp:extent cx="447675" cy="381000"/>
            <wp:effectExtent l="0" t="0" r="0" b="0"/>
            <wp:wrapNone/>
            <wp:docPr id="129" name="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37.jpeg"/>
                    <pic:cNvPicPr/>
                  </pic:nvPicPr>
                  <pic:blipFill>
                    <a:blip r:embed="rId164" cstate="print"/>
                    <a:stretch>
                      <a:fillRect/>
                    </a:stretch>
                  </pic:blipFill>
                  <pic:spPr>
                    <a:xfrm>
                      <a:off x="0" y="0"/>
                      <a:ext cx="447675" cy="381000"/>
                    </a:xfrm>
                    <a:prstGeom prst="rect">
                      <a:avLst/>
                    </a:prstGeom>
                  </pic:spPr>
                </pic:pic>
              </a:graphicData>
            </a:graphic>
          </wp:anchor>
        </w:drawing>
      </w:r>
      <w:r>
        <w:rPr>
          <w:lang w:val="ru"/>
        </w:rPr>
        <w:t>Функция Multitray — это система управления, в которой приготовление управляется по противням. В этой функции используется единый климат и выполняется более одной</w:t>
      </w:r>
      <w:r w:rsidR="00464512" w:rsidRPr="00464512">
        <w:rPr>
          <w:lang w:val="ru"/>
        </w:rPr>
        <w:t xml:space="preserve"> </w:t>
      </w:r>
      <w:r w:rsidR="00464512">
        <w:rPr>
          <w:lang w:val="ru"/>
        </w:rPr>
        <w:t>операции приготовления за раз.</w:t>
      </w:r>
    </w:p>
    <w:p w:rsidR="00E33935" w:rsidRPr="00E9077D" w:rsidRDefault="00464512">
      <w:pPr>
        <w:pStyle w:val="a3"/>
        <w:spacing w:line="228" w:lineRule="exact"/>
        <w:ind w:left="1620"/>
        <w:rPr>
          <w:lang w:val="ru-RU"/>
        </w:rPr>
      </w:pPr>
      <w:r>
        <w:rPr>
          <w:noProof/>
          <w:lang w:val="ru-RU" w:eastAsia="ru-RU"/>
        </w:rPr>
        <w:drawing>
          <wp:anchor distT="0" distB="0" distL="0" distR="0" simplePos="0" relativeHeight="251726848" behindDoc="0" locked="0" layoutInCell="1" allowOverlap="1" wp14:anchorId="79E7C98E" wp14:editId="4C2C522F">
            <wp:simplePos x="0" y="0"/>
            <wp:positionH relativeFrom="page">
              <wp:posOffset>1123950</wp:posOffset>
            </wp:positionH>
            <wp:positionV relativeFrom="paragraph">
              <wp:posOffset>135255</wp:posOffset>
            </wp:positionV>
            <wp:extent cx="447675" cy="381000"/>
            <wp:effectExtent l="0" t="0" r="9525" b="0"/>
            <wp:wrapNone/>
            <wp:docPr id="131" name="image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38.jpeg"/>
                    <pic:cNvPicPr/>
                  </pic:nvPicPr>
                  <pic:blipFill>
                    <a:blip r:embed="rId165" cstate="print"/>
                    <a:stretch>
                      <a:fillRect/>
                    </a:stretch>
                  </pic:blipFill>
                  <pic:spPr>
                    <a:xfrm>
                      <a:off x="0" y="0"/>
                      <a:ext cx="447675" cy="381000"/>
                    </a:xfrm>
                    <a:prstGeom prst="rect">
                      <a:avLst/>
                    </a:prstGeom>
                  </pic:spPr>
                </pic:pic>
              </a:graphicData>
            </a:graphic>
          </wp:anchor>
        </w:drawing>
      </w:r>
    </w:p>
    <w:p w:rsidR="00E33935" w:rsidRPr="00E9077D" w:rsidRDefault="00E9077D" w:rsidP="008046CE">
      <w:pPr>
        <w:pStyle w:val="a3"/>
        <w:spacing w:before="129"/>
        <w:ind w:left="1620" w:right="672"/>
        <w:rPr>
          <w:rFonts w:ascii="Gill Sans MT"/>
          <w:b/>
          <w:lang w:val="ru-RU"/>
        </w:rPr>
      </w:pPr>
      <w:r>
        <w:rPr>
          <w:w w:val="95"/>
          <w:lang w:val="ru"/>
        </w:rPr>
        <w:t xml:space="preserve">В этой функции есть два рабочих режима: </w:t>
      </w:r>
      <w:r>
        <w:rPr>
          <w:rFonts w:ascii="Gill Sans MT"/>
          <w:b/>
          <w:w w:val="95"/>
          <w:lang w:val="ru"/>
        </w:rPr>
        <w:t>ручной</w:t>
      </w:r>
      <w:r>
        <w:rPr>
          <w:rFonts w:ascii="Gill Sans MT"/>
          <w:b/>
          <w:w w:val="95"/>
          <w:lang w:val="ru"/>
        </w:rPr>
        <w:t xml:space="preserve"> </w:t>
      </w:r>
      <w:r>
        <w:rPr>
          <w:rFonts w:ascii="Gill Sans MT"/>
          <w:b/>
          <w:w w:val="95"/>
          <w:lang w:val="ru"/>
        </w:rPr>
        <w:t>режим</w:t>
      </w:r>
      <w:r>
        <w:rPr>
          <w:rFonts w:ascii="Calibri"/>
          <w:w w:val="95"/>
          <w:lang w:val="ru"/>
        </w:rPr>
        <w:t xml:space="preserve"> </w:t>
      </w:r>
      <w:r>
        <w:rPr>
          <w:rFonts w:ascii="Calibri"/>
          <w:w w:val="95"/>
          <w:lang w:val="ru"/>
        </w:rPr>
        <w:t>и</w:t>
      </w:r>
      <w:r>
        <w:rPr>
          <w:rFonts w:ascii="Calibri"/>
          <w:w w:val="95"/>
          <w:lang w:val="ru"/>
        </w:rPr>
        <w:t xml:space="preserve"> </w:t>
      </w:r>
      <w:r>
        <w:rPr>
          <w:rFonts w:ascii="Gill Sans MT"/>
          <w:b/>
          <w:spacing w:val="-2"/>
          <w:w w:val="95"/>
          <w:lang w:val="ru"/>
        </w:rPr>
        <w:t>режим</w:t>
      </w:r>
      <w:r>
        <w:rPr>
          <w:rFonts w:ascii="Gill Sans MT"/>
          <w:b/>
          <w:spacing w:val="-2"/>
          <w:w w:val="95"/>
          <w:lang w:val="ru"/>
        </w:rPr>
        <w:t xml:space="preserve"> </w:t>
      </w:r>
      <w:r>
        <w:rPr>
          <w:rFonts w:ascii="Gill Sans MT"/>
          <w:b/>
          <w:spacing w:val="-2"/>
          <w:w w:val="95"/>
          <w:lang w:val="ru"/>
        </w:rPr>
        <w:t>рецептов</w:t>
      </w:r>
      <w:r>
        <w:rPr>
          <w:rFonts w:ascii="Calibri"/>
          <w:w w:val="95"/>
          <w:lang w:val="ru"/>
        </w:rPr>
        <w:t xml:space="preserve">. </w:t>
      </w:r>
      <w:r>
        <w:rPr>
          <w:w w:val="95"/>
          <w:lang w:val="ru"/>
        </w:rPr>
        <w:t>Доступ к каждому из них очень прост, так как вы можете перемещаться между ними.</w:t>
      </w:r>
    </w:p>
    <w:p w:rsidR="00E33935" w:rsidRPr="00E9077D" w:rsidRDefault="00E33935">
      <w:pPr>
        <w:pStyle w:val="a3"/>
        <w:rPr>
          <w:sz w:val="22"/>
          <w:lang w:val="ru-RU"/>
        </w:rPr>
      </w:pPr>
    </w:p>
    <w:p w:rsidR="00E33935" w:rsidRDefault="00E9077D">
      <w:pPr>
        <w:pStyle w:val="3"/>
        <w:numPr>
          <w:ilvl w:val="1"/>
          <w:numId w:val="37"/>
        </w:numPr>
        <w:tabs>
          <w:tab w:val="left" w:pos="1108"/>
        </w:tabs>
        <w:spacing w:before="153"/>
      </w:pPr>
      <w:bookmarkStart w:id="22" w:name="_TOC_250074"/>
      <w:r>
        <w:rPr>
          <w:w w:val="110"/>
          <w:lang w:val="ru"/>
        </w:rPr>
        <w:t xml:space="preserve">Ручной режим </w:t>
      </w:r>
      <w:bookmarkEnd w:id="22"/>
      <w:r>
        <w:rPr>
          <w:w w:val="110"/>
          <w:lang w:val="ru"/>
        </w:rPr>
        <w:t>Multitray</w:t>
      </w:r>
    </w:p>
    <w:p w:rsidR="00E33935" w:rsidRDefault="00E9077D">
      <w:pPr>
        <w:pStyle w:val="a3"/>
        <w:spacing w:before="11"/>
        <w:rPr>
          <w:rFonts w:ascii="Gill Sans MT"/>
          <w:sz w:val="4"/>
        </w:rPr>
      </w:pPr>
      <w:r>
        <w:pict>
          <v:group id="docshapegroup250" o:spid="_x0000_s1440" style="position:absolute;margin-left:167.3pt;margin-top:4.1pt;width:257.35pt;height:362.3pt;z-index:-251458560;mso-wrap-distance-left:0;mso-wrap-distance-right:0;mso-position-horizontal-relative:page" coordorigin="3346,82" coordsize="5147,7246">
            <v:shape id="docshape251" o:spid="_x0000_s1464" type="#_x0000_t75" alt="Interfaz de usuario gráfica, Aplicación  Descripción generada automáticamente" style="position:absolute;left:3748;top:415;width:4320;height:6912">
              <v:imagedata r:id="rId166" o:title=""/>
            </v:shape>
            <v:shape id="docshape252" o:spid="_x0000_s1463" style="position:absolute;left:4300;top:531;width:611;height:584" coordorigin="4300,531" coordsize="611,584" path="m4300,823r11,-78l4342,676r48,-59l4452,571r73,-29l4606,531r81,11l4760,571r62,46l4870,676r30,69l4911,823r-11,78l4870,970r-48,60l4760,1075r-73,30l4606,1115r-81,-10l4452,1075r-62,-45l4342,970r-31,-69l4300,823xe" filled="f" strokecolor="red" strokeweight="1pt">
              <v:path arrowok="t"/>
            </v:shape>
            <v:shape id="docshape253" o:spid="_x0000_s1462" type="#_x0000_t75" style="position:absolute;left:3376;top:1153;width:383;height:373">
              <v:imagedata r:id="rId167" o:title=""/>
            </v:shape>
            <v:shape id="docshape254" o:spid="_x0000_s1461" type="#_x0000_t75" style="position:absolute;left:3448;top:1252;width:240;height:176">
              <v:imagedata r:id="rId168" o:title=""/>
            </v:shape>
            <v:shape id="docshape255" o:spid="_x0000_s1460" type="#_x0000_t75" style="position:absolute;left:3361;top:2364;width:383;height:373">
              <v:imagedata r:id="rId169" o:title=""/>
            </v:shape>
            <v:shape id="docshape256" o:spid="_x0000_s1459" type="#_x0000_t75" style="position:absolute;left:3434;top:2462;width:240;height:176">
              <v:imagedata r:id="rId170" o:title=""/>
            </v:shape>
            <v:shape id="docshape257" o:spid="_x0000_s1458" type="#_x0000_t75" style="position:absolute;left:3376;top:3926;width:383;height:373">
              <v:imagedata r:id="rId171" o:title=""/>
            </v:shape>
            <v:shape id="docshape258" o:spid="_x0000_s1457" type="#_x0000_t75" style="position:absolute;left:3448;top:4024;width:240;height:176">
              <v:imagedata r:id="rId172" o:title=""/>
            </v:shape>
            <v:shape id="docshape259" o:spid="_x0000_s1456" type="#_x0000_t75" style="position:absolute;left:3346;top:5335;width:383;height:373">
              <v:imagedata r:id="rId86" o:title=""/>
            </v:shape>
            <v:shape id="docshape260" o:spid="_x0000_s1455" type="#_x0000_t75" style="position:absolute;left:3420;top:5435;width:236;height:176">
              <v:imagedata r:id="rId173" o:title=""/>
            </v:shape>
            <v:shape id="docshape261" o:spid="_x0000_s1454" type="#_x0000_t75" style="position:absolute;left:8110;top:605;width:383;height:373">
              <v:imagedata r:id="rId174" o:title=""/>
            </v:shape>
            <v:shape id="docshape262" o:spid="_x0000_s1453" type="#_x0000_t75" style="position:absolute;left:8181;top:703;width:238;height:176">
              <v:imagedata r:id="rId175" o:title=""/>
            </v:shape>
            <v:shape id="docshape263" o:spid="_x0000_s1452" type="#_x0000_t75" style="position:absolute;left:3361;top:5810;width:383;height:373">
              <v:imagedata r:id="rId176" o:title=""/>
            </v:shape>
            <v:shape id="docshape264" o:spid="_x0000_s1451" type="#_x0000_t75" style="position:absolute;left:3434;top:5911;width:240;height:176">
              <v:imagedata r:id="rId177" o:title=""/>
            </v:shape>
            <v:shape id="docshape265" o:spid="_x0000_s1450" type="#_x0000_t75" style="position:absolute;left:3361;top:6315;width:383;height:373">
              <v:imagedata r:id="rId178" o:title=""/>
            </v:shape>
            <v:shape id="docshape266" o:spid="_x0000_s1449" type="#_x0000_t75" style="position:absolute;left:3434;top:6412;width:240;height:176">
              <v:imagedata r:id="rId179" o:title=""/>
            </v:shape>
            <v:shape id="docshape267" o:spid="_x0000_s1448" type="#_x0000_t75" style="position:absolute;left:4387;top:81;width:383;height:373">
              <v:imagedata r:id="rId180" o:title=""/>
            </v:shape>
            <v:shape id="docshape268" o:spid="_x0000_s1447" type="#_x0000_t75" style="position:absolute;left:4461;top:182;width:238;height:173">
              <v:imagedata r:id="rId181" o:title=""/>
            </v:shape>
            <v:shape id="docshape269" o:spid="_x0000_s1446" type="#_x0000_t202" style="position:absolute;left:4498;top:193;width:179;height:164" filled="f" stroked="f">
              <v:textbox inset="0,0,0,0">
                <w:txbxContent>
                  <w:p w:rsidR="00E9077D" w:rsidRDefault="00E9077D">
                    <w:pPr>
                      <w:spacing w:line="161" w:lineRule="exact"/>
                      <w:rPr>
                        <w:rFonts w:ascii="Gill Sans MT"/>
                        <w:b/>
                        <w:sz w:val="14"/>
                      </w:rPr>
                    </w:pPr>
                    <w:r>
                      <w:rPr>
                        <w:rFonts w:ascii="Gill Sans MT"/>
                        <w:b/>
                        <w:spacing w:val="-5"/>
                        <w:w w:val="105"/>
                        <w:sz w:val="14"/>
                        <w:lang w:val="ru"/>
                      </w:rPr>
                      <w:t>11</w:t>
                    </w:r>
                  </w:p>
                </w:txbxContent>
              </v:textbox>
            </v:shape>
            <v:shape id="docshape270" o:spid="_x0000_s1445" type="#_x0000_t202" style="position:absolute;left:8264;top:718;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8</w:t>
                    </w:r>
                  </w:p>
                </w:txbxContent>
              </v:textbox>
            </v:shape>
            <v:shape id="docshape271" o:spid="_x0000_s1444" type="#_x0000_t202" style="position:absolute;left:3528;top:1266;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1</w:t>
                    </w:r>
                  </w:p>
                </w:txbxContent>
              </v:textbox>
            </v:shape>
            <v:shape id="docshape272" o:spid="_x0000_s1443" type="#_x0000_t202" style="position:absolute;left:3514;top:2475;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2</w:t>
                    </w:r>
                  </w:p>
                </w:txbxContent>
              </v:textbox>
            </v:shape>
            <v:shape id="docshape273" o:spid="_x0000_s1442" type="#_x0000_t202" style="position:absolute;left:3528;top:4040;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3</w:t>
                    </w:r>
                  </w:p>
                </w:txbxContent>
              </v:textbox>
            </v:shape>
            <v:shape id="docshape274" o:spid="_x0000_s1441" type="#_x0000_t202" style="position:absolute;left:3473;top:5449;width:179;height:1143" filled="f" stroked="f">
              <v:textbox inset="0,0,0,0">
                <w:txbxContent>
                  <w:p w:rsidR="00E9077D" w:rsidRDefault="00E9077D">
                    <w:pPr>
                      <w:spacing w:line="161" w:lineRule="exact"/>
                      <w:ind w:left="26"/>
                      <w:rPr>
                        <w:rFonts w:ascii="Gill Sans MT"/>
                        <w:b/>
                        <w:sz w:val="14"/>
                      </w:rPr>
                    </w:pPr>
                    <w:r>
                      <w:rPr>
                        <w:rFonts w:ascii="Gill Sans MT"/>
                        <w:b/>
                        <w:w w:val="103"/>
                        <w:sz w:val="14"/>
                        <w:lang w:val="ru"/>
                      </w:rPr>
                      <w:t>5</w:t>
                    </w:r>
                  </w:p>
                  <w:p w:rsidR="00E9077D" w:rsidRDefault="00E9077D">
                    <w:pPr>
                      <w:rPr>
                        <w:rFonts w:ascii="Gill Sans MT"/>
                        <w:b/>
                        <w:sz w:val="16"/>
                      </w:rPr>
                    </w:pPr>
                  </w:p>
                  <w:p w:rsidR="00E9077D" w:rsidRDefault="00E9077D">
                    <w:pPr>
                      <w:spacing w:before="127"/>
                      <w:ind w:left="40"/>
                      <w:rPr>
                        <w:rFonts w:ascii="Gill Sans MT"/>
                        <w:b/>
                        <w:sz w:val="14"/>
                      </w:rPr>
                    </w:pPr>
                    <w:r>
                      <w:rPr>
                        <w:rFonts w:ascii="Gill Sans MT"/>
                        <w:b/>
                        <w:w w:val="103"/>
                        <w:sz w:val="14"/>
                        <w:lang w:val="ru"/>
                      </w:rPr>
                      <w:t>9</w:t>
                    </w:r>
                  </w:p>
                  <w:p w:rsidR="00E9077D" w:rsidRDefault="00E9077D">
                    <w:pPr>
                      <w:rPr>
                        <w:rFonts w:ascii="Gill Sans MT"/>
                        <w:b/>
                        <w:sz w:val="16"/>
                      </w:rPr>
                    </w:pPr>
                  </w:p>
                  <w:p w:rsidR="00E9077D" w:rsidRDefault="00E9077D">
                    <w:pPr>
                      <w:spacing w:before="5"/>
                      <w:rPr>
                        <w:rFonts w:ascii="Gill Sans MT"/>
                        <w:b/>
                        <w:sz w:val="13"/>
                      </w:rPr>
                    </w:pPr>
                  </w:p>
                  <w:p w:rsidR="00E9077D" w:rsidRDefault="00E9077D">
                    <w:pPr>
                      <w:rPr>
                        <w:rFonts w:ascii="Gill Sans MT"/>
                        <w:b/>
                        <w:sz w:val="14"/>
                      </w:rPr>
                    </w:pPr>
                    <w:r>
                      <w:rPr>
                        <w:rFonts w:ascii="Gill Sans MT"/>
                        <w:b/>
                        <w:spacing w:val="-5"/>
                        <w:w w:val="105"/>
                        <w:sz w:val="14"/>
                        <w:lang w:val="ru"/>
                      </w:rPr>
                      <w:t>10</w:t>
                    </w:r>
                  </w:p>
                </w:txbxContent>
              </v:textbox>
            </v:shape>
            <w10:wrap type="topAndBottom" anchorx="page"/>
          </v:group>
        </w:pict>
      </w:r>
    </w:p>
    <w:p w:rsidR="00E33935" w:rsidRDefault="00E33935">
      <w:pPr>
        <w:pStyle w:val="a3"/>
        <w:spacing w:before="1"/>
        <w:rPr>
          <w:rFonts w:ascii="Gill Sans MT"/>
          <w:sz w:val="16"/>
        </w:rPr>
      </w:pPr>
    </w:p>
    <w:p w:rsidR="00E33935" w:rsidRDefault="00E33935">
      <w:pPr>
        <w:rPr>
          <w:rFonts w:ascii="Gill Sans MT"/>
          <w:sz w:val="16"/>
        </w:rPr>
        <w:sectPr w:rsidR="00E33935">
          <w:headerReference w:type="default" r:id="rId182"/>
          <w:pgSz w:w="11910" w:h="16840"/>
          <w:pgMar w:top="2000" w:right="720" w:bottom="1380" w:left="1020" w:header="806" w:footer="1192" w:gutter="0"/>
          <w:cols w:space="720"/>
        </w:sectPr>
      </w:pPr>
    </w:p>
    <w:p w:rsidR="00E33935" w:rsidRDefault="00E33935">
      <w:pPr>
        <w:pStyle w:val="a3"/>
        <w:spacing w:before="7"/>
        <w:rPr>
          <w:rFonts w:ascii="Gill Sans MT"/>
          <w:sz w:val="32"/>
        </w:rPr>
      </w:pPr>
    </w:p>
    <w:p w:rsidR="00E33935" w:rsidRDefault="00E9077D">
      <w:pPr>
        <w:pStyle w:val="a4"/>
        <w:numPr>
          <w:ilvl w:val="2"/>
          <w:numId w:val="37"/>
        </w:numPr>
        <w:tabs>
          <w:tab w:val="left" w:pos="1042"/>
        </w:tabs>
        <w:ind w:left="1042" w:hanging="209"/>
        <w:rPr>
          <w:color w:val="FF0000"/>
          <w:sz w:val="20"/>
        </w:rPr>
      </w:pPr>
      <w:r>
        <w:rPr>
          <w:w w:val="95"/>
          <w:sz w:val="20"/>
          <w:lang w:val="ru"/>
        </w:rPr>
        <w:t>Режим приготовления</w:t>
      </w:r>
    </w:p>
    <w:p w:rsidR="00E33935" w:rsidRDefault="00E9077D">
      <w:pPr>
        <w:pStyle w:val="a4"/>
        <w:numPr>
          <w:ilvl w:val="2"/>
          <w:numId w:val="37"/>
        </w:numPr>
        <w:tabs>
          <w:tab w:val="left" w:pos="1042"/>
        </w:tabs>
        <w:spacing w:before="10"/>
        <w:ind w:left="1042" w:hanging="209"/>
        <w:rPr>
          <w:color w:val="FF0000"/>
          <w:sz w:val="20"/>
        </w:rPr>
      </w:pPr>
      <w:r>
        <w:rPr>
          <w:w w:val="95"/>
          <w:sz w:val="20"/>
          <w:lang w:val="ru"/>
        </w:rPr>
        <w:t>Температуре в камере</w:t>
      </w:r>
    </w:p>
    <w:p w:rsidR="00E33935" w:rsidRDefault="00E9077D">
      <w:pPr>
        <w:pStyle w:val="a4"/>
        <w:numPr>
          <w:ilvl w:val="2"/>
          <w:numId w:val="37"/>
        </w:numPr>
        <w:tabs>
          <w:tab w:val="left" w:pos="1042"/>
        </w:tabs>
        <w:spacing w:before="10"/>
        <w:ind w:left="1042" w:hanging="209"/>
        <w:rPr>
          <w:color w:val="FF0000"/>
          <w:sz w:val="20"/>
        </w:rPr>
      </w:pPr>
      <w:r>
        <w:rPr>
          <w:spacing w:val="-2"/>
          <w:sz w:val="20"/>
          <w:lang w:val="ru"/>
        </w:rPr>
        <w:t>Влажность</w:t>
      </w:r>
    </w:p>
    <w:p w:rsidR="00E33935" w:rsidRDefault="00E9077D">
      <w:pPr>
        <w:pStyle w:val="a4"/>
        <w:numPr>
          <w:ilvl w:val="2"/>
          <w:numId w:val="37"/>
        </w:numPr>
        <w:tabs>
          <w:tab w:val="left" w:pos="1042"/>
        </w:tabs>
        <w:spacing w:before="10"/>
        <w:ind w:left="1042" w:hanging="209"/>
        <w:rPr>
          <w:color w:val="FF0000"/>
          <w:sz w:val="20"/>
        </w:rPr>
      </w:pPr>
      <w:r>
        <w:rPr>
          <w:w w:val="95"/>
          <w:sz w:val="20"/>
          <w:lang w:val="ru"/>
        </w:rPr>
        <w:t>Скорость вентилятора</w:t>
      </w:r>
    </w:p>
    <w:p w:rsidR="00E33935" w:rsidRDefault="00E9077D">
      <w:pPr>
        <w:pStyle w:val="a4"/>
        <w:numPr>
          <w:ilvl w:val="2"/>
          <w:numId w:val="37"/>
        </w:numPr>
        <w:tabs>
          <w:tab w:val="left" w:pos="1042"/>
        </w:tabs>
        <w:spacing w:before="10"/>
        <w:ind w:left="1042" w:hanging="209"/>
        <w:rPr>
          <w:color w:val="FF0000"/>
          <w:sz w:val="20"/>
        </w:rPr>
      </w:pPr>
      <w:r>
        <w:rPr>
          <w:w w:val="95"/>
          <w:sz w:val="20"/>
          <w:lang w:val="ru"/>
        </w:rPr>
        <w:t>Охлаждение</w:t>
      </w:r>
    </w:p>
    <w:p w:rsidR="00E33935" w:rsidRDefault="00E9077D">
      <w:pPr>
        <w:pStyle w:val="a4"/>
        <w:numPr>
          <w:ilvl w:val="2"/>
          <w:numId w:val="37"/>
        </w:numPr>
        <w:tabs>
          <w:tab w:val="left" w:pos="1042"/>
        </w:tabs>
        <w:spacing w:before="10"/>
        <w:ind w:left="1042" w:hanging="209"/>
        <w:rPr>
          <w:color w:val="FF0000"/>
          <w:sz w:val="20"/>
        </w:rPr>
      </w:pPr>
      <w:r>
        <w:rPr>
          <w:spacing w:val="-2"/>
          <w:sz w:val="20"/>
          <w:lang w:val="ru"/>
        </w:rPr>
        <w:t>Предварительный нагрев</w:t>
      </w:r>
    </w:p>
    <w:p w:rsidR="00E33935" w:rsidRDefault="00E9077D">
      <w:pPr>
        <w:pStyle w:val="a4"/>
        <w:numPr>
          <w:ilvl w:val="2"/>
          <w:numId w:val="37"/>
        </w:numPr>
        <w:tabs>
          <w:tab w:val="left" w:pos="1042"/>
        </w:tabs>
        <w:spacing w:before="10"/>
        <w:ind w:left="1042" w:hanging="209"/>
        <w:rPr>
          <w:color w:val="FF0000"/>
          <w:sz w:val="20"/>
        </w:rPr>
      </w:pPr>
      <w:r>
        <w:rPr>
          <w:spacing w:val="-2"/>
          <w:sz w:val="20"/>
          <w:lang w:val="ru"/>
        </w:rPr>
        <w:t>Увлажнение</w:t>
      </w:r>
    </w:p>
    <w:p w:rsidR="00E33935" w:rsidRDefault="00E9077D">
      <w:pPr>
        <w:pStyle w:val="a4"/>
        <w:numPr>
          <w:ilvl w:val="2"/>
          <w:numId w:val="37"/>
        </w:numPr>
        <w:tabs>
          <w:tab w:val="left" w:pos="1055"/>
        </w:tabs>
        <w:spacing w:before="97"/>
        <w:ind w:left="1054" w:hanging="210"/>
        <w:rPr>
          <w:color w:val="FF0000"/>
          <w:sz w:val="20"/>
        </w:rPr>
      </w:pPr>
      <w:r>
        <w:rPr>
          <w:w w:val="97"/>
          <w:sz w:val="20"/>
          <w:lang w:val="ru"/>
        </w:rPr>
        <w:br w:type="column"/>
      </w:r>
      <w:r>
        <w:rPr>
          <w:w w:val="97"/>
          <w:sz w:val="20"/>
          <w:lang w:val="ru"/>
        </w:rPr>
        <w:lastRenderedPageBreak/>
        <w:t>Управление противнями</w:t>
      </w:r>
    </w:p>
    <w:p w:rsidR="00E33935" w:rsidRDefault="00E9077D">
      <w:pPr>
        <w:pStyle w:val="a4"/>
        <w:numPr>
          <w:ilvl w:val="2"/>
          <w:numId w:val="37"/>
        </w:numPr>
        <w:tabs>
          <w:tab w:val="left" w:pos="1043"/>
        </w:tabs>
        <w:spacing w:before="10"/>
        <w:ind w:left="1042" w:hanging="210"/>
        <w:rPr>
          <w:color w:val="FF0000"/>
          <w:sz w:val="20"/>
        </w:rPr>
      </w:pPr>
      <w:r>
        <w:rPr>
          <w:spacing w:val="-2"/>
          <w:sz w:val="20"/>
          <w:lang w:val="ru"/>
        </w:rPr>
        <w:t>Старт</w:t>
      </w:r>
    </w:p>
    <w:p w:rsidR="00E33935" w:rsidRDefault="00E9077D">
      <w:pPr>
        <w:pStyle w:val="a4"/>
        <w:numPr>
          <w:ilvl w:val="2"/>
          <w:numId w:val="37"/>
        </w:numPr>
        <w:tabs>
          <w:tab w:val="left" w:pos="1155"/>
        </w:tabs>
        <w:spacing w:before="10"/>
        <w:ind w:left="1154" w:hanging="322"/>
        <w:rPr>
          <w:color w:val="FF0000"/>
          <w:sz w:val="20"/>
        </w:rPr>
      </w:pPr>
      <w:r>
        <w:rPr>
          <w:w w:val="90"/>
          <w:sz w:val="20"/>
          <w:lang w:val="ru"/>
        </w:rPr>
        <w:t>Отложенный старт</w:t>
      </w:r>
    </w:p>
    <w:p w:rsidR="00E33935" w:rsidRDefault="00E9077D">
      <w:pPr>
        <w:pStyle w:val="a4"/>
        <w:numPr>
          <w:ilvl w:val="2"/>
          <w:numId w:val="37"/>
        </w:numPr>
        <w:tabs>
          <w:tab w:val="left" w:pos="1153"/>
        </w:tabs>
        <w:spacing w:before="10"/>
        <w:ind w:left="1152" w:hanging="320"/>
        <w:rPr>
          <w:color w:val="FF0000"/>
          <w:sz w:val="20"/>
        </w:rPr>
      </w:pPr>
      <w:r>
        <w:rPr>
          <w:w w:val="95"/>
          <w:sz w:val="20"/>
          <w:lang w:val="ru"/>
        </w:rPr>
        <w:t>Сброс количества противней</w:t>
      </w:r>
    </w:p>
    <w:p w:rsidR="00E33935" w:rsidRDefault="00E33935">
      <w:pPr>
        <w:rPr>
          <w:sz w:val="20"/>
        </w:rPr>
        <w:sectPr w:rsidR="00E33935">
          <w:type w:val="continuous"/>
          <w:pgSz w:w="11910" w:h="16840"/>
          <w:pgMar w:top="1440" w:right="720" w:bottom="280" w:left="1020" w:header="806" w:footer="1192" w:gutter="0"/>
          <w:cols w:num="2" w:space="720" w:equalWidth="0">
            <w:col w:w="3748" w:space="1415"/>
            <w:col w:w="5007"/>
          </w:cols>
        </w:sectPr>
      </w:pPr>
    </w:p>
    <w:p w:rsidR="00E33935" w:rsidRDefault="00E33935">
      <w:pPr>
        <w:pStyle w:val="a3"/>
        <w:spacing w:before="1"/>
        <w:rPr>
          <w:sz w:val="26"/>
        </w:rPr>
      </w:pPr>
    </w:p>
    <w:p w:rsidR="00E33935" w:rsidRPr="00E9077D" w:rsidRDefault="00E9077D">
      <w:pPr>
        <w:pStyle w:val="a3"/>
        <w:spacing w:before="97" w:line="376" w:lineRule="auto"/>
        <w:ind w:left="682" w:right="957"/>
        <w:rPr>
          <w:lang w:val="ru-RU"/>
        </w:rPr>
      </w:pPr>
      <w:r>
        <w:rPr>
          <w:lang w:val="ru"/>
        </w:rPr>
        <w:t>Чтобы запустить режим Multitray, выберите режим приготовления и нужные параметры температуры и влажности.</w:t>
      </w:r>
    </w:p>
    <w:p w:rsidR="008046CE" w:rsidRPr="00E9077D" w:rsidRDefault="00E9077D" w:rsidP="00464512">
      <w:pPr>
        <w:spacing w:line="374" w:lineRule="auto"/>
        <w:ind w:left="1675" w:right="1239" w:hanging="286"/>
        <w:rPr>
          <w:rFonts w:ascii="Gill Sans MT"/>
          <w:b/>
          <w:w w:val="95"/>
          <w:sz w:val="20"/>
          <w:lang w:val="ru-RU"/>
        </w:rPr>
      </w:pPr>
      <w:r>
        <w:rPr>
          <w:rFonts w:ascii="Gill Sans MT"/>
          <w:b/>
          <w:w w:val="95"/>
          <w:sz w:val="20"/>
          <w:lang w:val="ru"/>
        </w:rPr>
        <w:t>Режимы</w:t>
      </w:r>
      <w:r>
        <w:rPr>
          <w:rFonts w:ascii="Gill Sans MT"/>
          <w:b/>
          <w:w w:val="95"/>
          <w:sz w:val="20"/>
          <w:lang w:val="ru"/>
        </w:rPr>
        <w:t xml:space="preserve"> </w:t>
      </w:r>
      <w:r>
        <w:rPr>
          <w:rFonts w:ascii="Gill Sans MT"/>
          <w:b/>
          <w:w w:val="95"/>
          <w:sz w:val="20"/>
          <w:lang w:val="ru"/>
        </w:rPr>
        <w:t>приготовления</w:t>
      </w:r>
      <w:r>
        <w:rPr>
          <w:rFonts w:ascii="Gill Sans MT"/>
          <w:b/>
          <w:w w:val="95"/>
          <w:sz w:val="20"/>
          <w:lang w:val="ru"/>
        </w:rPr>
        <w:t xml:space="preserve">: </w:t>
      </w:r>
    </w:p>
    <w:p w:rsidR="008046CE" w:rsidRPr="00E9077D" w:rsidRDefault="00E9077D" w:rsidP="00464512">
      <w:pPr>
        <w:spacing w:line="374" w:lineRule="auto"/>
        <w:ind w:left="1675" w:right="1239" w:firstLine="26"/>
        <w:rPr>
          <w:spacing w:val="-2"/>
          <w:sz w:val="20"/>
          <w:lang w:val="ru-RU"/>
        </w:rPr>
      </w:pPr>
      <w:r>
        <w:rPr>
          <w:spacing w:val="-2"/>
          <w:sz w:val="20"/>
          <w:lang w:val="ru"/>
        </w:rPr>
        <w:t xml:space="preserve">Конвекция </w:t>
      </w:r>
    </w:p>
    <w:p w:rsidR="008046CE" w:rsidRPr="00E9077D" w:rsidRDefault="00E9077D" w:rsidP="00464512">
      <w:pPr>
        <w:spacing w:line="374" w:lineRule="auto"/>
        <w:ind w:left="1675" w:right="1239" w:firstLine="26"/>
        <w:rPr>
          <w:spacing w:val="-2"/>
          <w:sz w:val="20"/>
          <w:lang w:val="ru-RU"/>
        </w:rPr>
      </w:pPr>
      <w:r>
        <w:rPr>
          <w:spacing w:val="-2"/>
          <w:sz w:val="20"/>
          <w:lang w:val="ru"/>
        </w:rPr>
        <w:t xml:space="preserve">Режим комби </w:t>
      </w:r>
    </w:p>
    <w:p w:rsidR="00E33935" w:rsidRPr="00E9077D" w:rsidRDefault="00E9077D" w:rsidP="00464512">
      <w:pPr>
        <w:spacing w:line="374" w:lineRule="auto"/>
        <w:ind w:left="1675" w:right="1239" w:firstLine="26"/>
        <w:rPr>
          <w:spacing w:val="-2"/>
          <w:sz w:val="20"/>
          <w:lang w:val="ru-RU"/>
        </w:rPr>
      </w:pPr>
      <w:r>
        <w:rPr>
          <w:spacing w:val="-2"/>
          <w:sz w:val="20"/>
          <w:lang w:val="ru"/>
        </w:rPr>
        <w:t>Пар</w:t>
      </w:r>
    </w:p>
    <w:p w:rsidR="008046CE" w:rsidRPr="00E9077D" w:rsidRDefault="00E9077D" w:rsidP="00464512">
      <w:pPr>
        <w:tabs>
          <w:tab w:val="left" w:pos="2917"/>
        </w:tabs>
        <w:spacing w:line="374" w:lineRule="auto"/>
        <w:ind w:left="1675" w:right="1239" w:hanging="286"/>
        <w:rPr>
          <w:sz w:val="20"/>
          <w:lang w:val="ru-RU"/>
        </w:rPr>
      </w:pPr>
      <w:r>
        <w:rPr>
          <w:rFonts w:ascii="Gill Sans MT" w:hAnsi="Gill Sans MT"/>
          <w:b/>
          <w:sz w:val="20"/>
          <w:lang w:val="ru"/>
        </w:rPr>
        <w:t>Заданная температура</w:t>
      </w:r>
      <w:r>
        <w:rPr>
          <w:sz w:val="20"/>
          <w:lang w:val="ru"/>
        </w:rPr>
        <w:t>:</w:t>
      </w:r>
    </w:p>
    <w:p w:rsidR="008046CE" w:rsidRPr="00E9077D" w:rsidRDefault="00E9077D" w:rsidP="00464512">
      <w:pPr>
        <w:tabs>
          <w:tab w:val="left" w:pos="2917"/>
        </w:tabs>
        <w:spacing w:line="374" w:lineRule="auto"/>
        <w:ind w:left="1675" w:right="1239" w:firstLine="26"/>
        <w:rPr>
          <w:spacing w:val="-2"/>
          <w:sz w:val="20"/>
          <w:lang w:val="ru-RU"/>
        </w:rPr>
      </w:pPr>
      <w:r>
        <w:rPr>
          <w:spacing w:val="-2"/>
          <w:sz w:val="20"/>
          <w:lang w:val="ru"/>
        </w:rPr>
        <w:t>Конвекция:</w:t>
      </w:r>
      <w:r>
        <w:rPr>
          <w:spacing w:val="-2"/>
          <w:sz w:val="20"/>
          <w:lang w:val="ru"/>
        </w:rPr>
        <w:tab/>
        <w:t xml:space="preserve"> 20-300ºC </w:t>
      </w:r>
    </w:p>
    <w:p w:rsidR="008046CE" w:rsidRPr="00E9077D" w:rsidRDefault="00E9077D" w:rsidP="00464512">
      <w:pPr>
        <w:tabs>
          <w:tab w:val="left" w:pos="2917"/>
        </w:tabs>
        <w:spacing w:line="374" w:lineRule="auto"/>
        <w:ind w:left="1675" w:right="1239" w:firstLine="26"/>
        <w:rPr>
          <w:sz w:val="20"/>
          <w:lang w:val="ru-RU"/>
        </w:rPr>
      </w:pPr>
      <w:r>
        <w:rPr>
          <w:sz w:val="20"/>
          <w:lang w:val="ru"/>
        </w:rPr>
        <w:t xml:space="preserve">Комби: 20-300ºC </w:t>
      </w:r>
    </w:p>
    <w:p w:rsidR="00E33935" w:rsidRPr="00E9077D" w:rsidRDefault="00E9077D" w:rsidP="00464512">
      <w:pPr>
        <w:tabs>
          <w:tab w:val="left" w:pos="2917"/>
        </w:tabs>
        <w:spacing w:line="374" w:lineRule="auto"/>
        <w:ind w:left="1675" w:right="1239" w:firstLine="26"/>
        <w:rPr>
          <w:sz w:val="20"/>
          <w:lang w:val="ru-RU"/>
        </w:rPr>
      </w:pPr>
      <w:r>
        <w:rPr>
          <w:spacing w:val="-2"/>
          <w:sz w:val="20"/>
          <w:lang w:val="ru"/>
        </w:rPr>
        <w:t>Пар:</w:t>
      </w:r>
      <w:r>
        <w:rPr>
          <w:spacing w:val="-2"/>
          <w:sz w:val="20"/>
          <w:lang w:val="ru"/>
        </w:rPr>
        <w:tab/>
        <w:t>30-130ºC</w:t>
      </w:r>
    </w:p>
    <w:p w:rsidR="00E33935" w:rsidRPr="00E9077D" w:rsidRDefault="00E9077D" w:rsidP="00464512">
      <w:pPr>
        <w:pStyle w:val="4"/>
        <w:spacing w:before="3"/>
        <w:ind w:left="1390" w:right="1239"/>
        <w:rPr>
          <w:lang w:val="ru-RU"/>
        </w:rPr>
      </w:pPr>
      <w:r>
        <w:rPr>
          <w:w w:val="90"/>
          <w:lang w:val="ru"/>
        </w:rPr>
        <w:t>Заданная влажность:</w:t>
      </w:r>
    </w:p>
    <w:p w:rsidR="00E33935" w:rsidRPr="00E9077D" w:rsidRDefault="00E9077D" w:rsidP="00464512">
      <w:pPr>
        <w:pStyle w:val="a3"/>
        <w:tabs>
          <w:tab w:val="left" w:pos="2945"/>
        </w:tabs>
        <w:spacing w:before="126"/>
        <w:ind w:left="1675" w:right="1239"/>
        <w:rPr>
          <w:lang w:val="ru-RU"/>
        </w:rPr>
      </w:pPr>
      <w:r>
        <w:rPr>
          <w:spacing w:val="-2"/>
          <w:lang w:val="ru"/>
        </w:rPr>
        <w:t>Конвекция:</w:t>
      </w:r>
      <w:r>
        <w:rPr>
          <w:spacing w:val="-2"/>
          <w:lang w:val="ru"/>
        </w:rPr>
        <w:tab/>
        <w:t>0-100%</w:t>
      </w:r>
    </w:p>
    <w:p w:rsidR="00E33935" w:rsidRPr="00E9077D" w:rsidRDefault="00E9077D" w:rsidP="00464512">
      <w:pPr>
        <w:pStyle w:val="a3"/>
        <w:spacing w:before="130"/>
        <w:ind w:left="1675" w:right="1239"/>
        <w:rPr>
          <w:lang w:val="ru-RU"/>
        </w:rPr>
      </w:pPr>
      <w:r>
        <w:rPr>
          <w:w w:val="95"/>
          <w:lang w:val="ru"/>
        </w:rPr>
        <w:t>Комби: 0-100%</w:t>
      </w:r>
    </w:p>
    <w:p w:rsidR="00E33935" w:rsidRPr="00E9077D" w:rsidRDefault="00E9077D" w:rsidP="00464512">
      <w:pPr>
        <w:pStyle w:val="a3"/>
        <w:tabs>
          <w:tab w:val="left" w:pos="2917"/>
        </w:tabs>
        <w:spacing w:before="130"/>
        <w:ind w:left="1675" w:right="1239"/>
        <w:rPr>
          <w:lang w:val="ru-RU"/>
        </w:rPr>
      </w:pPr>
      <w:r>
        <w:rPr>
          <w:spacing w:val="-2"/>
          <w:lang w:val="ru"/>
        </w:rPr>
        <w:t>Пар:</w:t>
      </w:r>
      <w:r>
        <w:rPr>
          <w:spacing w:val="-2"/>
          <w:lang w:val="ru"/>
        </w:rPr>
        <w:tab/>
        <w:t>100%</w:t>
      </w:r>
    </w:p>
    <w:p w:rsidR="00E33935" w:rsidRPr="00E9077D" w:rsidRDefault="00E33935">
      <w:pPr>
        <w:pStyle w:val="a3"/>
        <w:rPr>
          <w:sz w:val="22"/>
          <w:lang w:val="ru-RU"/>
        </w:rPr>
      </w:pPr>
    </w:p>
    <w:p w:rsidR="00E33935" w:rsidRPr="00E9077D" w:rsidRDefault="00E33935">
      <w:pPr>
        <w:pStyle w:val="a3"/>
        <w:spacing w:before="7"/>
        <w:rPr>
          <w:lang w:val="ru-RU"/>
        </w:rPr>
      </w:pPr>
    </w:p>
    <w:p w:rsidR="00E33935" w:rsidRPr="00E9077D" w:rsidRDefault="00E9077D">
      <w:pPr>
        <w:pStyle w:val="a3"/>
        <w:ind w:left="682"/>
        <w:rPr>
          <w:lang w:val="ru-RU"/>
        </w:rPr>
      </w:pPr>
      <w:r>
        <w:rPr>
          <w:w w:val="95"/>
          <w:lang w:val="ru"/>
        </w:rPr>
        <w:t>Также при необходимости можно использовать следующие функции:</w:t>
      </w:r>
    </w:p>
    <w:p w:rsidR="00E33935" w:rsidRPr="00E9077D" w:rsidRDefault="00E9077D">
      <w:pPr>
        <w:pStyle w:val="a3"/>
        <w:spacing w:before="130" w:line="369" w:lineRule="auto"/>
        <w:ind w:left="1853" w:right="840"/>
        <w:rPr>
          <w:lang w:val="ru-RU"/>
        </w:rPr>
      </w:pPr>
      <w:r>
        <w:rPr>
          <w:noProof/>
          <w:lang w:val="ru-RU" w:eastAsia="ru-RU"/>
        </w:rPr>
        <w:drawing>
          <wp:anchor distT="0" distB="0" distL="0" distR="0" simplePos="0" relativeHeight="251728896" behindDoc="0" locked="0" layoutInCell="1" allowOverlap="1">
            <wp:simplePos x="0" y="0"/>
            <wp:positionH relativeFrom="page">
              <wp:posOffset>1310639</wp:posOffset>
            </wp:positionH>
            <wp:positionV relativeFrom="paragraph">
              <wp:posOffset>63625</wp:posOffset>
            </wp:positionV>
            <wp:extent cx="394970" cy="368935"/>
            <wp:effectExtent l="0" t="0" r="0" b="0"/>
            <wp:wrapNone/>
            <wp:docPr id="135" name="image52.png" descr="Texto  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52.png"/>
                    <pic:cNvPicPr/>
                  </pic:nvPicPr>
                  <pic:blipFill>
                    <a:blip r:embed="rId70" cstate="print"/>
                    <a:stretch>
                      <a:fillRect/>
                    </a:stretch>
                  </pic:blipFill>
                  <pic:spPr>
                    <a:xfrm>
                      <a:off x="0" y="0"/>
                      <a:ext cx="394970" cy="368935"/>
                    </a:xfrm>
                    <a:prstGeom prst="rect">
                      <a:avLst/>
                    </a:prstGeom>
                  </pic:spPr>
                </pic:pic>
              </a:graphicData>
            </a:graphic>
          </wp:anchor>
        </w:drawing>
      </w:r>
      <w:r>
        <w:rPr>
          <w:rFonts w:ascii="Gill Sans MT"/>
          <w:b/>
          <w:lang w:val="ru"/>
        </w:rPr>
        <w:t>Предварительный</w:t>
      </w:r>
      <w:r>
        <w:rPr>
          <w:rFonts w:ascii="Gill Sans MT"/>
          <w:b/>
          <w:lang w:val="ru"/>
        </w:rPr>
        <w:t xml:space="preserve"> </w:t>
      </w:r>
      <w:r>
        <w:rPr>
          <w:rFonts w:ascii="Gill Sans MT"/>
          <w:b/>
          <w:lang w:val="ru"/>
        </w:rPr>
        <w:t>нагрев</w:t>
      </w:r>
      <w:r>
        <w:rPr>
          <w:lang w:val="ru"/>
        </w:rPr>
        <w:t xml:space="preserve">. Рабочая камера предварительно нагревается. Становится </w:t>
      </w:r>
      <w:proofErr w:type="gramStart"/>
      <w:r>
        <w:rPr>
          <w:lang w:val="ru"/>
        </w:rPr>
        <w:t>доступна</w:t>
      </w:r>
      <w:proofErr w:type="gramEnd"/>
      <w:r>
        <w:rPr>
          <w:lang w:val="ru"/>
        </w:rPr>
        <w:t>, только если выбрано время или рецепт для первого противня.</w:t>
      </w:r>
    </w:p>
    <w:p w:rsidR="00E33935" w:rsidRPr="00E9077D" w:rsidRDefault="00E9077D">
      <w:pPr>
        <w:pStyle w:val="a3"/>
        <w:spacing w:before="7" w:line="376" w:lineRule="auto"/>
        <w:ind w:left="1759" w:right="957" w:firstLine="50"/>
        <w:rPr>
          <w:lang w:val="ru-RU"/>
        </w:rPr>
      </w:pPr>
      <w:r>
        <w:rPr>
          <w:noProof/>
          <w:lang w:val="ru-RU" w:eastAsia="ru-RU"/>
        </w:rPr>
        <w:drawing>
          <wp:anchor distT="0" distB="0" distL="0" distR="0" simplePos="0" relativeHeight="251727872" behindDoc="0" locked="0" layoutInCell="1" allowOverlap="1">
            <wp:simplePos x="0" y="0"/>
            <wp:positionH relativeFrom="page">
              <wp:posOffset>1310986</wp:posOffset>
            </wp:positionH>
            <wp:positionV relativeFrom="paragraph">
              <wp:posOffset>49020</wp:posOffset>
            </wp:positionV>
            <wp:extent cx="357447" cy="322579"/>
            <wp:effectExtent l="0" t="0" r="0" b="0"/>
            <wp:wrapNone/>
            <wp:docPr id="137" name="image155.jpeg" descr="Un dibujo de una cara feliz  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55.jpeg"/>
                    <pic:cNvPicPr/>
                  </pic:nvPicPr>
                  <pic:blipFill>
                    <a:blip r:embed="rId183" cstate="print"/>
                    <a:stretch>
                      <a:fillRect/>
                    </a:stretch>
                  </pic:blipFill>
                  <pic:spPr>
                    <a:xfrm>
                      <a:off x="0" y="0"/>
                      <a:ext cx="357447" cy="322579"/>
                    </a:xfrm>
                    <a:prstGeom prst="rect">
                      <a:avLst/>
                    </a:prstGeom>
                  </pic:spPr>
                </pic:pic>
              </a:graphicData>
            </a:graphic>
          </wp:anchor>
        </w:drawing>
      </w:r>
      <w:r>
        <w:rPr>
          <w:lang w:val="ru"/>
        </w:rPr>
        <w:t>Перед выполнением программы Multitray убедитесь, что камера прогрелась до нужной температуры. Или используйте предварительный нагрев.</w:t>
      </w:r>
    </w:p>
    <w:p w:rsidR="00E33935" w:rsidRPr="00E9077D" w:rsidRDefault="00E33935">
      <w:pPr>
        <w:pStyle w:val="a3"/>
        <w:spacing w:before="2"/>
        <w:rPr>
          <w:sz w:val="31"/>
          <w:lang w:val="ru-RU"/>
        </w:rPr>
      </w:pPr>
    </w:p>
    <w:p w:rsidR="00E33935" w:rsidRPr="00E9077D" w:rsidRDefault="00E9077D">
      <w:pPr>
        <w:ind w:left="1853"/>
        <w:rPr>
          <w:sz w:val="20"/>
          <w:lang w:val="ru-RU"/>
        </w:rPr>
      </w:pPr>
      <w:r>
        <w:rPr>
          <w:noProof/>
          <w:lang w:val="ru-RU" w:eastAsia="ru-RU"/>
        </w:rPr>
        <w:drawing>
          <wp:anchor distT="0" distB="0" distL="0" distR="0" simplePos="0" relativeHeight="251729920" behindDoc="0" locked="0" layoutInCell="1" allowOverlap="1">
            <wp:simplePos x="0" y="0"/>
            <wp:positionH relativeFrom="page">
              <wp:posOffset>1310005</wp:posOffset>
            </wp:positionH>
            <wp:positionV relativeFrom="paragraph">
              <wp:posOffset>-8256</wp:posOffset>
            </wp:positionV>
            <wp:extent cx="394335" cy="364489"/>
            <wp:effectExtent l="0" t="0" r="0" b="0"/>
            <wp:wrapNone/>
            <wp:docPr id="139" name="image53.png" descr="Texto  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53.png"/>
                    <pic:cNvPicPr/>
                  </pic:nvPicPr>
                  <pic:blipFill>
                    <a:blip r:embed="rId71" cstate="print"/>
                    <a:stretch>
                      <a:fillRect/>
                    </a:stretch>
                  </pic:blipFill>
                  <pic:spPr>
                    <a:xfrm>
                      <a:off x="0" y="0"/>
                      <a:ext cx="394335" cy="364489"/>
                    </a:xfrm>
                    <a:prstGeom prst="rect">
                      <a:avLst/>
                    </a:prstGeom>
                  </pic:spPr>
                </pic:pic>
              </a:graphicData>
            </a:graphic>
          </wp:anchor>
        </w:drawing>
      </w:r>
      <w:r>
        <w:rPr>
          <w:rFonts w:ascii="Gill Sans MT"/>
          <w:b/>
          <w:w w:val="95"/>
          <w:sz w:val="20"/>
          <w:lang w:val="ru"/>
        </w:rPr>
        <w:t>Охлаждение</w:t>
      </w:r>
      <w:r>
        <w:rPr>
          <w:w w:val="95"/>
          <w:sz w:val="20"/>
          <w:lang w:val="ru"/>
        </w:rPr>
        <w:t>. Охлаждает камеру.</w:t>
      </w:r>
    </w:p>
    <w:p w:rsidR="00E33935" w:rsidRPr="00E9077D" w:rsidRDefault="00E33935">
      <w:pPr>
        <w:pStyle w:val="a3"/>
        <w:rPr>
          <w:sz w:val="22"/>
          <w:lang w:val="ru-RU"/>
        </w:rPr>
      </w:pPr>
    </w:p>
    <w:p w:rsidR="00E33935" w:rsidRPr="00E9077D" w:rsidRDefault="00E33935">
      <w:pPr>
        <w:pStyle w:val="a3"/>
        <w:spacing w:before="3"/>
        <w:rPr>
          <w:lang w:val="ru-RU"/>
        </w:rPr>
      </w:pPr>
    </w:p>
    <w:p w:rsidR="00E33935" w:rsidRPr="00E9077D" w:rsidRDefault="00E9077D">
      <w:pPr>
        <w:ind w:left="1853"/>
        <w:rPr>
          <w:sz w:val="20"/>
          <w:lang w:val="ru-RU"/>
        </w:rPr>
      </w:pPr>
      <w:r>
        <w:rPr>
          <w:noProof/>
          <w:lang w:val="ru-RU" w:eastAsia="ru-RU"/>
        </w:rPr>
        <w:drawing>
          <wp:anchor distT="0" distB="0" distL="0" distR="0" simplePos="0" relativeHeight="251730944" behindDoc="0" locked="0" layoutInCell="1" allowOverlap="1">
            <wp:simplePos x="0" y="0"/>
            <wp:positionH relativeFrom="page">
              <wp:posOffset>1310639</wp:posOffset>
            </wp:positionH>
            <wp:positionV relativeFrom="paragraph">
              <wp:posOffset>41400</wp:posOffset>
            </wp:positionV>
            <wp:extent cx="394334" cy="387350"/>
            <wp:effectExtent l="0" t="0" r="0" b="0"/>
            <wp:wrapNone/>
            <wp:docPr id="141" name="image56.jpeg" descr="Fondo negro con letras blancas  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56.jpeg"/>
                    <pic:cNvPicPr/>
                  </pic:nvPicPr>
                  <pic:blipFill>
                    <a:blip r:embed="rId74" cstate="print"/>
                    <a:stretch>
                      <a:fillRect/>
                    </a:stretch>
                  </pic:blipFill>
                  <pic:spPr>
                    <a:xfrm>
                      <a:off x="0" y="0"/>
                      <a:ext cx="394334" cy="387350"/>
                    </a:xfrm>
                    <a:prstGeom prst="rect">
                      <a:avLst/>
                    </a:prstGeom>
                  </pic:spPr>
                </pic:pic>
              </a:graphicData>
            </a:graphic>
          </wp:anchor>
        </w:drawing>
      </w:r>
      <w:r>
        <w:rPr>
          <w:rFonts w:ascii="Gill Sans MT"/>
          <w:b/>
          <w:w w:val="95"/>
          <w:sz w:val="20"/>
          <w:lang w:val="ru"/>
        </w:rPr>
        <w:t>Скорость</w:t>
      </w:r>
      <w:r>
        <w:rPr>
          <w:rFonts w:ascii="Gill Sans MT"/>
          <w:b/>
          <w:w w:val="95"/>
          <w:sz w:val="20"/>
          <w:lang w:val="ru"/>
        </w:rPr>
        <w:t xml:space="preserve"> </w:t>
      </w:r>
      <w:r>
        <w:rPr>
          <w:rFonts w:ascii="Gill Sans MT"/>
          <w:b/>
          <w:w w:val="95"/>
          <w:sz w:val="20"/>
          <w:lang w:val="ru"/>
        </w:rPr>
        <w:t>вентилятора</w:t>
      </w:r>
      <w:r>
        <w:rPr>
          <w:w w:val="95"/>
          <w:sz w:val="20"/>
          <w:lang w:val="ru"/>
        </w:rPr>
        <w:t>. 6 уровней обдува.</w:t>
      </w:r>
    </w:p>
    <w:p w:rsidR="00E33935" w:rsidRPr="00E9077D" w:rsidRDefault="00E33935">
      <w:pPr>
        <w:pStyle w:val="a3"/>
        <w:rPr>
          <w:sz w:val="22"/>
          <w:lang w:val="ru-RU"/>
        </w:rPr>
      </w:pPr>
    </w:p>
    <w:p w:rsidR="00E33935" w:rsidRPr="00E9077D" w:rsidRDefault="00E33935">
      <w:pPr>
        <w:pStyle w:val="a3"/>
        <w:spacing w:before="3"/>
        <w:rPr>
          <w:lang w:val="ru-RU"/>
        </w:rPr>
      </w:pPr>
    </w:p>
    <w:p w:rsidR="00E33935" w:rsidRPr="00E9077D" w:rsidRDefault="00E9077D">
      <w:pPr>
        <w:spacing w:before="1"/>
        <w:ind w:left="1846"/>
        <w:rPr>
          <w:sz w:val="20"/>
          <w:lang w:val="ru-RU"/>
        </w:rPr>
      </w:pPr>
      <w:r>
        <w:rPr>
          <w:noProof/>
          <w:lang w:val="ru-RU" w:eastAsia="ru-RU"/>
        </w:rPr>
        <w:drawing>
          <wp:anchor distT="0" distB="0" distL="0" distR="0" simplePos="0" relativeHeight="251731968" behindDoc="0" locked="0" layoutInCell="1" allowOverlap="1">
            <wp:simplePos x="0" y="0"/>
            <wp:positionH relativeFrom="page">
              <wp:posOffset>1319530</wp:posOffset>
            </wp:positionH>
            <wp:positionV relativeFrom="paragraph">
              <wp:posOffset>72007</wp:posOffset>
            </wp:positionV>
            <wp:extent cx="386080" cy="394970"/>
            <wp:effectExtent l="0" t="0" r="0" b="0"/>
            <wp:wrapNone/>
            <wp:docPr id="143"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63.png"/>
                    <pic:cNvPicPr/>
                  </pic:nvPicPr>
                  <pic:blipFill>
                    <a:blip r:embed="rId81" cstate="print"/>
                    <a:stretch>
                      <a:fillRect/>
                    </a:stretch>
                  </pic:blipFill>
                  <pic:spPr>
                    <a:xfrm>
                      <a:off x="0" y="0"/>
                      <a:ext cx="386080" cy="394970"/>
                    </a:xfrm>
                    <a:prstGeom prst="rect">
                      <a:avLst/>
                    </a:prstGeom>
                  </pic:spPr>
                </pic:pic>
              </a:graphicData>
            </a:graphic>
          </wp:anchor>
        </w:drawing>
      </w:r>
      <w:r>
        <w:rPr>
          <w:rFonts w:ascii="Gill Sans MT"/>
          <w:b/>
          <w:w w:val="95"/>
          <w:sz w:val="20"/>
          <w:lang w:val="ru"/>
        </w:rPr>
        <w:t>Ручное</w:t>
      </w:r>
      <w:r>
        <w:rPr>
          <w:rFonts w:ascii="Gill Sans MT"/>
          <w:b/>
          <w:w w:val="95"/>
          <w:sz w:val="20"/>
          <w:lang w:val="ru"/>
        </w:rPr>
        <w:t xml:space="preserve"> </w:t>
      </w:r>
      <w:r>
        <w:rPr>
          <w:rFonts w:ascii="Gill Sans MT"/>
          <w:b/>
          <w:w w:val="95"/>
          <w:sz w:val="20"/>
          <w:lang w:val="ru"/>
        </w:rPr>
        <w:t>увлажнение</w:t>
      </w:r>
      <w:r>
        <w:rPr>
          <w:w w:val="95"/>
          <w:sz w:val="20"/>
          <w:lang w:val="ru"/>
        </w:rPr>
        <w:t>. Доступно, пока выполняется функция Multitray.</w:t>
      </w:r>
    </w:p>
    <w:p w:rsidR="00E33935" w:rsidRPr="00E9077D" w:rsidRDefault="00E33935">
      <w:pPr>
        <w:pStyle w:val="a3"/>
        <w:rPr>
          <w:sz w:val="22"/>
          <w:lang w:val="ru-RU"/>
        </w:rPr>
      </w:pPr>
    </w:p>
    <w:p w:rsidR="00E33935" w:rsidRPr="00E9077D" w:rsidRDefault="00E33935">
      <w:pPr>
        <w:pStyle w:val="a3"/>
        <w:rPr>
          <w:sz w:val="22"/>
          <w:lang w:val="ru-RU"/>
        </w:rPr>
      </w:pPr>
    </w:p>
    <w:p w:rsidR="00E33935" w:rsidRPr="00E9077D" w:rsidRDefault="00E33935">
      <w:pPr>
        <w:pStyle w:val="a3"/>
        <w:spacing w:before="6"/>
        <w:rPr>
          <w:sz w:val="29"/>
          <w:lang w:val="ru-RU"/>
        </w:rPr>
      </w:pPr>
    </w:p>
    <w:p w:rsidR="00E33935" w:rsidRPr="00E9077D" w:rsidRDefault="00E9077D">
      <w:pPr>
        <w:pStyle w:val="a3"/>
        <w:spacing w:line="376" w:lineRule="auto"/>
        <w:ind w:left="682" w:right="989"/>
        <w:jc w:val="both"/>
        <w:rPr>
          <w:lang w:val="ru-RU"/>
        </w:rPr>
      </w:pPr>
      <w:r>
        <w:rPr>
          <w:lang w:val="ru"/>
        </w:rPr>
        <w:t>Все уровни доступны в функции Multitray. По нажатию на каждый значок появляются разные доступные опции для управления временем или температурой в центре продукта.</w:t>
      </w:r>
    </w:p>
    <w:p w:rsidR="00E33935" w:rsidRPr="00E9077D" w:rsidRDefault="00E33935">
      <w:pPr>
        <w:spacing w:line="376" w:lineRule="auto"/>
        <w:jc w:val="both"/>
        <w:rPr>
          <w:lang w:val="ru-RU"/>
        </w:rPr>
        <w:sectPr w:rsidR="00E33935" w:rsidRPr="00E9077D">
          <w:headerReference w:type="default" r:id="rId184"/>
          <w:footerReference w:type="default" r:id="rId185"/>
          <w:pgSz w:w="11910" w:h="16840"/>
          <w:pgMar w:top="1700" w:right="720" w:bottom="1380" w:left="1020" w:header="526" w:footer="1192" w:gutter="0"/>
          <w:cols w:space="720"/>
        </w:sectPr>
      </w:pPr>
    </w:p>
    <w:p w:rsidR="00E33935" w:rsidRPr="00E9077D" w:rsidRDefault="00E33935">
      <w:pPr>
        <w:pStyle w:val="a3"/>
        <w:rPr>
          <w:lang w:val="ru-RU"/>
        </w:rPr>
      </w:pPr>
    </w:p>
    <w:p w:rsidR="00E33935" w:rsidRPr="00E9077D" w:rsidRDefault="00E33935">
      <w:pPr>
        <w:pStyle w:val="a3"/>
        <w:spacing w:before="4"/>
        <w:rPr>
          <w:sz w:val="14"/>
          <w:lang w:val="ru-RU"/>
        </w:rPr>
      </w:pPr>
    </w:p>
    <w:p w:rsidR="00E33935" w:rsidRDefault="00E9077D">
      <w:pPr>
        <w:pStyle w:val="a3"/>
        <w:ind w:left="2828"/>
      </w:pPr>
      <w:r>
        <w:rPr>
          <w:noProof/>
          <w:lang w:val="ru-RU" w:eastAsia="ru-RU"/>
        </w:rPr>
        <w:drawing>
          <wp:inline distT="0" distB="0" distL="0" distR="0">
            <wp:extent cx="3148489" cy="2493645"/>
            <wp:effectExtent l="0" t="0" r="0" b="0"/>
            <wp:docPr id="145"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56.png"/>
                    <pic:cNvPicPr/>
                  </pic:nvPicPr>
                  <pic:blipFill>
                    <a:blip r:embed="rId186" cstate="print"/>
                    <a:stretch>
                      <a:fillRect/>
                    </a:stretch>
                  </pic:blipFill>
                  <pic:spPr>
                    <a:xfrm>
                      <a:off x="0" y="0"/>
                      <a:ext cx="3148489" cy="2493645"/>
                    </a:xfrm>
                    <a:prstGeom prst="rect">
                      <a:avLst/>
                    </a:prstGeom>
                  </pic:spPr>
                </pic:pic>
              </a:graphicData>
            </a:graphic>
          </wp:inline>
        </w:drawing>
      </w:r>
    </w:p>
    <w:p w:rsidR="00E33935" w:rsidRDefault="00E33935">
      <w:pPr>
        <w:pStyle w:val="a3"/>
        <w:spacing w:before="10"/>
        <w:rPr>
          <w:sz w:val="23"/>
        </w:rPr>
      </w:pPr>
    </w:p>
    <w:p w:rsidR="00E33935" w:rsidRPr="00E9077D" w:rsidRDefault="00E9077D">
      <w:pPr>
        <w:spacing w:before="97"/>
        <w:ind w:left="1440"/>
        <w:jc w:val="both"/>
        <w:rPr>
          <w:sz w:val="20"/>
          <w:lang w:val="ru-RU"/>
        </w:rPr>
      </w:pPr>
      <w:r>
        <w:rPr>
          <w:noProof/>
          <w:lang w:val="ru-RU" w:eastAsia="ru-RU"/>
        </w:rPr>
        <w:drawing>
          <wp:anchor distT="0" distB="0" distL="0" distR="0" simplePos="0" relativeHeight="251735040" behindDoc="0" locked="0" layoutInCell="1" allowOverlap="1">
            <wp:simplePos x="0" y="0"/>
            <wp:positionH relativeFrom="page">
              <wp:posOffset>1066800</wp:posOffset>
            </wp:positionH>
            <wp:positionV relativeFrom="paragraph">
              <wp:posOffset>-13209</wp:posOffset>
            </wp:positionV>
            <wp:extent cx="379094" cy="328294"/>
            <wp:effectExtent l="0" t="0" r="0" b="0"/>
            <wp:wrapNone/>
            <wp:docPr id="147" name="image157.jpeg" descr="Icon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57.jpeg"/>
                    <pic:cNvPicPr/>
                  </pic:nvPicPr>
                  <pic:blipFill>
                    <a:blip r:embed="rId187" cstate="print"/>
                    <a:stretch>
                      <a:fillRect/>
                    </a:stretch>
                  </pic:blipFill>
                  <pic:spPr>
                    <a:xfrm>
                      <a:off x="0" y="0"/>
                      <a:ext cx="379094" cy="328294"/>
                    </a:xfrm>
                    <a:prstGeom prst="rect">
                      <a:avLst/>
                    </a:prstGeom>
                  </pic:spPr>
                </pic:pic>
              </a:graphicData>
            </a:graphic>
          </wp:anchor>
        </w:drawing>
      </w:r>
      <w:r>
        <w:rPr>
          <w:rFonts w:ascii="Gill Sans MT"/>
          <w:b/>
          <w:w w:val="95"/>
          <w:sz w:val="20"/>
          <w:lang w:val="ru"/>
        </w:rPr>
        <w:t>Управление</w:t>
      </w:r>
      <w:r>
        <w:rPr>
          <w:rFonts w:ascii="Gill Sans MT"/>
          <w:b/>
          <w:w w:val="95"/>
          <w:sz w:val="20"/>
          <w:lang w:val="ru"/>
        </w:rPr>
        <w:t xml:space="preserve"> </w:t>
      </w:r>
      <w:r>
        <w:rPr>
          <w:rFonts w:ascii="Gill Sans MT"/>
          <w:b/>
          <w:w w:val="95"/>
          <w:sz w:val="20"/>
          <w:lang w:val="ru"/>
        </w:rPr>
        <w:t>временем</w:t>
      </w:r>
      <w:r>
        <w:rPr>
          <w:w w:val="95"/>
          <w:sz w:val="20"/>
          <w:lang w:val="ru"/>
        </w:rPr>
        <w:t>. Контроль длительности от 0 до 48 часов.</w:t>
      </w:r>
    </w:p>
    <w:p w:rsidR="00E33935" w:rsidRPr="00E9077D" w:rsidRDefault="00E33935">
      <w:pPr>
        <w:pStyle w:val="a3"/>
        <w:rPr>
          <w:sz w:val="22"/>
          <w:lang w:val="ru-RU"/>
        </w:rPr>
      </w:pPr>
    </w:p>
    <w:p w:rsidR="00E33935" w:rsidRPr="00E9077D" w:rsidRDefault="00E33935">
      <w:pPr>
        <w:pStyle w:val="a3"/>
        <w:spacing w:before="3"/>
        <w:rPr>
          <w:lang w:val="ru-RU"/>
        </w:rPr>
      </w:pPr>
    </w:p>
    <w:p w:rsidR="00E33935" w:rsidRPr="00E9077D" w:rsidRDefault="00E9077D">
      <w:pPr>
        <w:pStyle w:val="a3"/>
        <w:spacing w:before="1" w:line="374" w:lineRule="auto"/>
        <w:ind w:left="1390" w:right="1904" w:firstLine="31"/>
        <w:jc w:val="both"/>
        <w:rPr>
          <w:lang w:val="ru-RU"/>
        </w:rPr>
      </w:pPr>
      <w:r>
        <w:rPr>
          <w:noProof/>
          <w:lang w:val="ru-RU" w:eastAsia="ru-RU"/>
        </w:rPr>
        <w:drawing>
          <wp:anchor distT="0" distB="0" distL="0" distR="0" simplePos="0" relativeHeight="251732992" behindDoc="0" locked="0" layoutInCell="1" allowOverlap="1">
            <wp:simplePos x="0" y="0"/>
            <wp:positionH relativeFrom="page">
              <wp:posOffset>1092835</wp:posOffset>
            </wp:positionH>
            <wp:positionV relativeFrom="paragraph">
              <wp:posOffset>-100077</wp:posOffset>
            </wp:positionV>
            <wp:extent cx="353059" cy="383539"/>
            <wp:effectExtent l="0" t="0" r="0" b="0"/>
            <wp:wrapNone/>
            <wp:docPr id="149" name="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58.jpeg"/>
                    <pic:cNvPicPr/>
                  </pic:nvPicPr>
                  <pic:blipFill>
                    <a:blip r:embed="rId188" cstate="print"/>
                    <a:stretch>
                      <a:fillRect/>
                    </a:stretch>
                  </pic:blipFill>
                  <pic:spPr>
                    <a:xfrm>
                      <a:off x="0" y="0"/>
                      <a:ext cx="353059" cy="383539"/>
                    </a:xfrm>
                    <a:prstGeom prst="rect">
                      <a:avLst/>
                    </a:prstGeom>
                  </pic:spPr>
                </pic:pic>
              </a:graphicData>
            </a:graphic>
          </wp:anchor>
        </w:drawing>
      </w:r>
      <w:r>
        <w:pict>
          <v:group id="docshapegroup277" o:spid="_x0000_s1437" style="position:absolute;left:0;text-align:left;margin-left:473pt;margin-top:6.5pt;width:36.85pt;height:80.85pt;z-index:251825152;mso-position-horizontal-relative:page;mso-position-vertical-relative:text" coordorigin="9460,130" coordsize="737,1617">
            <v:shape id="docshape278" o:spid="_x0000_s1439" type="#_x0000_t75" alt="Icono  Descripción generada automáticamente" style="position:absolute;left:9460;top:130;width:737;height:622">
              <v:imagedata r:id="rId78" o:title=""/>
            </v:shape>
            <v:shape id="docshape279" o:spid="_x0000_s1438" type="#_x0000_t75" style="position:absolute;left:9460;top:648;width:737;height:1098">
              <v:imagedata r:id="rId79" o:title=""/>
            </v:shape>
            <w10:wrap anchorx="page"/>
          </v:group>
        </w:pict>
      </w:r>
      <w:r>
        <w:rPr>
          <w:rFonts w:ascii="Gill Sans MT"/>
          <w:b/>
          <w:w w:val="95"/>
          <w:lang w:val="ru"/>
        </w:rPr>
        <w:t>Управление</w:t>
      </w:r>
      <w:r>
        <w:rPr>
          <w:rFonts w:ascii="Gill Sans MT"/>
          <w:b/>
          <w:w w:val="95"/>
          <w:lang w:val="ru"/>
        </w:rPr>
        <w:t xml:space="preserve"> </w:t>
      </w:r>
      <w:r>
        <w:rPr>
          <w:rFonts w:ascii="Gill Sans MT"/>
          <w:b/>
          <w:w w:val="95"/>
          <w:lang w:val="ru"/>
        </w:rPr>
        <w:t>температурой</w:t>
      </w:r>
      <w:r>
        <w:rPr>
          <w:rFonts w:ascii="Gill Sans MT"/>
          <w:b/>
          <w:w w:val="95"/>
          <w:lang w:val="ru"/>
        </w:rPr>
        <w:t xml:space="preserve"> </w:t>
      </w:r>
      <w:r>
        <w:rPr>
          <w:rFonts w:ascii="Gill Sans MT"/>
          <w:b/>
          <w:w w:val="95"/>
          <w:lang w:val="ru"/>
        </w:rPr>
        <w:t>в</w:t>
      </w:r>
      <w:r>
        <w:rPr>
          <w:rFonts w:ascii="Gill Sans MT"/>
          <w:b/>
          <w:w w:val="95"/>
          <w:lang w:val="ru"/>
        </w:rPr>
        <w:t xml:space="preserve"> </w:t>
      </w:r>
      <w:r>
        <w:rPr>
          <w:rFonts w:ascii="Gill Sans MT"/>
          <w:b/>
          <w:w w:val="95"/>
          <w:lang w:val="ru"/>
        </w:rPr>
        <w:t>центре</w:t>
      </w:r>
      <w:r>
        <w:rPr>
          <w:rFonts w:ascii="Gill Sans MT"/>
          <w:b/>
          <w:w w:val="95"/>
          <w:lang w:val="ru"/>
        </w:rPr>
        <w:t xml:space="preserve"> </w:t>
      </w:r>
      <w:r>
        <w:rPr>
          <w:rFonts w:ascii="Gill Sans MT"/>
          <w:b/>
          <w:w w:val="95"/>
          <w:lang w:val="ru"/>
        </w:rPr>
        <w:t>продукта</w:t>
      </w:r>
      <w:r>
        <w:rPr>
          <w:w w:val="95"/>
          <w:lang w:val="ru"/>
        </w:rPr>
        <w:t>. В печи установлен щуп для управления процессом приготовления по основной температуре продукта. Вы также можете установить два внешних щупа, что позволяет одновременно контролировать 3 противня по температуре в центре продукта. Когда вы подключаете внешние щупы, появляются значки щупов (1, 2 или 3).</w:t>
      </w:r>
    </w:p>
    <w:p w:rsidR="00E33935" w:rsidRPr="00E9077D" w:rsidRDefault="00E33935">
      <w:pPr>
        <w:pStyle w:val="a3"/>
        <w:spacing w:before="1"/>
        <w:ind w:left="1390"/>
        <w:jc w:val="both"/>
        <w:rPr>
          <w:lang w:val="ru-RU"/>
        </w:rPr>
      </w:pPr>
    </w:p>
    <w:p w:rsidR="00E33935" w:rsidRPr="00E9077D" w:rsidRDefault="00E9077D" w:rsidP="008046CE">
      <w:pPr>
        <w:pStyle w:val="a3"/>
        <w:spacing w:before="130"/>
        <w:ind w:left="1848" w:right="956"/>
        <w:rPr>
          <w:lang w:val="ru-RU"/>
        </w:rPr>
      </w:pPr>
      <w:r>
        <w:rPr>
          <w:noProof/>
          <w:lang w:val="ru-RU" w:eastAsia="ru-RU"/>
        </w:rPr>
        <w:drawing>
          <wp:anchor distT="0" distB="0" distL="0" distR="0" simplePos="0" relativeHeight="251734016" behindDoc="0" locked="0" layoutInCell="1" allowOverlap="1">
            <wp:simplePos x="0" y="0"/>
            <wp:positionH relativeFrom="page">
              <wp:posOffset>1021080</wp:posOffset>
            </wp:positionH>
            <wp:positionV relativeFrom="paragraph">
              <wp:posOffset>53592</wp:posOffset>
            </wp:positionV>
            <wp:extent cx="709294" cy="453389"/>
            <wp:effectExtent l="0" t="0" r="0" b="0"/>
            <wp:wrapNone/>
            <wp:docPr id="151" name="image159.jpeg" descr="Interfaz de usuario gráfica, Texto, Aplicación, Chat o mensaje de text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59.jpeg"/>
                    <pic:cNvPicPr/>
                  </pic:nvPicPr>
                  <pic:blipFill>
                    <a:blip r:embed="rId189" cstate="print"/>
                    <a:stretch>
                      <a:fillRect/>
                    </a:stretch>
                  </pic:blipFill>
                  <pic:spPr>
                    <a:xfrm>
                      <a:off x="0" y="0"/>
                      <a:ext cx="709294" cy="453389"/>
                    </a:xfrm>
                    <a:prstGeom prst="rect">
                      <a:avLst/>
                    </a:prstGeom>
                  </pic:spPr>
                </pic:pic>
              </a:graphicData>
            </a:graphic>
          </wp:anchor>
        </w:drawing>
      </w:r>
      <w:r>
        <w:rPr>
          <w:lang w:val="ru"/>
        </w:rPr>
        <w:t>Как только уровни лотков установлены, вы можете начать приготовление, нажав кнопку «Старт» или «отложенный старт».</w:t>
      </w:r>
    </w:p>
    <w:p w:rsidR="00E33935" w:rsidRPr="00E9077D" w:rsidRDefault="00E9077D">
      <w:pPr>
        <w:pStyle w:val="a3"/>
        <w:spacing w:before="127"/>
        <w:ind w:left="1814"/>
        <w:rPr>
          <w:lang w:val="ru-RU"/>
        </w:rPr>
      </w:pPr>
      <w:r>
        <w:rPr>
          <w:spacing w:val="-2"/>
          <w:lang w:val="ru"/>
        </w:rPr>
        <w:t>Во время исполнения на экран выводятся следующие параметры:</w:t>
      </w:r>
    </w:p>
    <w:p w:rsidR="00E33935" w:rsidRDefault="00E9077D">
      <w:pPr>
        <w:pStyle w:val="a4"/>
        <w:numPr>
          <w:ilvl w:val="3"/>
          <w:numId w:val="37"/>
        </w:numPr>
        <w:tabs>
          <w:tab w:val="left" w:pos="4201"/>
        </w:tabs>
        <w:spacing w:before="130"/>
        <w:ind w:hanging="209"/>
        <w:rPr>
          <w:sz w:val="20"/>
        </w:rPr>
      </w:pPr>
      <w:r>
        <w:pict>
          <v:group id="docshapegroup280" o:spid="_x0000_s1423" style="position:absolute;left:0;text-align:left;margin-left:88.1pt;margin-top:9.4pt;width:155.35pt;height:227.75pt;z-index:251824128;mso-position-horizontal-relative:page" coordorigin="1762,188" coordsize="3107,4555">
            <v:shape id="docshape281" o:spid="_x0000_s1436" type="#_x0000_t75" alt="Interfaz de usuario gráfica, Aplicación  Descripción generada automáticamente" style="position:absolute;left:2048;top:187;width:2821;height:4555">
              <v:imagedata r:id="rId190" o:title=""/>
            </v:shape>
            <v:shape id="docshape282" o:spid="_x0000_s1435" type="#_x0000_t75" style="position:absolute;left:1762;top:235;width:383;height:374">
              <v:imagedata r:id="rId191" o:title=""/>
            </v:shape>
            <v:shape id="docshape283" o:spid="_x0000_s1434" type="#_x0000_t75" style="position:absolute;left:1836;top:335;width:236;height:173">
              <v:imagedata r:id="rId87" o:title=""/>
            </v:shape>
            <v:shape id="docshape284" o:spid="_x0000_s1433" type="#_x0000_t75" style="position:absolute;left:1773;top:3794;width:384;height:374">
              <v:imagedata r:id="rId192" o:title=""/>
            </v:shape>
            <v:shape id="docshape285" o:spid="_x0000_s1432" type="#_x0000_t75" style="position:absolute;left:1845;top:3894;width:240;height:176">
              <v:imagedata r:id="rId170" o:title=""/>
            </v:shape>
            <v:shape id="docshape286" o:spid="_x0000_s1431" type="#_x0000_t75" style="position:absolute;left:4422;top:373;width:383;height:374">
              <v:imagedata r:id="rId193" o:title=""/>
            </v:shape>
            <v:shape id="docshape287" o:spid="_x0000_s1430" type="#_x0000_t75" style="position:absolute;left:4492;top:469;width:240;height:178">
              <v:imagedata r:id="rId194" o:title=""/>
            </v:shape>
            <v:shape id="docshape288" o:spid="_x0000_s1429" type="#_x0000_t75" style="position:absolute;left:4422;top:1571;width:383;height:374">
              <v:imagedata r:id="rId195" o:title=""/>
            </v:shape>
            <v:shape id="docshape289" o:spid="_x0000_s1428" type="#_x0000_t75" style="position:absolute;left:4492;top:1669;width:240;height:176">
              <v:imagedata r:id="rId196" o:title=""/>
            </v:shape>
            <v:shape id="docshape290" o:spid="_x0000_s1427" type="#_x0000_t202" style="position:absolute;left:1915;top:349;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1</w:t>
                    </w:r>
                  </w:p>
                </w:txbxContent>
              </v:textbox>
            </v:shape>
            <v:shape id="docshape291" o:spid="_x0000_s1426" type="#_x0000_t202" style="position:absolute;left:4575;top:486;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3</w:t>
                    </w:r>
                  </w:p>
                </w:txbxContent>
              </v:textbox>
            </v:shape>
            <v:shape id="docshape292" o:spid="_x0000_s1425" type="#_x0000_t202" style="position:absolute;left:4575;top:1683;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4</w:t>
                    </w:r>
                  </w:p>
                </w:txbxContent>
              </v:textbox>
            </v:shape>
            <v:shape id="docshape293" o:spid="_x0000_s1424" type="#_x0000_t202" style="position:absolute;left:1925;top:3909;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2</w:t>
                    </w:r>
                  </w:p>
                </w:txbxContent>
              </v:textbox>
            </v:shape>
            <w10:wrap anchorx="page"/>
          </v:group>
        </w:pict>
      </w:r>
      <w:r>
        <w:rPr>
          <w:w w:val="95"/>
          <w:sz w:val="20"/>
          <w:lang w:val="ru"/>
        </w:rPr>
        <w:t>Время с начала приготовления</w:t>
      </w:r>
    </w:p>
    <w:p w:rsidR="00E33935" w:rsidRPr="00E9077D" w:rsidRDefault="00E9077D">
      <w:pPr>
        <w:pStyle w:val="a4"/>
        <w:numPr>
          <w:ilvl w:val="3"/>
          <w:numId w:val="37"/>
        </w:numPr>
        <w:tabs>
          <w:tab w:val="left" w:pos="4223"/>
        </w:tabs>
        <w:spacing w:before="130" w:line="376" w:lineRule="auto"/>
        <w:ind w:left="3992" w:right="990" w:firstLine="0"/>
        <w:rPr>
          <w:sz w:val="20"/>
          <w:lang w:val="ru-RU"/>
        </w:rPr>
      </w:pPr>
      <w:r>
        <w:rPr>
          <w:sz w:val="20"/>
          <w:lang w:val="ru"/>
        </w:rPr>
        <w:t>Индикатор конца приготовления на том уровне, который мигает</w:t>
      </w:r>
    </w:p>
    <w:p w:rsidR="00E33935" w:rsidRDefault="00E9077D">
      <w:pPr>
        <w:pStyle w:val="a4"/>
        <w:numPr>
          <w:ilvl w:val="3"/>
          <w:numId w:val="37"/>
        </w:numPr>
        <w:tabs>
          <w:tab w:val="left" w:pos="4201"/>
        </w:tabs>
        <w:spacing w:line="228" w:lineRule="exact"/>
        <w:ind w:hanging="209"/>
        <w:rPr>
          <w:sz w:val="20"/>
        </w:rPr>
      </w:pPr>
      <w:r>
        <w:rPr>
          <w:sz w:val="20"/>
          <w:lang w:val="ru"/>
        </w:rPr>
        <w:t>Заданное время для противня</w:t>
      </w:r>
    </w:p>
    <w:p w:rsidR="00E33935" w:rsidRPr="00E9077D" w:rsidRDefault="00E9077D">
      <w:pPr>
        <w:pStyle w:val="a4"/>
        <w:numPr>
          <w:ilvl w:val="3"/>
          <w:numId w:val="37"/>
        </w:numPr>
        <w:tabs>
          <w:tab w:val="left" w:pos="4201"/>
        </w:tabs>
        <w:spacing w:before="130"/>
        <w:ind w:hanging="209"/>
        <w:rPr>
          <w:sz w:val="20"/>
          <w:lang w:val="ru-RU"/>
        </w:rPr>
      </w:pPr>
      <w:r>
        <w:rPr>
          <w:sz w:val="20"/>
          <w:lang w:val="ru"/>
        </w:rPr>
        <w:t>Температура на щупе для противня с продуктом</w:t>
      </w:r>
    </w:p>
    <w:p w:rsidR="00E33935" w:rsidRPr="00E9077D" w:rsidRDefault="00E33935">
      <w:pPr>
        <w:rPr>
          <w:sz w:val="20"/>
          <w:lang w:val="ru-RU"/>
        </w:rPr>
        <w:sectPr w:rsidR="00E33935" w:rsidRPr="00E9077D">
          <w:pgSz w:w="11910" w:h="16840"/>
          <w:pgMar w:top="1700" w:right="720" w:bottom="1380" w:left="1020" w:header="526" w:footer="1192" w:gutter="0"/>
          <w:cols w:space="720"/>
        </w:sectPr>
      </w:pPr>
    </w:p>
    <w:p w:rsidR="00E33935" w:rsidRPr="00E9077D" w:rsidRDefault="00E33935">
      <w:pPr>
        <w:pStyle w:val="a3"/>
        <w:spacing w:before="1"/>
        <w:rPr>
          <w:sz w:val="26"/>
          <w:lang w:val="ru-RU"/>
        </w:rPr>
      </w:pPr>
    </w:p>
    <w:p w:rsidR="00E33935" w:rsidRPr="00E9077D" w:rsidRDefault="00E9077D">
      <w:pPr>
        <w:pStyle w:val="a3"/>
        <w:spacing w:before="97" w:line="369" w:lineRule="auto"/>
        <w:ind w:left="682" w:right="957"/>
        <w:rPr>
          <w:lang w:val="ru-RU"/>
        </w:rPr>
      </w:pPr>
      <w:r>
        <w:rPr>
          <w:w w:val="95"/>
          <w:lang w:val="ru"/>
        </w:rPr>
        <w:t>Если в течение 3 секунд удерживать кнопку «</w:t>
      </w:r>
      <w:r>
        <w:rPr>
          <w:rFonts w:ascii="Gill Sans MT"/>
          <w:b/>
          <w:w w:val="95"/>
          <w:lang w:val="ru"/>
        </w:rPr>
        <w:t>температура</w:t>
      </w:r>
      <w:r>
        <w:rPr>
          <w:w w:val="95"/>
          <w:lang w:val="ru"/>
        </w:rPr>
        <w:t>», то появится текущая температура в камере, заданная температура для щупа и заданное время для каждого противня.</w:t>
      </w:r>
    </w:p>
    <w:p w:rsidR="00E33935" w:rsidRPr="00E9077D" w:rsidRDefault="00E33935">
      <w:pPr>
        <w:pStyle w:val="a3"/>
        <w:spacing w:before="11"/>
        <w:rPr>
          <w:sz w:val="31"/>
          <w:lang w:val="ru-RU"/>
        </w:rPr>
      </w:pPr>
    </w:p>
    <w:p w:rsidR="00E33935" w:rsidRPr="00E9077D" w:rsidRDefault="00E9077D">
      <w:pPr>
        <w:pStyle w:val="a3"/>
        <w:spacing w:line="376" w:lineRule="auto"/>
        <w:ind w:left="682" w:right="957"/>
        <w:rPr>
          <w:lang w:val="ru-RU"/>
        </w:rPr>
      </w:pPr>
      <w:r>
        <w:rPr>
          <w:lang w:val="ru"/>
        </w:rPr>
        <w:t>Чтобы удалить настройку противня, нажмите на уровень, который хотите удалить. Затем появится информация по этому противню и пункт «удалить».</w:t>
      </w:r>
    </w:p>
    <w:p w:rsidR="00E33935" w:rsidRPr="00E9077D" w:rsidRDefault="00E9077D">
      <w:pPr>
        <w:pStyle w:val="a3"/>
        <w:spacing w:line="374" w:lineRule="auto"/>
        <w:ind w:left="1423" w:right="957"/>
        <w:rPr>
          <w:rFonts w:ascii="Calibri"/>
          <w:lang w:val="ru-RU"/>
        </w:rPr>
      </w:pPr>
      <w:r>
        <w:rPr>
          <w:noProof/>
          <w:lang w:val="ru-RU" w:eastAsia="ru-RU"/>
        </w:rPr>
        <w:drawing>
          <wp:anchor distT="0" distB="0" distL="0" distR="0" simplePos="0" relativeHeight="251736064" behindDoc="0" locked="0" layoutInCell="1" allowOverlap="1">
            <wp:simplePos x="0" y="0"/>
            <wp:positionH relativeFrom="page">
              <wp:posOffset>1076325</wp:posOffset>
            </wp:positionH>
            <wp:positionV relativeFrom="paragraph">
              <wp:posOffset>26160</wp:posOffset>
            </wp:positionV>
            <wp:extent cx="376555" cy="335915"/>
            <wp:effectExtent l="0" t="0" r="0" b="0"/>
            <wp:wrapNone/>
            <wp:docPr id="153" name="image169.jpeg" descr="Icon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69.jpeg"/>
                    <pic:cNvPicPr/>
                  </pic:nvPicPr>
                  <pic:blipFill>
                    <a:blip r:embed="rId197" cstate="print"/>
                    <a:stretch>
                      <a:fillRect/>
                    </a:stretch>
                  </pic:blipFill>
                  <pic:spPr>
                    <a:xfrm>
                      <a:off x="0" y="0"/>
                      <a:ext cx="376555" cy="335915"/>
                    </a:xfrm>
                    <a:prstGeom prst="rect">
                      <a:avLst/>
                    </a:prstGeom>
                  </pic:spPr>
                </pic:pic>
              </a:graphicData>
            </a:graphic>
          </wp:anchor>
        </w:drawing>
      </w:r>
      <w:r>
        <w:rPr>
          <w:lang w:val="ru"/>
        </w:rPr>
        <w:t xml:space="preserve">Если вы хотите удалить настройки противней и вернуться на главное меню ручного программирования, нажмите кнопку </w:t>
      </w:r>
      <w:r>
        <w:rPr>
          <w:rFonts w:ascii="Gill Sans MT"/>
          <w:b/>
          <w:lang w:val="ru"/>
        </w:rPr>
        <w:t>СБРОС</w:t>
      </w:r>
      <w:r>
        <w:rPr>
          <w:rFonts w:ascii="Calibri"/>
          <w:lang w:val="ru"/>
        </w:rPr>
        <w:t>.</w:t>
      </w:r>
    </w:p>
    <w:p w:rsidR="00E33935" w:rsidRPr="00E9077D" w:rsidRDefault="00E33935">
      <w:pPr>
        <w:pStyle w:val="a3"/>
        <w:spacing w:before="1"/>
        <w:rPr>
          <w:rFonts w:ascii="Calibri"/>
          <w:sz w:val="28"/>
          <w:lang w:val="ru-RU"/>
        </w:rPr>
      </w:pPr>
    </w:p>
    <w:p w:rsidR="00E33935" w:rsidRPr="00E9077D" w:rsidRDefault="00E9077D">
      <w:pPr>
        <w:pStyle w:val="a3"/>
        <w:ind w:left="682"/>
        <w:rPr>
          <w:lang w:val="ru-RU"/>
        </w:rPr>
      </w:pPr>
      <w:r>
        <w:rPr>
          <w:w w:val="95"/>
          <w:lang w:val="ru"/>
        </w:rPr>
        <w:t>В режиме Multitray также можно использовать функцию «</w:t>
      </w:r>
      <w:r>
        <w:rPr>
          <w:rFonts w:ascii="Gill Sans MT"/>
          <w:b/>
          <w:w w:val="95"/>
          <w:lang w:val="ru"/>
        </w:rPr>
        <w:t>отложенный</w:t>
      </w:r>
      <w:r>
        <w:rPr>
          <w:rFonts w:ascii="Gill Sans MT"/>
          <w:b/>
          <w:w w:val="95"/>
          <w:lang w:val="ru"/>
        </w:rPr>
        <w:t xml:space="preserve"> </w:t>
      </w:r>
      <w:r>
        <w:rPr>
          <w:rFonts w:ascii="Gill Sans MT"/>
          <w:b/>
          <w:w w:val="95"/>
          <w:lang w:val="ru"/>
        </w:rPr>
        <w:t>старт</w:t>
      </w:r>
      <w:r>
        <w:rPr>
          <w:w w:val="95"/>
          <w:lang w:val="ru"/>
        </w:rPr>
        <w:t>». Эта опция доступна только при</w:t>
      </w:r>
      <w:r w:rsidR="00464512" w:rsidRPr="00464512">
        <w:rPr>
          <w:w w:val="95"/>
          <w:lang w:val="ru"/>
        </w:rPr>
        <w:t xml:space="preserve"> </w:t>
      </w:r>
      <w:r w:rsidR="00464512">
        <w:rPr>
          <w:w w:val="95"/>
          <w:lang w:val="ru"/>
        </w:rPr>
        <w:t>управлении по времени.</w:t>
      </w:r>
    </w:p>
    <w:p w:rsidR="00E33935" w:rsidRPr="00E9077D" w:rsidRDefault="00E9077D">
      <w:pPr>
        <w:pStyle w:val="a3"/>
        <w:spacing w:before="127"/>
        <w:ind w:left="682"/>
        <w:rPr>
          <w:lang w:val="ru-RU"/>
        </w:rPr>
      </w:pPr>
      <w:r>
        <w:rPr>
          <w:noProof/>
          <w:lang w:val="ru-RU" w:eastAsia="ru-RU"/>
        </w:rPr>
        <w:drawing>
          <wp:anchor distT="0" distB="0" distL="0" distR="0" simplePos="0" relativeHeight="251737088" behindDoc="0" locked="0" layoutInCell="1" allowOverlap="1" wp14:anchorId="736FAB8C" wp14:editId="1E150B3A">
            <wp:simplePos x="0" y="0"/>
            <wp:positionH relativeFrom="page">
              <wp:posOffset>5244465</wp:posOffset>
            </wp:positionH>
            <wp:positionV relativeFrom="paragraph">
              <wp:posOffset>144778</wp:posOffset>
            </wp:positionV>
            <wp:extent cx="1231900" cy="1238885"/>
            <wp:effectExtent l="0" t="0" r="0" b="0"/>
            <wp:wrapNone/>
            <wp:docPr id="155" name="image170.jpeg" descr="Logotipo, nombre de la empres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70.jpeg"/>
                    <pic:cNvPicPr/>
                  </pic:nvPicPr>
                  <pic:blipFill>
                    <a:blip r:embed="rId198" cstate="print"/>
                    <a:stretch>
                      <a:fillRect/>
                    </a:stretch>
                  </pic:blipFill>
                  <pic:spPr>
                    <a:xfrm>
                      <a:off x="0" y="0"/>
                      <a:ext cx="1231900" cy="1238885"/>
                    </a:xfrm>
                    <a:prstGeom prst="rect">
                      <a:avLst/>
                    </a:prstGeom>
                  </pic:spPr>
                </pic:pic>
              </a:graphicData>
            </a:graphic>
          </wp:anchor>
        </w:drawing>
      </w:r>
    </w:p>
    <w:p w:rsidR="00E33935" w:rsidRPr="00E9077D" w:rsidRDefault="00E33935">
      <w:pPr>
        <w:pStyle w:val="a3"/>
        <w:rPr>
          <w:sz w:val="22"/>
          <w:lang w:val="ru-RU"/>
        </w:rPr>
      </w:pPr>
    </w:p>
    <w:p w:rsidR="00E33935" w:rsidRPr="00E9077D" w:rsidRDefault="00E33935">
      <w:pPr>
        <w:pStyle w:val="a3"/>
        <w:spacing w:before="9"/>
        <w:rPr>
          <w:lang w:val="ru-RU"/>
        </w:rPr>
      </w:pPr>
    </w:p>
    <w:p w:rsidR="00E33935" w:rsidRPr="00E9077D" w:rsidRDefault="00E9077D">
      <w:pPr>
        <w:pStyle w:val="a3"/>
        <w:spacing w:before="1" w:line="376" w:lineRule="auto"/>
        <w:ind w:left="682" w:right="2576"/>
        <w:rPr>
          <w:lang w:val="ru-RU"/>
        </w:rPr>
      </w:pPr>
      <w:r>
        <w:rPr>
          <w:lang w:val="ru"/>
        </w:rPr>
        <w:t>С функцией отложенного старта вы можете готовить в заранее определенное время следующим образом:</w:t>
      </w:r>
    </w:p>
    <w:p w:rsidR="00E33935" w:rsidRPr="00E9077D" w:rsidRDefault="00E33935">
      <w:pPr>
        <w:pStyle w:val="a3"/>
        <w:rPr>
          <w:sz w:val="22"/>
          <w:lang w:val="ru-RU"/>
        </w:rPr>
      </w:pPr>
    </w:p>
    <w:p w:rsidR="00E33935" w:rsidRDefault="00E9077D">
      <w:pPr>
        <w:pStyle w:val="a4"/>
        <w:numPr>
          <w:ilvl w:val="0"/>
          <w:numId w:val="36"/>
        </w:numPr>
        <w:tabs>
          <w:tab w:val="left" w:pos="1401"/>
          <w:tab w:val="left" w:pos="1402"/>
        </w:tabs>
        <w:spacing w:before="182"/>
        <w:ind w:hanging="361"/>
        <w:rPr>
          <w:sz w:val="20"/>
        </w:rPr>
      </w:pPr>
      <w:r>
        <w:rPr>
          <w:sz w:val="20"/>
          <w:lang w:val="ru"/>
        </w:rPr>
        <w:t>Задать время начала приготовления.</w:t>
      </w:r>
    </w:p>
    <w:p w:rsidR="00E33935" w:rsidRPr="00E9077D" w:rsidRDefault="00E9077D">
      <w:pPr>
        <w:pStyle w:val="a4"/>
        <w:numPr>
          <w:ilvl w:val="0"/>
          <w:numId w:val="36"/>
        </w:numPr>
        <w:tabs>
          <w:tab w:val="left" w:pos="1401"/>
          <w:tab w:val="left" w:pos="1402"/>
        </w:tabs>
        <w:spacing w:before="127" w:line="362" w:lineRule="auto"/>
        <w:ind w:right="990"/>
        <w:rPr>
          <w:sz w:val="20"/>
          <w:lang w:val="ru-RU"/>
        </w:rPr>
      </w:pPr>
      <w:r>
        <w:rPr>
          <w:noProof/>
          <w:lang w:val="ru-RU" w:eastAsia="ru-RU"/>
        </w:rPr>
        <w:drawing>
          <wp:anchor distT="0" distB="0" distL="0" distR="0" simplePos="0" relativeHeight="251665408" behindDoc="0" locked="0" layoutInCell="1" allowOverlap="1">
            <wp:simplePos x="0" y="0"/>
            <wp:positionH relativeFrom="page">
              <wp:posOffset>2242185</wp:posOffset>
            </wp:positionH>
            <wp:positionV relativeFrom="paragraph">
              <wp:posOffset>562276</wp:posOffset>
            </wp:positionV>
            <wp:extent cx="1207128" cy="1805939"/>
            <wp:effectExtent l="0" t="0" r="0" b="0"/>
            <wp:wrapTopAndBottom/>
            <wp:docPr id="157" name="image70.jpeg" descr="Interfaz de usuario gráfica, Text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0.jpeg"/>
                    <pic:cNvPicPr/>
                  </pic:nvPicPr>
                  <pic:blipFill>
                    <a:blip r:embed="rId89" cstate="print"/>
                    <a:stretch>
                      <a:fillRect/>
                    </a:stretch>
                  </pic:blipFill>
                  <pic:spPr>
                    <a:xfrm>
                      <a:off x="0" y="0"/>
                      <a:ext cx="1207128" cy="1805939"/>
                    </a:xfrm>
                    <a:prstGeom prst="rect">
                      <a:avLst/>
                    </a:prstGeom>
                  </pic:spPr>
                </pic:pic>
              </a:graphicData>
            </a:graphic>
          </wp:anchor>
        </w:drawing>
      </w:r>
      <w:r>
        <w:rPr>
          <w:noProof/>
          <w:lang w:val="ru-RU" w:eastAsia="ru-RU"/>
        </w:rPr>
        <w:drawing>
          <wp:anchor distT="0" distB="0" distL="0" distR="0" simplePos="0" relativeHeight="251666432" behindDoc="0" locked="0" layoutInCell="1" allowOverlap="1">
            <wp:simplePos x="0" y="0"/>
            <wp:positionH relativeFrom="page">
              <wp:posOffset>3506470</wp:posOffset>
            </wp:positionH>
            <wp:positionV relativeFrom="paragraph">
              <wp:posOffset>560371</wp:posOffset>
            </wp:positionV>
            <wp:extent cx="1254019" cy="1805939"/>
            <wp:effectExtent l="0" t="0" r="0" b="0"/>
            <wp:wrapTopAndBottom/>
            <wp:docPr id="159" name="image72.jpeg" descr="Interfaz de usuario gráfica, Aplicación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2.jpeg"/>
                    <pic:cNvPicPr/>
                  </pic:nvPicPr>
                  <pic:blipFill>
                    <a:blip r:embed="rId199" cstate="print"/>
                    <a:stretch>
                      <a:fillRect/>
                    </a:stretch>
                  </pic:blipFill>
                  <pic:spPr>
                    <a:xfrm>
                      <a:off x="0" y="0"/>
                      <a:ext cx="1254019" cy="1805939"/>
                    </a:xfrm>
                    <a:prstGeom prst="rect">
                      <a:avLst/>
                    </a:prstGeom>
                  </pic:spPr>
                </pic:pic>
              </a:graphicData>
            </a:graphic>
          </wp:anchor>
        </w:drawing>
      </w:r>
      <w:r>
        <w:rPr>
          <w:sz w:val="20"/>
          <w:lang w:val="ru"/>
        </w:rPr>
        <w:t>Или задать время конца приготовления. Эта функция неработает с противнями, для которых выбрано управление по термощупу.</w:t>
      </w:r>
    </w:p>
    <w:p w:rsidR="00E33935" w:rsidRPr="00E9077D" w:rsidRDefault="00E33935">
      <w:pPr>
        <w:pStyle w:val="a3"/>
        <w:rPr>
          <w:sz w:val="22"/>
          <w:lang w:val="ru-RU"/>
        </w:rPr>
      </w:pPr>
    </w:p>
    <w:p w:rsidR="00E33935" w:rsidRPr="00E9077D" w:rsidRDefault="00E33935">
      <w:pPr>
        <w:pStyle w:val="a3"/>
        <w:rPr>
          <w:sz w:val="24"/>
          <w:lang w:val="ru-RU"/>
        </w:rPr>
      </w:pPr>
    </w:p>
    <w:p w:rsidR="00E33935" w:rsidRDefault="00E9077D">
      <w:pPr>
        <w:pStyle w:val="a3"/>
        <w:spacing w:before="1" w:line="376" w:lineRule="auto"/>
        <w:ind w:left="682" w:right="990"/>
        <w:jc w:val="both"/>
      </w:pPr>
      <w:r>
        <w:rPr>
          <w:lang w:val="ru"/>
        </w:rPr>
        <w:t xml:space="preserve">В обоих случаях, после подтверждения настроек всё управление отключается и </w:t>
      </w:r>
      <w:proofErr w:type="gramStart"/>
      <w:r>
        <w:rPr>
          <w:lang w:val="ru"/>
        </w:rPr>
        <w:t>на</w:t>
      </w:r>
      <w:proofErr w:type="gramEnd"/>
      <w:r>
        <w:rPr>
          <w:lang w:val="ru"/>
        </w:rPr>
        <w:t xml:space="preserve"> </w:t>
      </w:r>
      <w:proofErr w:type="gramStart"/>
      <w:r>
        <w:rPr>
          <w:lang w:val="ru"/>
        </w:rPr>
        <w:t>экрана</w:t>
      </w:r>
      <w:proofErr w:type="gramEnd"/>
      <w:r>
        <w:rPr>
          <w:lang w:val="ru"/>
        </w:rPr>
        <w:t xml:space="preserve"> выводится время до начала приготовления. Отключить отложенный старт можно кнопкой отмены.</w:t>
      </w:r>
    </w:p>
    <w:p w:rsidR="00E33935" w:rsidRDefault="00E33935">
      <w:pPr>
        <w:spacing w:line="376" w:lineRule="auto"/>
        <w:jc w:val="both"/>
        <w:sectPr w:rsidR="00E33935">
          <w:pgSz w:w="11910" w:h="16840"/>
          <w:pgMar w:top="1700" w:right="720" w:bottom="1380" w:left="1020" w:header="526" w:footer="1192" w:gutter="0"/>
          <w:cols w:space="720"/>
        </w:sectPr>
      </w:pPr>
    </w:p>
    <w:p w:rsidR="00E33935" w:rsidRDefault="00E33935">
      <w:pPr>
        <w:pStyle w:val="a3"/>
        <w:spacing w:before="1"/>
        <w:rPr>
          <w:sz w:val="26"/>
        </w:rPr>
      </w:pPr>
    </w:p>
    <w:p w:rsidR="00E33935" w:rsidRDefault="00E9077D">
      <w:pPr>
        <w:pStyle w:val="3"/>
        <w:numPr>
          <w:ilvl w:val="1"/>
          <w:numId w:val="37"/>
        </w:numPr>
        <w:tabs>
          <w:tab w:val="left" w:pos="1108"/>
        </w:tabs>
      </w:pPr>
      <w:bookmarkStart w:id="23" w:name="_TOC_250073"/>
      <w:r>
        <w:rPr>
          <w:w w:val="105"/>
          <w:lang w:val="ru"/>
        </w:rPr>
        <w:t>Режим рецептов Multitray</w:t>
      </w:r>
      <w:bookmarkEnd w:id="23"/>
    </w:p>
    <w:p w:rsidR="00E33935" w:rsidRDefault="00E33935">
      <w:pPr>
        <w:pStyle w:val="a3"/>
        <w:spacing w:before="9"/>
        <w:rPr>
          <w:rFonts w:ascii="Gill Sans MT"/>
          <w:sz w:val="24"/>
        </w:rPr>
      </w:pPr>
    </w:p>
    <w:p w:rsidR="00E33935" w:rsidRPr="00E9077D" w:rsidRDefault="00E9077D">
      <w:pPr>
        <w:pStyle w:val="a3"/>
        <w:spacing w:line="369" w:lineRule="auto"/>
        <w:ind w:left="682" w:right="957"/>
        <w:rPr>
          <w:lang w:val="ru-RU"/>
        </w:rPr>
      </w:pPr>
      <w:r>
        <w:rPr>
          <w:w w:val="95"/>
          <w:lang w:val="ru"/>
        </w:rPr>
        <w:t xml:space="preserve">Функция </w:t>
      </w:r>
      <w:r>
        <w:rPr>
          <w:rFonts w:ascii="Gill Sans MT"/>
          <w:b/>
          <w:w w:val="95"/>
          <w:lang w:val="ru"/>
        </w:rPr>
        <w:t>режима</w:t>
      </w:r>
      <w:r>
        <w:rPr>
          <w:rFonts w:ascii="Gill Sans MT"/>
          <w:b/>
          <w:w w:val="95"/>
          <w:lang w:val="ru"/>
        </w:rPr>
        <w:t xml:space="preserve"> </w:t>
      </w:r>
      <w:r>
        <w:rPr>
          <w:rFonts w:ascii="Gill Sans MT"/>
          <w:b/>
          <w:w w:val="95"/>
          <w:lang w:val="ru"/>
        </w:rPr>
        <w:t>рецептов</w:t>
      </w:r>
      <w:r>
        <w:rPr>
          <w:rFonts w:ascii="Gill Sans MT"/>
          <w:b/>
          <w:w w:val="95"/>
          <w:lang w:val="ru"/>
        </w:rPr>
        <w:t xml:space="preserve"> Multitray</w:t>
      </w:r>
      <w:r>
        <w:rPr>
          <w:w w:val="95"/>
          <w:lang w:val="ru"/>
        </w:rPr>
        <w:t xml:space="preserve"> — это процесс, в котором управление основано на существующих рецептах, что позволяет автоматизировать и планировать производство.</w:t>
      </w:r>
    </w:p>
    <w:p w:rsidR="00E33935" w:rsidRPr="00E9077D" w:rsidRDefault="00E33935">
      <w:pPr>
        <w:pStyle w:val="a3"/>
        <w:rPr>
          <w:lang w:val="ru-RU"/>
        </w:rPr>
      </w:pPr>
    </w:p>
    <w:p w:rsidR="00E33935" w:rsidRPr="00E9077D" w:rsidRDefault="00E9077D">
      <w:pPr>
        <w:pStyle w:val="a3"/>
        <w:spacing w:before="6"/>
        <w:rPr>
          <w:sz w:val="13"/>
          <w:lang w:val="ru-RU"/>
        </w:rPr>
      </w:pPr>
      <w:r>
        <w:pict>
          <v:group id="docshapegroup294" o:spid="_x0000_s1385" style="position:absolute;margin-left:130pt;margin-top:9pt;width:287.15pt;height:395.95pt;z-index:-251457536;mso-wrap-distance-left:0;mso-wrap-distance-right:0;mso-position-horizontal-relative:page" coordorigin="2600,180" coordsize="5743,7919">
            <v:shape id="docshape295" o:spid="_x0000_s1422" type="#_x0000_t75" alt="Imagen de la pantalla de un celular con letras  Descripción generada automáticamente con confianza media" style="position:absolute;left:3040;top:189;width:4928;height:7909">
              <v:imagedata r:id="rId200" o:title=""/>
            </v:shape>
            <v:shape id="docshape296" o:spid="_x0000_s1421" type="#_x0000_t75" style="position:absolute;left:2610;top:5409;width:383;height:373">
              <v:imagedata r:id="rId86" o:title=""/>
            </v:shape>
            <v:shape id="docshape297" o:spid="_x0000_s1420" type="#_x0000_t75" style="position:absolute;left:2683;top:5508;width:238;height:176">
              <v:imagedata r:id="rId201" o:title=""/>
            </v:shape>
            <v:shape id="docshape298" o:spid="_x0000_s1419" type="#_x0000_t75" style="position:absolute;left:4670;top:5279;width:383;height:373">
              <v:imagedata r:id="rId202" o:title=""/>
            </v:shape>
            <v:shape id="docshape299" o:spid="_x0000_s1418" type="#_x0000_t75" style="position:absolute;left:4744;top:5381;width:236;height:173">
              <v:imagedata r:id="rId203" o:title=""/>
            </v:shape>
            <v:shape id="docshape300" o:spid="_x0000_s1417" type="#_x0000_t75" style="position:absolute;left:2600;top:6549;width:383;height:373">
              <v:imagedata r:id="rId86" o:title=""/>
            </v:shape>
            <v:shape id="docshape301" o:spid="_x0000_s1416" type="#_x0000_t75" style="position:absolute;left:2673;top:6648;width:236;height:176">
              <v:imagedata r:id="rId204" o:title=""/>
            </v:shape>
            <v:shape id="docshape302" o:spid="_x0000_s1415" type="#_x0000_t75" style="position:absolute;left:2600;top:7119;width:383;height:373">
              <v:imagedata r:id="rId86" o:title=""/>
            </v:shape>
            <v:shape id="docshape303" o:spid="_x0000_s1414" type="#_x0000_t75" style="position:absolute;left:2673;top:7217;width:236;height:176">
              <v:imagedata r:id="rId205" o:title=""/>
            </v:shape>
            <v:shape id="docshape304" o:spid="_x0000_s1413" type="#_x0000_t75" style="position:absolute;left:2640;top:1209;width:383;height:373">
              <v:imagedata r:id="rId86" o:title=""/>
            </v:shape>
            <v:shape id="docshape305" o:spid="_x0000_s1412" type="#_x0000_t75" style="position:absolute;left:2714;top:1310;width:238;height:176">
              <v:imagedata r:id="rId206" o:title=""/>
            </v:shape>
            <v:shape id="docshape306" o:spid="_x0000_s1411" style="position:absolute;left:3760;top:549;width:522;height:514" coordorigin="3760,550" coordsize="522,514" path="m3760,807r9,-68l3796,677r40,-52l3889,585r63,-26l4021,550r69,9l4153,585r53,40l4246,677r27,62l4282,807r-9,68l4246,937r-40,52l4153,1029r-63,26l4021,1064r-69,-9l3889,1029r-53,-40l3796,937r-27,-62l3760,807xe" filled="f" strokecolor="red" strokeweight="1pt">
              <v:path arrowok="t"/>
            </v:shape>
            <v:shape id="docshape307" o:spid="_x0000_s1410" type="#_x0000_t75" style="position:absolute;left:4670;top:1169;width:383;height:373">
              <v:imagedata r:id="rId202" o:title=""/>
            </v:shape>
            <v:shape id="docshape308" o:spid="_x0000_s1409" type="#_x0000_t75" style="position:absolute;left:4744;top:1270;width:236;height:173">
              <v:imagedata r:id="rId207" o:title=""/>
            </v:shape>
            <v:shape id="docshape309" o:spid="_x0000_s1408" type="#_x0000_t75" style="position:absolute;left:2640;top:2449;width:383;height:373">
              <v:imagedata r:id="rId86" o:title=""/>
            </v:shape>
            <v:shape id="docshape310" o:spid="_x0000_s1407" type="#_x0000_t75" style="position:absolute;left:2714;top:2549;width:238;height:176">
              <v:imagedata r:id="rId208" o:title=""/>
            </v:shape>
            <v:shape id="docshape311" o:spid="_x0000_s1406" type="#_x0000_t75" style="position:absolute;left:2610;top:4159;width:383;height:373">
              <v:imagedata r:id="rId86" o:title=""/>
            </v:shape>
            <v:shape id="docshape312" o:spid="_x0000_s1405" type="#_x0000_t75" style="position:absolute;left:2683;top:4258;width:238;height:176">
              <v:imagedata r:id="rId209" o:title=""/>
            </v:shape>
            <v:shape id="docshape313" o:spid="_x0000_s1404" type="#_x0000_t75" style="position:absolute;left:7960;top:1269;width:383;height:373">
              <v:imagedata r:id="rId86" o:title=""/>
            </v:shape>
            <v:shape id="docshape314" o:spid="_x0000_s1403" type="#_x0000_t75" style="position:absolute;left:8032;top:1370;width:240;height:176">
              <v:imagedata r:id="rId210" o:title=""/>
            </v:shape>
            <v:shape id="docshape315" o:spid="_x0000_s1402" type="#_x0000_t75" style="position:absolute;left:4030;top:179;width:383;height:373">
              <v:imagedata r:id="rId114" o:title=""/>
            </v:shape>
            <v:shape id="docshape316" o:spid="_x0000_s1401" type="#_x0000_t75" style="position:absolute;left:4104;top:281;width:238;height:173">
              <v:imagedata r:id="rId211" o:title=""/>
            </v:shape>
            <v:shape id="docshape317" o:spid="_x0000_s1400" type="#_x0000_t75" style="position:absolute;left:2610;top:5969;width:383;height:373">
              <v:imagedata r:id="rId212" o:title=""/>
            </v:shape>
            <v:shape id="docshape318" o:spid="_x0000_s1399" type="#_x0000_t75" style="position:absolute;left:2683;top:6070;width:238;height:173">
              <v:imagedata r:id="rId146" o:title=""/>
            </v:shape>
            <v:shape id="docshape319" o:spid="_x0000_s1398" type="#_x0000_t75" style="position:absolute;left:4670;top:5969;width:383;height:373">
              <v:imagedata r:id="rId202" o:title=""/>
            </v:shape>
            <v:shape id="docshape320" o:spid="_x0000_s1397" type="#_x0000_t75" style="position:absolute;left:4744;top:6070;width:236;height:173">
              <v:imagedata r:id="rId213" o:title=""/>
            </v:shape>
            <v:shape id="docshape321" o:spid="_x0000_s1396" type="#_x0000_t202" style="position:absolute;left:4143;top:291;width:179;height:164" filled="f" stroked="f">
              <v:textbox inset="0,0,0,0">
                <w:txbxContent>
                  <w:p w:rsidR="00E9077D" w:rsidRDefault="00E9077D">
                    <w:pPr>
                      <w:spacing w:line="161" w:lineRule="exact"/>
                      <w:rPr>
                        <w:rFonts w:ascii="Gill Sans MT"/>
                        <w:b/>
                        <w:sz w:val="14"/>
                      </w:rPr>
                    </w:pPr>
                    <w:r>
                      <w:rPr>
                        <w:rFonts w:ascii="Gill Sans MT"/>
                        <w:b/>
                        <w:spacing w:val="-5"/>
                        <w:w w:val="105"/>
                        <w:sz w:val="14"/>
                        <w:lang w:val="ru"/>
                      </w:rPr>
                      <w:t>12</w:t>
                    </w:r>
                  </w:p>
                </w:txbxContent>
              </v:textbox>
            </v:shape>
            <v:shape id="docshape322" o:spid="_x0000_s1395" type="#_x0000_t202" style="position:absolute;left:2794;top:1321;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1</w:t>
                    </w:r>
                  </w:p>
                </w:txbxContent>
              </v:textbox>
            </v:shape>
            <v:shape id="docshape323" o:spid="_x0000_s1394" type="#_x0000_t202" style="position:absolute;left:4822;top:1282;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2</w:t>
                    </w:r>
                  </w:p>
                </w:txbxContent>
              </v:textbox>
            </v:shape>
            <v:shape id="docshape324" o:spid="_x0000_s1393" type="#_x0000_t202" style="position:absolute;left:8113;top:1381;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9</w:t>
                    </w:r>
                  </w:p>
                </w:txbxContent>
              </v:textbox>
            </v:shape>
            <v:shape id="docshape325" o:spid="_x0000_s1392" type="#_x0000_t202" style="position:absolute;left:2794;top:2562;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3</w:t>
                    </w:r>
                  </w:p>
                </w:txbxContent>
              </v:textbox>
            </v:shape>
            <v:shape id="docshape326" o:spid="_x0000_s1391" type="#_x0000_t202" style="position:absolute;left:2762;top:4273;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4</w:t>
                    </w:r>
                  </w:p>
                </w:txbxContent>
              </v:textbox>
            </v:shape>
            <v:shape id="docshape327" o:spid="_x0000_s1390" type="#_x0000_t202" style="position:absolute;left:4822;top:5391;width:101;height:164" filled="f" stroked="f">
              <v:textbox inset="0,0,0,0">
                <w:txbxContent>
                  <w:p w:rsidR="00E9077D" w:rsidRDefault="00E9077D">
                    <w:pPr>
                      <w:spacing w:line="162" w:lineRule="exact"/>
                      <w:rPr>
                        <w:rFonts w:ascii="Gill Sans MT"/>
                        <w:b/>
                        <w:sz w:val="14"/>
                      </w:rPr>
                    </w:pPr>
                    <w:r>
                      <w:rPr>
                        <w:rFonts w:ascii="Gill Sans MT"/>
                        <w:b/>
                        <w:w w:val="103"/>
                        <w:sz w:val="14"/>
                        <w:lang w:val="ru"/>
                      </w:rPr>
                      <w:t>6</w:t>
                    </w:r>
                  </w:p>
                </w:txbxContent>
              </v:textbox>
            </v:shape>
            <v:shape id="docshape328" o:spid="_x0000_s1389" type="#_x0000_t202" style="position:absolute;left:2762;top:5521;width:101;height:726" filled="f" stroked="f">
              <v:textbox inset="0,0,0,0">
                <w:txbxContent>
                  <w:p w:rsidR="00E9077D" w:rsidRDefault="00E9077D">
                    <w:pPr>
                      <w:spacing w:line="162" w:lineRule="exact"/>
                      <w:rPr>
                        <w:rFonts w:ascii="Gill Sans MT"/>
                        <w:b/>
                        <w:sz w:val="14"/>
                      </w:rPr>
                    </w:pPr>
                    <w:r>
                      <w:rPr>
                        <w:rFonts w:ascii="Gill Sans MT"/>
                        <w:b/>
                        <w:w w:val="103"/>
                        <w:sz w:val="14"/>
                        <w:lang w:val="ru"/>
                      </w:rPr>
                      <w:t>5</w:t>
                    </w:r>
                  </w:p>
                  <w:p w:rsidR="00E9077D" w:rsidRDefault="00E9077D">
                    <w:pPr>
                      <w:rPr>
                        <w:rFonts w:ascii="Gill Sans MT"/>
                        <w:b/>
                        <w:sz w:val="16"/>
                      </w:rPr>
                    </w:pPr>
                  </w:p>
                  <w:p w:rsidR="00E9077D" w:rsidRDefault="00E9077D">
                    <w:pPr>
                      <w:spacing w:before="5"/>
                      <w:rPr>
                        <w:rFonts w:ascii="Gill Sans MT"/>
                        <w:b/>
                        <w:sz w:val="18"/>
                      </w:rPr>
                    </w:pPr>
                  </w:p>
                  <w:p w:rsidR="00E9077D" w:rsidRDefault="00E9077D">
                    <w:pPr>
                      <w:rPr>
                        <w:rFonts w:ascii="Gill Sans MT"/>
                        <w:b/>
                        <w:sz w:val="14"/>
                      </w:rPr>
                    </w:pPr>
                    <w:r>
                      <w:rPr>
                        <w:rFonts w:ascii="Gill Sans MT"/>
                        <w:b/>
                        <w:w w:val="103"/>
                        <w:sz w:val="14"/>
                        <w:lang w:val="ru"/>
                      </w:rPr>
                      <w:t>7</w:t>
                    </w:r>
                  </w:p>
                </w:txbxContent>
              </v:textbox>
            </v:shape>
            <v:shape id="docshape329" o:spid="_x0000_s1388" type="#_x0000_t202" style="position:absolute;left:4822;top:6083;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8</w:t>
                    </w:r>
                  </w:p>
                </w:txbxContent>
              </v:textbox>
            </v:shape>
            <v:shape id="docshape330" o:spid="_x0000_s1387" type="#_x0000_t202" style="position:absolute;left:2712;top:6662;width:179;height:164" filled="f" stroked="f">
              <v:textbox inset="0,0,0,0">
                <w:txbxContent>
                  <w:p w:rsidR="00E9077D" w:rsidRDefault="00E9077D">
                    <w:pPr>
                      <w:spacing w:line="161" w:lineRule="exact"/>
                      <w:rPr>
                        <w:rFonts w:ascii="Gill Sans MT"/>
                        <w:b/>
                        <w:sz w:val="14"/>
                      </w:rPr>
                    </w:pPr>
                    <w:r>
                      <w:rPr>
                        <w:rFonts w:ascii="Gill Sans MT"/>
                        <w:b/>
                        <w:spacing w:val="-5"/>
                        <w:w w:val="105"/>
                        <w:sz w:val="14"/>
                        <w:lang w:val="ru"/>
                      </w:rPr>
                      <w:t>10</w:t>
                    </w:r>
                  </w:p>
                </w:txbxContent>
              </v:textbox>
            </v:shape>
            <v:shape id="docshape331" o:spid="_x0000_s1386" type="#_x0000_t202" style="position:absolute;left:2712;top:7233;width:179;height:164" filled="f" stroked="f">
              <v:textbox inset="0,0,0,0">
                <w:txbxContent>
                  <w:p w:rsidR="00E9077D" w:rsidRDefault="00E9077D">
                    <w:pPr>
                      <w:spacing w:line="161" w:lineRule="exact"/>
                      <w:rPr>
                        <w:rFonts w:ascii="Gill Sans MT"/>
                        <w:b/>
                        <w:sz w:val="14"/>
                      </w:rPr>
                    </w:pPr>
                    <w:r>
                      <w:rPr>
                        <w:rFonts w:ascii="Gill Sans MT"/>
                        <w:b/>
                        <w:spacing w:val="-5"/>
                        <w:w w:val="105"/>
                        <w:sz w:val="14"/>
                        <w:lang w:val="ru"/>
                      </w:rPr>
                      <w:t>11</w:t>
                    </w:r>
                  </w:p>
                </w:txbxContent>
              </v:textbox>
            </v:shape>
            <w10:wrap type="topAndBottom" anchorx="page"/>
          </v:group>
        </w:pict>
      </w:r>
    </w:p>
    <w:p w:rsidR="00E33935" w:rsidRPr="00E9077D" w:rsidRDefault="00E33935">
      <w:pPr>
        <w:pStyle w:val="a3"/>
        <w:spacing w:before="1"/>
        <w:rPr>
          <w:sz w:val="6"/>
          <w:lang w:val="ru-RU"/>
        </w:rPr>
      </w:pPr>
    </w:p>
    <w:p w:rsidR="00E33935" w:rsidRPr="00E9077D" w:rsidRDefault="00E33935">
      <w:pPr>
        <w:rPr>
          <w:sz w:val="6"/>
          <w:lang w:val="ru-RU"/>
        </w:rPr>
        <w:sectPr w:rsidR="00E33935" w:rsidRPr="00E9077D">
          <w:pgSz w:w="11910" w:h="16840"/>
          <w:pgMar w:top="1700" w:right="720" w:bottom="1380" w:left="1020" w:header="526" w:footer="1192" w:gutter="0"/>
          <w:cols w:space="720"/>
        </w:sectPr>
      </w:pPr>
    </w:p>
    <w:p w:rsidR="00E33935" w:rsidRPr="00E9077D" w:rsidRDefault="00E33935">
      <w:pPr>
        <w:pStyle w:val="a3"/>
        <w:spacing w:before="3"/>
        <w:rPr>
          <w:sz w:val="32"/>
          <w:lang w:val="ru-RU"/>
        </w:rPr>
      </w:pPr>
    </w:p>
    <w:p w:rsidR="00E33935" w:rsidRDefault="00E9077D">
      <w:pPr>
        <w:pStyle w:val="a4"/>
        <w:numPr>
          <w:ilvl w:val="2"/>
          <w:numId w:val="37"/>
        </w:numPr>
        <w:tabs>
          <w:tab w:val="left" w:pos="1401"/>
          <w:tab w:val="left" w:pos="1402"/>
        </w:tabs>
        <w:spacing w:before="1"/>
        <w:ind w:hanging="361"/>
        <w:rPr>
          <w:sz w:val="20"/>
        </w:rPr>
      </w:pPr>
      <w:r>
        <w:rPr>
          <w:w w:val="95"/>
          <w:sz w:val="20"/>
          <w:lang w:val="ru"/>
        </w:rPr>
        <w:t>Загрузить тележку покупателя</w:t>
      </w:r>
    </w:p>
    <w:p w:rsidR="00E33935" w:rsidRDefault="00E9077D">
      <w:pPr>
        <w:pStyle w:val="a4"/>
        <w:numPr>
          <w:ilvl w:val="2"/>
          <w:numId w:val="37"/>
        </w:numPr>
        <w:tabs>
          <w:tab w:val="left" w:pos="1401"/>
          <w:tab w:val="left" w:pos="1402"/>
        </w:tabs>
        <w:spacing w:before="10"/>
        <w:ind w:hanging="361"/>
        <w:rPr>
          <w:sz w:val="20"/>
        </w:rPr>
      </w:pPr>
      <w:r>
        <w:rPr>
          <w:w w:val="95"/>
          <w:sz w:val="20"/>
          <w:lang w:val="ru"/>
        </w:rPr>
        <w:t>Сохранить тележку покупателя</w:t>
      </w:r>
    </w:p>
    <w:p w:rsidR="00E33935" w:rsidRDefault="00E9077D">
      <w:pPr>
        <w:pStyle w:val="a4"/>
        <w:numPr>
          <w:ilvl w:val="2"/>
          <w:numId w:val="37"/>
        </w:numPr>
        <w:tabs>
          <w:tab w:val="left" w:pos="1401"/>
          <w:tab w:val="left" w:pos="1402"/>
        </w:tabs>
        <w:spacing w:before="10"/>
        <w:ind w:hanging="361"/>
        <w:rPr>
          <w:sz w:val="20"/>
        </w:rPr>
      </w:pPr>
      <w:r>
        <w:rPr>
          <w:w w:val="95"/>
          <w:sz w:val="20"/>
          <w:lang w:val="ru"/>
        </w:rPr>
        <w:t>Температуре в камере</w:t>
      </w:r>
    </w:p>
    <w:p w:rsidR="00E33935" w:rsidRDefault="00E9077D">
      <w:pPr>
        <w:pStyle w:val="a4"/>
        <w:numPr>
          <w:ilvl w:val="2"/>
          <w:numId w:val="37"/>
        </w:numPr>
        <w:tabs>
          <w:tab w:val="left" w:pos="1401"/>
          <w:tab w:val="left" w:pos="1402"/>
        </w:tabs>
        <w:spacing w:before="10"/>
        <w:ind w:hanging="361"/>
        <w:rPr>
          <w:sz w:val="20"/>
        </w:rPr>
      </w:pPr>
      <w:r>
        <w:rPr>
          <w:w w:val="95"/>
          <w:sz w:val="20"/>
          <w:lang w:val="ru"/>
        </w:rPr>
        <w:t>Влажность в камере</w:t>
      </w:r>
    </w:p>
    <w:p w:rsidR="00E33935" w:rsidRDefault="00E9077D">
      <w:pPr>
        <w:pStyle w:val="a4"/>
        <w:numPr>
          <w:ilvl w:val="2"/>
          <w:numId w:val="37"/>
        </w:numPr>
        <w:tabs>
          <w:tab w:val="left" w:pos="1401"/>
          <w:tab w:val="left" w:pos="1402"/>
        </w:tabs>
        <w:spacing w:before="10"/>
        <w:ind w:hanging="361"/>
        <w:rPr>
          <w:sz w:val="20"/>
        </w:rPr>
      </w:pPr>
      <w:r>
        <w:rPr>
          <w:w w:val="95"/>
          <w:sz w:val="20"/>
          <w:lang w:val="ru"/>
        </w:rPr>
        <w:t>Скорость вентилятора</w:t>
      </w:r>
    </w:p>
    <w:p w:rsidR="00E33935" w:rsidRPr="00E9077D" w:rsidRDefault="00E9077D">
      <w:pPr>
        <w:pStyle w:val="a4"/>
        <w:numPr>
          <w:ilvl w:val="2"/>
          <w:numId w:val="37"/>
        </w:numPr>
        <w:tabs>
          <w:tab w:val="left" w:pos="1401"/>
          <w:tab w:val="left" w:pos="1402"/>
        </w:tabs>
        <w:spacing w:before="10"/>
        <w:ind w:hanging="361"/>
        <w:rPr>
          <w:sz w:val="20"/>
          <w:lang w:val="ru-RU"/>
        </w:rPr>
      </w:pPr>
      <w:r>
        <w:rPr>
          <w:sz w:val="20"/>
          <w:lang w:val="ru"/>
        </w:rPr>
        <w:t>Увлажнение (только во время выполнения)</w:t>
      </w:r>
    </w:p>
    <w:p w:rsidR="00E33935" w:rsidRDefault="00E9077D">
      <w:pPr>
        <w:pStyle w:val="a4"/>
        <w:numPr>
          <w:ilvl w:val="2"/>
          <w:numId w:val="37"/>
        </w:numPr>
        <w:tabs>
          <w:tab w:val="left" w:pos="1401"/>
          <w:tab w:val="left" w:pos="1402"/>
        </w:tabs>
        <w:spacing w:before="10"/>
        <w:ind w:hanging="361"/>
        <w:rPr>
          <w:sz w:val="20"/>
        </w:rPr>
      </w:pPr>
      <w:r>
        <w:rPr>
          <w:w w:val="95"/>
          <w:sz w:val="20"/>
          <w:lang w:val="ru"/>
        </w:rPr>
        <w:t>Охлаждение</w:t>
      </w:r>
    </w:p>
    <w:p w:rsidR="00E33935" w:rsidRDefault="00E9077D">
      <w:pPr>
        <w:pStyle w:val="a4"/>
        <w:numPr>
          <w:ilvl w:val="2"/>
          <w:numId w:val="37"/>
        </w:numPr>
        <w:tabs>
          <w:tab w:val="left" w:pos="1401"/>
          <w:tab w:val="left" w:pos="1402"/>
        </w:tabs>
        <w:spacing w:before="91"/>
        <w:ind w:hanging="361"/>
        <w:rPr>
          <w:sz w:val="20"/>
        </w:rPr>
      </w:pPr>
      <w:r>
        <w:rPr>
          <w:w w:val="95"/>
          <w:sz w:val="20"/>
          <w:lang w:val="ru"/>
        </w:rPr>
        <w:br w:type="column"/>
      </w:r>
      <w:r>
        <w:rPr>
          <w:w w:val="95"/>
          <w:sz w:val="20"/>
          <w:lang w:val="ru"/>
        </w:rPr>
        <w:lastRenderedPageBreak/>
        <w:t>Предварительный нагрев</w:t>
      </w:r>
    </w:p>
    <w:p w:rsidR="00E33935" w:rsidRDefault="00E9077D">
      <w:pPr>
        <w:pStyle w:val="a4"/>
        <w:numPr>
          <w:ilvl w:val="2"/>
          <w:numId w:val="37"/>
        </w:numPr>
        <w:tabs>
          <w:tab w:val="left" w:pos="1401"/>
          <w:tab w:val="left" w:pos="1402"/>
        </w:tabs>
        <w:spacing w:before="10"/>
        <w:ind w:hanging="361"/>
        <w:rPr>
          <w:sz w:val="20"/>
        </w:rPr>
      </w:pPr>
      <w:r>
        <w:rPr>
          <w:w w:val="95"/>
          <w:sz w:val="20"/>
          <w:lang w:val="ru"/>
        </w:rPr>
        <w:t>Управление противнями</w:t>
      </w:r>
    </w:p>
    <w:p w:rsidR="00E33935" w:rsidRDefault="00E9077D">
      <w:pPr>
        <w:pStyle w:val="a4"/>
        <w:numPr>
          <w:ilvl w:val="2"/>
          <w:numId w:val="37"/>
        </w:numPr>
        <w:tabs>
          <w:tab w:val="left" w:pos="1402"/>
        </w:tabs>
        <w:spacing w:before="10"/>
        <w:ind w:hanging="361"/>
        <w:rPr>
          <w:sz w:val="20"/>
        </w:rPr>
      </w:pPr>
      <w:r>
        <w:rPr>
          <w:spacing w:val="-2"/>
          <w:sz w:val="20"/>
          <w:lang w:val="ru"/>
        </w:rPr>
        <w:t>Старт</w:t>
      </w:r>
    </w:p>
    <w:p w:rsidR="00E33935" w:rsidRDefault="00E9077D">
      <w:pPr>
        <w:pStyle w:val="a4"/>
        <w:numPr>
          <w:ilvl w:val="2"/>
          <w:numId w:val="37"/>
        </w:numPr>
        <w:tabs>
          <w:tab w:val="left" w:pos="1402"/>
        </w:tabs>
        <w:spacing w:before="10"/>
        <w:ind w:hanging="361"/>
        <w:rPr>
          <w:sz w:val="20"/>
        </w:rPr>
      </w:pPr>
      <w:r>
        <w:rPr>
          <w:w w:val="90"/>
          <w:sz w:val="20"/>
          <w:lang w:val="ru"/>
        </w:rPr>
        <w:t>Отложенный старт</w:t>
      </w:r>
    </w:p>
    <w:p w:rsidR="00E33935" w:rsidRDefault="00E9077D">
      <w:pPr>
        <w:pStyle w:val="a4"/>
        <w:numPr>
          <w:ilvl w:val="2"/>
          <w:numId w:val="37"/>
        </w:numPr>
        <w:tabs>
          <w:tab w:val="left" w:pos="1402"/>
        </w:tabs>
        <w:spacing w:before="10"/>
        <w:ind w:hanging="361"/>
        <w:rPr>
          <w:sz w:val="20"/>
        </w:rPr>
      </w:pPr>
      <w:r>
        <w:rPr>
          <w:spacing w:val="-2"/>
          <w:sz w:val="20"/>
          <w:lang w:val="ru"/>
        </w:rPr>
        <w:t>Сброс</w:t>
      </w:r>
    </w:p>
    <w:p w:rsidR="00E33935" w:rsidRDefault="00E33935">
      <w:pPr>
        <w:rPr>
          <w:sz w:val="20"/>
        </w:rPr>
        <w:sectPr w:rsidR="00E33935">
          <w:type w:val="continuous"/>
          <w:pgSz w:w="11910" w:h="16840"/>
          <w:pgMar w:top="1440" w:right="720" w:bottom="280" w:left="1020" w:header="526" w:footer="1192" w:gutter="0"/>
          <w:cols w:num="2" w:space="720" w:equalWidth="0">
            <w:col w:w="4743" w:space="147"/>
            <w:col w:w="5280"/>
          </w:cols>
        </w:sectPr>
      </w:pPr>
    </w:p>
    <w:p w:rsidR="00E33935" w:rsidRDefault="00E33935">
      <w:pPr>
        <w:pStyle w:val="a3"/>
        <w:spacing w:before="1"/>
        <w:rPr>
          <w:sz w:val="26"/>
        </w:rPr>
      </w:pPr>
    </w:p>
    <w:p w:rsidR="00E33935" w:rsidRPr="00E9077D" w:rsidRDefault="00E9077D">
      <w:pPr>
        <w:spacing w:before="97"/>
        <w:ind w:left="682"/>
        <w:jc w:val="both"/>
        <w:rPr>
          <w:sz w:val="20"/>
          <w:lang w:val="ru-RU"/>
        </w:rPr>
      </w:pPr>
      <w:r>
        <w:rPr>
          <w:w w:val="95"/>
          <w:sz w:val="20"/>
          <w:lang w:val="ru"/>
        </w:rPr>
        <w:t xml:space="preserve">В </w:t>
      </w:r>
      <w:r>
        <w:rPr>
          <w:rFonts w:ascii="Gill Sans MT"/>
          <w:b/>
          <w:w w:val="95"/>
          <w:sz w:val="20"/>
          <w:lang w:val="ru"/>
        </w:rPr>
        <w:t>режиме</w:t>
      </w:r>
      <w:r>
        <w:rPr>
          <w:rFonts w:ascii="Gill Sans MT"/>
          <w:b/>
          <w:w w:val="95"/>
          <w:sz w:val="20"/>
          <w:lang w:val="ru"/>
        </w:rPr>
        <w:t xml:space="preserve"> </w:t>
      </w:r>
      <w:r>
        <w:rPr>
          <w:rFonts w:ascii="Gill Sans MT"/>
          <w:b/>
          <w:w w:val="95"/>
          <w:sz w:val="20"/>
          <w:lang w:val="ru"/>
        </w:rPr>
        <w:t>рецептов</w:t>
      </w:r>
      <w:r>
        <w:rPr>
          <w:rFonts w:ascii="Gill Sans MT"/>
          <w:b/>
          <w:w w:val="95"/>
          <w:sz w:val="20"/>
          <w:lang w:val="ru"/>
        </w:rPr>
        <w:t xml:space="preserve"> Multitray</w:t>
      </w:r>
      <w:r>
        <w:rPr>
          <w:w w:val="95"/>
          <w:sz w:val="20"/>
          <w:lang w:val="ru"/>
        </w:rPr>
        <w:t xml:space="preserve"> вы можете настроить приготовление на нескольких противнях тремя способами:</w:t>
      </w:r>
    </w:p>
    <w:p w:rsidR="00E33935" w:rsidRPr="00E9077D" w:rsidRDefault="00E33935">
      <w:pPr>
        <w:pStyle w:val="a3"/>
        <w:rPr>
          <w:sz w:val="22"/>
          <w:lang w:val="ru-RU"/>
        </w:rPr>
      </w:pPr>
    </w:p>
    <w:p w:rsidR="00E33935" w:rsidRDefault="00E9077D">
      <w:pPr>
        <w:pStyle w:val="a4"/>
        <w:numPr>
          <w:ilvl w:val="0"/>
          <w:numId w:val="35"/>
        </w:numPr>
        <w:tabs>
          <w:tab w:val="left" w:pos="1401"/>
          <w:tab w:val="left" w:pos="1402"/>
        </w:tabs>
        <w:spacing w:before="151"/>
        <w:ind w:hanging="361"/>
        <w:rPr>
          <w:sz w:val="20"/>
        </w:rPr>
      </w:pPr>
      <w:r>
        <w:rPr>
          <w:w w:val="95"/>
          <w:sz w:val="20"/>
          <w:lang w:val="ru"/>
        </w:rPr>
        <w:t>Загрузить рецепты вручную</w:t>
      </w:r>
    </w:p>
    <w:p w:rsidR="00E33935" w:rsidRDefault="00E9077D">
      <w:pPr>
        <w:pStyle w:val="a4"/>
        <w:numPr>
          <w:ilvl w:val="0"/>
          <w:numId w:val="35"/>
        </w:numPr>
        <w:tabs>
          <w:tab w:val="left" w:pos="1401"/>
          <w:tab w:val="left" w:pos="1402"/>
        </w:tabs>
        <w:spacing w:before="127"/>
        <w:ind w:hanging="361"/>
        <w:rPr>
          <w:sz w:val="20"/>
        </w:rPr>
      </w:pPr>
      <w:r>
        <w:rPr>
          <w:sz w:val="20"/>
          <w:lang w:val="ru"/>
        </w:rPr>
        <w:t>Загрузить тележку покупателя из Multitray</w:t>
      </w:r>
    </w:p>
    <w:p w:rsidR="00E33935" w:rsidRPr="00E9077D" w:rsidRDefault="00E9077D">
      <w:pPr>
        <w:pStyle w:val="a4"/>
        <w:numPr>
          <w:ilvl w:val="0"/>
          <w:numId w:val="35"/>
        </w:numPr>
        <w:tabs>
          <w:tab w:val="left" w:pos="1401"/>
          <w:tab w:val="left" w:pos="1402"/>
        </w:tabs>
        <w:spacing w:before="127"/>
        <w:ind w:hanging="361"/>
        <w:rPr>
          <w:sz w:val="20"/>
          <w:lang w:val="ru-RU"/>
        </w:rPr>
      </w:pPr>
      <w:r>
        <w:rPr>
          <w:spacing w:val="-2"/>
          <w:sz w:val="20"/>
          <w:lang w:val="ru"/>
        </w:rPr>
        <w:t>Загрузить тележку покупателя из Кулинарного центра Fagor</w:t>
      </w:r>
    </w:p>
    <w:p w:rsidR="00E33935" w:rsidRPr="00E9077D" w:rsidRDefault="00E33935">
      <w:pPr>
        <w:pStyle w:val="a3"/>
        <w:spacing w:before="6"/>
        <w:rPr>
          <w:sz w:val="35"/>
          <w:lang w:val="ru-RU"/>
        </w:rPr>
      </w:pPr>
    </w:p>
    <w:p w:rsidR="00E33935" w:rsidRDefault="00E9077D">
      <w:pPr>
        <w:pStyle w:val="4"/>
        <w:numPr>
          <w:ilvl w:val="2"/>
          <w:numId w:val="34"/>
        </w:numPr>
        <w:tabs>
          <w:tab w:val="left" w:pos="1760"/>
        </w:tabs>
      </w:pPr>
      <w:bookmarkStart w:id="24" w:name="_TOC_250072"/>
      <w:r>
        <w:rPr>
          <w:w w:val="95"/>
          <w:lang w:val="ru"/>
        </w:rPr>
        <w:t>Ручная загрузка рецептов</w:t>
      </w:r>
      <w:bookmarkEnd w:id="24"/>
    </w:p>
    <w:p w:rsidR="00E33935" w:rsidRDefault="00E33935">
      <w:pPr>
        <w:pStyle w:val="a3"/>
        <w:spacing w:before="6"/>
        <w:rPr>
          <w:rFonts w:ascii="Gill Sans MT"/>
          <w:b/>
          <w:sz w:val="24"/>
        </w:rPr>
      </w:pPr>
    </w:p>
    <w:p w:rsidR="00E33935" w:rsidRPr="00E9077D" w:rsidRDefault="00E9077D" w:rsidP="000C11C2">
      <w:pPr>
        <w:ind w:left="4016" w:right="956"/>
        <w:rPr>
          <w:sz w:val="20"/>
          <w:lang w:val="ru-RU"/>
        </w:rPr>
      </w:pPr>
      <w:r>
        <w:rPr>
          <w:noProof/>
          <w:lang w:val="ru-RU" w:eastAsia="ru-RU"/>
        </w:rPr>
        <w:drawing>
          <wp:anchor distT="0" distB="0" distL="0" distR="0" simplePos="0" relativeHeight="251738112" behindDoc="0" locked="0" layoutInCell="1" allowOverlap="1">
            <wp:simplePos x="0" y="0"/>
            <wp:positionH relativeFrom="page">
              <wp:posOffset>1082675</wp:posOffset>
            </wp:positionH>
            <wp:positionV relativeFrom="paragraph">
              <wp:posOffset>-16511</wp:posOffset>
            </wp:positionV>
            <wp:extent cx="2012314" cy="3219449"/>
            <wp:effectExtent l="0" t="0" r="0" b="0"/>
            <wp:wrapNone/>
            <wp:docPr id="161" name="image187.jpeg" descr="Una captura de pantalla de un celular con la imagen de un video juego  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87.jpeg"/>
                    <pic:cNvPicPr/>
                  </pic:nvPicPr>
                  <pic:blipFill>
                    <a:blip r:embed="rId214" cstate="print"/>
                    <a:stretch>
                      <a:fillRect/>
                    </a:stretch>
                  </pic:blipFill>
                  <pic:spPr>
                    <a:xfrm>
                      <a:off x="0" y="0"/>
                      <a:ext cx="2012314" cy="3219449"/>
                    </a:xfrm>
                    <a:prstGeom prst="rect">
                      <a:avLst/>
                    </a:prstGeom>
                  </pic:spPr>
                </pic:pic>
              </a:graphicData>
            </a:graphic>
          </wp:anchor>
        </w:drawing>
      </w:r>
      <w:r>
        <w:rPr>
          <w:w w:val="95"/>
          <w:sz w:val="20"/>
          <w:lang w:val="ru"/>
        </w:rPr>
        <w:t xml:space="preserve">Когда вы входите в </w:t>
      </w:r>
      <w:r>
        <w:rPr>
          <w:rFonts w:ascii="Gill Sans MT" w:hAnsi="Gill Sans MT"/>
          <w:b/>
          <w:w w:val="95"/>
          <w:sz w:val="20"/>
          <w:lang w:val="ru"/>
        </w:rPr>
        <w:t>режим рецептов Multitray</w:t>
      </w:r>
      <w:r>
        <w:rPr>
          <w:w w:val="95"/>
          <w:sz w:val="20"/>
          <w:lang w:val="ru"/>
        </w:rPr>
        <w:t>, к уровням не приписаны никакие рецепты.</w:t>
      </w:r>
    </w:p>
    <w:p w:rsidR="00E33935" w:rsidRPr="00E9077D" w:rsidRDefault="00E33935">
      <w:pPr>
        <w:pStyle w:val="a3"/>
        <w:rPr>
          <w:sz w:val="22"/>
          <w:lang w:val="ru-RU"/>
        </w:rPr>
      </w:pPr>
    </w:p>
    <w:p w:rsidR="00E33935" w:rsidRPr="00E9077D" w:rsidRDefault="00E9077D">
      <w:pPr>
        <w:pStyle w:val="a3"/>
        <w:spacing w:before="156" w:line="376" w:lineRule="auto"/>
        <w:ind w:left="4016" w:right="980"/>
        <w:jc w:val="both"/>
        <w:rPr>
          <w:lang w:val="ru-RU"/>
        </w:rPr>
      </w:pPr>
      <w:r>
        <w:rPr>
          <w:w w:val="95"/>
          <w:lang w:val="ru"/>
        </w:rPr>
        <w:t xml:space="preserve">Чтобы приписать противню уровень, нажмите на нужный уровень. Откроется архив рецептов Кулинарного центра Fagor, в котором находятся все одноэтапные </w:t>
      </w:r>
      <w:r>
        <w:rPr>
          <w:rFonts w:ascii="Gill Sans MT"/>
          <w:b/>
          <w:lang w:val="ru"/>
        </w:rPr>
        <w:t>рецепты</w:t>
      </w:r>
      <w:r>
        <w:rPr>
          <w:rFonts w:ascii="Gill Sans MT"/>
          <w:b/>
          <w:lang w:val="ru"/>
        </w:rPr>
        <w:t xml:space="preserve"> </w:t>
      </w:r>
      <w:r>
        <w:rPr>
          <w:rFonts w:ascii="Gill Sans MT"/>
          <w:b/>
          <w:lang w:val="ru"/>
        </w:rPr>
        <w:t>функции</w:t>
      </w:r>
      <w:r>
        <w:rPr>
          <w:rFonts w:ascii="Gill Sans MT"/>
          <w:b/>
          <w:lang w:val="ru"/>
        </w:rPr>
        <w:t xml:space="preserve"> Multitray</w:t>
      </w:r>
      <w:r>
        <w:rPr>
          <w:w w:val="95"/>
          <w:lang w:val="ru"/>
        </w:rPr>
        <w:t>.</w:t>
      </w:r>
    </w:p>
    <w:p w:rsidR="00E33935" w:rsidRPr="00E9077D" w:rsidRDefault="00E33935">
      <w:pPr>
        <w:pStyle w:val="a3"/>
        <w:spacing w:before="8"/>
        <w:rPr>
          <w:sz w:val="23"/>
          <w:lang w:val="ru-RU"/>
        </w:rPr>
      </w:pPr>
    </w:p>
    <w:p w:rsidR="00E33935" w:rsidRPr="00E9077D" w:rsidRDefault="00E9077D">
      <w:pPr>
        <w:pStyle w:val="a3"/>
        <w:ind w:left="4016"/>
        <w:rPr>
          <w:lang w:val="ru-RU"/>
        </w:rPr>
      </w:pPr>
      <w:r>
        <w:rPr>
          <w:w w:val="95"/>
          <w:lang w:val="ru"/>
        </w:rPr>
        <w:t>При выборе рецепта вы увидите следующее:</w:t>
      </w:r>
    </w:p>
    <w:p w:rsidR="00E33935" w:rsidRPr="00E9077D" w:rsidRDefault="00E33935">
      <w:pPr>
        <w:pStyle w:val="a3"/>
        <w:rPr>
          <w:sz w:val="22"/>
          <w:lang w:val="ru-RU"/>
        </w:rPr>
      </w:pPr>
    </w:p>
    <w:p w:rsidR="00E33935" w:rsidRPr="00E9077D" w:rsidRDefault="00E9077D">
      <w:pPr>
        <w:pStyle w:val="a4"/>
        <w:numPr>
          <w:ilvl w:val="3"/>
          <w:numId w:val="34"/>
        </w:numPr>
        <w:tabs>
          <w:tab w:val="left" w:pos="4228"/>
        </w:tabs>
        <w:spacing w:before="157"/>
        <w:ind w:left="4227"/>
        <w:rPr>
          <w:sz w:val="20"/>
          <w:lang w:val="ru-RU"/>
        </w:rPr>
      </w:pPr>
      <w:r>
        <w:rPr>
          <w:w w:val="95"/>
          <w:sz w:val="20"/>
          <w:lang w:val="ru"/>
        </w:rPr>
        <w:t>Оставшееся время приготовления, если это рецепт, управляемый по времени.</w:t>
      </w:r>
    </w:p>
    <w:p w:rsidR="00E33935" w:rsidRPr="00E9077D" w:rsidRDefault="00E9077D">
      <w:pPr>
        <w:pStyle w:val="a4"/>
        <w:numPr>
          <w:ilvl w:val="3"/>
          <w:numId w:val="34"/>
        </w:numPr>
        <w:tabs>
          <w:tab w:val="left" w:pos="4228"/>
        </w:tabs>
        <w:spacing w:before="124" w:line="364" w:lineRule="auto"/>
        <w:ind w:right="982" w:firstLine="0"/>
        <w:rPr>
          <w:sz w:val="20"/>
          <w:lang w:val="ru-RU"/>
        </w:rPr>
      </w:pPr>
      <w:r>
        <w:rPr>
          <w:w w:val="95"/>
          <w:sz w:val="20"/>
          <w:lang w:val="ru"/>
        </w:rPr>
        <w:t>Заданную температуру в центре продукта, если это рецепт, управляемый по термощупу.</w:t>
      </w:r>
    </w:p>
    <w:p w:rsidR="00E33935" w:rsidRPr="00E9077D" w:rsidRDefault="00E9077D">
      <w:pPr>
        <w:pStyle w:val="a3"/>
        <w:spacing w:before="4"/>
        <w:rPr>
          <w:sz w:val="4"/>
          <w:lang w:val="ru-RU"/>
        </w:rPr>
      </w:pPr>
      <w:r>
        <w:rPr>
          <w:noProof/>
          <w:lang w:val="ru-RU" w:eastAsia="ru-RU"/>
        </w:rPr>
        <w:drawing>
          <wp:anchor distT="0" distB="0" distL="0" distR="0" simplePos="0" relativeHeight="251667456" behindDoc="0" locked="0" layoutInCell="1" allowOverlap="1">
            <wp:simplePos x="0" y="0"/>
            <wp:positionH relativeFrom="page">
              <wp:posOffset>3339465</wp:posOffset>
            </wp:positionH>
            <wp:positionV relativeFrom="paragraph">
              <wp:posOffset>46993</wp:posOffset>
            </wp:positionV>
            <wp:extent cx="2298565" cy="480060"/>
            <wp:effectExtent l="0" t="0" r="0" b="0"/>
            <wp:wrapTopAndBottom/>
            <wp:docPr id="163" name="image188.jpeg" descr="Interfaz de usuario gráfica, Aplicación, Sitio web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88.jpeg"/>
                    <pic:cNvPicPr/>
                  </pic:nvPicPr>
                  <pic:blipFill>
                    <a:blip r:embed="rId215" cstate="print"/>
                    <a:stretch>
                      <a:fillRect/>
                    </a:stretch>
                  </pic:blipFill>
                  <pic:spPr>
                    <a:xfrm>
                      <a:off x="0" y="0"/>
                      <a:ext cx="2298565" cy="480060"/>
                    </a:xfrm>
                    <a:prstGeom prst="rect">
                      <a:avLst/>
                    </a:prstGeom>
                  </pic:spPr>
                </pic:pic>
              </a:graphicData>
            </a:graphic>
          </wp:anchor>
        </w:drawing>
      </w:r>
    </w:p>
    <w:p w:rsidR="00E33935" w:rsidRPr="00E9077D" w:rsidRDefault="00E33935">
      <w:pPr>
        <w:pStyle w:val="a3"/>
        <w:rPr>
          <w:sz w:val="22"/>
          <w:lang w:val="ru-RU"/>
        </w:rPr>
      </w:pPr>
    </w:p>
    <w:p w:rsidR="00E33935" w:rsidRPr="00E9077D" w:rsidRDefault="00E9077D">
      <w:pPr>
        <w:pStyle w:val="a3"/>
        <w:spacing w:before="129" w:line="376" w:lineRule="auto"/>
        <w:ind w:left="682" w:right="983"/>
        <w:jc w:val="both"/>
        <w:rPr>
          <w:lang w:val="ru-RU"/>
        </w:rPr>
      </w:pPr>
      <w:r>
        <w:rPr>
          <w:lang w:val="ru"/>
        </w:rPr>
        <w:t>После того, как вы выбрали первый рецепт, вам нужно настроить климат в камере: режим приготовления, температуру, влажность и поток воздуха от вентилятора. Потом эти поля отредактировать невозможно. Климат не будет меняться, пока не окончится приготовление или не достанут все противни.</w:t>
      </w:r>
    </w:p>
    <w:p w:rsidR="00E33935" w:rsidRPr="00E9077D" w:rsidRDefault="00E33935">
      <w:pPr>
        <w:pStyle w:val="a3"/>
        <w:spacing w:before="7"/>
        <w:rPr>
          <w:lang w:val="ru-RU"/>
        </w:rPr>
      </w:pPr>
    </w:p>
    <w:p w:rsidR="00E33935" w:rsidRPr="00E9077D" w:rsidRDefault="00E9077D">
      <w:pPr>
        <w:pStyle w:val="a3"/>
        <w:spacing w:line="376" w:lineRule="auto"/>
        <w:ind w:left="682" w:right="990"/>
        <w:jc w:val="both"/>
        <w:rPr>
          <w:lang w:val="ru-RU"/>
        </w:rPr>
      </w:pPr>
      <w:r>
        <w:rPr>
          <w:lang w:val="ru"/>
        </w:rPr>
        <w:t xml:space="preserve">Настройка последующих уровней зависит от первого рецепта, так что для других уровней вы увидите только те рецепты, которые </w:t>
      </w:r>
      <w:r>
        <w:rPr>
          <w:rFonts w:ascii="Gill Sans MT"/>
          <w:b/>
          <w:lang w:val="ru"/>
        </w:rPr>
        <w:t>совместимы</w:t>
      </w:r>
      <w:r>
        <w:rPr>
          <w:rFonts w:ascii="Gill Sans MT"/>
          <w:b/>
          <w:lang w:val="ru"/>
        </w:rPr>
        <w:t xml:space="preserve"> </w:t>
      </w:r>
      <w:r>
        <w:rPr>
          <w:lang w:val="ru"/>
        </w:rPr>
        <w:t>с этой настройкой.</w:t>
      </w:r>
    </w:p>
    <w:p w:rsidR="00E33935" w:rsidRPr="00E9077D" w:rsidRDefault="00E9077D">
      <w:pPr>
        <w:pStyle w:val="a3"/>
        <w:spacing w:line="376" w:lineRule="auto"/>
        <w:ind w:left="682" w:right="988"/>
        <w:jc w:val="both"/>
        <w:rPr>
          <w:lang w:val="ru-RU"/>
        </w:rPr>
      </w:pPr>
      <w:r>
        <w:rPr>
          <w:lang w:val="ru"/>
        </w:rPr>
        <w:t>Если к уровню печи привязать рецепт с управлением по щупу, то противни за ним будут также управляться по этому щупу.</w:t>
      </w:r>
    </w:p>
    <w:p w:rsidR="00E33935" w:rsidRPr="00E9077D" w:rsidRDefault="00E33935">
      <w:pPr>
        <w:pStyle w:val="a3"/>
        <w:spacing w:before="1"/>
        <w:rPr>
          <w:lang w:val="ru-RU"/>
        </w:rPr>
      </w:pPr>
    </w:p>
    <w:p w:rsidR="00E33935" w:rsidRPr="00E9077D" w:rsidRDefault="00E9077D">
      <w:pPr>
        <w:pStyle w:val="a3"/>
        <w:spacing w:line="376" w:lineRule="auto"/>
        <w:ind w:left="682" w:right="989"/>
        <w:jc w:val="both"/>
        <w:rPr>
          <w:lang w:val="ru-RU"/>
        </w:rPr>
      </w:pPr>
      <w:r>
        <w:rPr>
          <w:lang w:val="ru"/>
        </w:rPr>
        <w:t>Если подключены внешние щупы, они будут управляться по температуре первого термощупа.</w:t>
      </w:r>
    </w:p>
    <w:p w:rsidR="00E33935" w:rsidRPr="00E9077D" w:rsidRDefault="00E33935">
      <w:pPr>
        <w:spacing w:line="376" w:lineRule="auto"/>
        <w:jc w:val="both"/>
        <w:rPr>
          <w:lang w:val="ru-RU"/>
        </w:rPr>
        <w:sectPr w:rsidR="00E33935" w:rsidRPr="00E9077D">
          <w:pgSz w:w="11910" w:h="16840"/>
          <w:pgMar w:top="1700" w:right="720" w:bottom="1380" w:left="1020" w:header="526" w:footer="1192" w:gutter="0"/>
          <w:cols w:space="720"/>
        </w:sectPr>
      </w:pPr>
    </w:p>
    <w:p w:rsidR="00E33935" w:rsidRPr="00E9077D" w:rsidRDefault="00E33935">
      <w:pPr>
        <w:pStyle w:val="a3"/>
        <w:spacing w:before="1"/>
        <w:rPr>
          <w:sz w:val="26"/>
          <w:lang w:val="ru-RU"/>
        </w:rPr>
      </w:pPr>
    </w:p>
    <w:p w:rsidR="00E33935" w:rsidRPr="00E9077D" w:rsidRDefault="00E33935">
      <w:pPr>
        <w:rPr>
          <w:sz w:val="26"/>
          <w:lang w:val="ru-RU"/>
        </w:rPr>
        <w:sectPr w:rsidR="00E33935" w:rsidRPr="00E9077D">
          <w:pgSz w:w="11910" w:h="16840"/>
          <w:pgMar w:top="1700" w:right="720" w:bottom="1380" w:left="1020" w:header="526" w:footer="1192" w:gutter="0"/>
          <w:cols w:space="720"/>
        </w:sectPr>
      </w:pPr>
    </w:p>
    <w:p w:rsidR="00E33935" w:rsidRPr="00E9077D" w:rsidRDefault="00E33935">
      <w:pPr>
        <w:pStyle w:val="a3"/>
        <w:spacing w:before="2"/>
        <w:rPr>
          <w:sz w:val="8"/>
          <w:lang w:val="ru-RU"/>
        </w:rPr>
      </w:pPr>
    </w:p>
    <w:p w:rsidR="00E33935" w:rsidRDefault="00E9077D">
      <w:pPr>
        <w:pStyle w:val="a3"/>
        <w:ind w:left="375" w:right="-101"/>
      </w:pPr>
      <w:r>
        <w:rPr>
          <w:noProof/>
          <w:lang w:val="ru-RU" w:eastAsia="ru-RU"/>
        </w:rPr>
        <w:drawing>
          <wp:inline distT="0" distB="0" distL="0" distR="0">
            <wp:extent cx="2290096" cy="3608832"/>
            <wp:effectExtent l="0" t="0" r="0" b="0"/>
            <wp:docPr id="165" name="image189.jpeg" descr="Una captura de pantalla de un celular con texto e imágenes  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89.jpeg"/>
                    <pic:cNvPicPr/>
                  </pic:nvPicPr>
                  <pic:blipFill>
                    <a:blip r:embed="rId216" cstate="print"/>
                    <a:stretch>
                      <a:fillRect/>
                    </a:stretch>
                  </pic:blipFill>
                  <pic:spPr>
                    <a:xfrm>
                      <a:off x="0" y="0"/>
                      <a:ext cx="2290096" cy="3608832"/>
                    </a:xfrm>
                    <a:prstGeom prst="rect">
                      <a:avLst/>
                    </a:prstGeom>
                  </pic:spPr>
                </pic:pic>
              </a:graphicData>
            </a:graphic>
          </wp:inline>
        </w:drawing>
      </w:r>
    </w:p>
    <w:p w:rsidR="00E33935" w:rsidRDefault="00E33935">
      <w:pPr>
        <w:pStyle w:val="a3"/>
        <w:spacing w:before="2"/>
        <w:rPr>
          <w:sz w:val="18"/>
        </w:rPr>
      </w:pPr>
    </w:p>
    <w:p w:rsidR="00E33935" w:rsidRDefault="00E9077D">
      <w:pPr>
        <w:pStyle w:val="4"/>
        <w:numPr>
          <w:ilvl w:val="2"/>
          <w:numId w:val="34"/>
        </w:numPr>
        <w:tabs>
          <w:tab w:val="left" w:pos="1760"/>
        </w:tabs>
      </w:pPr>
      <w:bookmarkStart w:id="25" w:name="_TOC_250071"/>
      <w:r>
        <w:rPr>
          <w:w w:val="95"/>
          <w:lang w:val="ru"/>
        </w:rPr>
        <w:t>Загрузка тележки покупателя</w:t>
      </w:r>
      <w:bookmarkEnd w:id="25"/>
    </w:p>
    <w:p w:rsidR="00E33935" w:rsidRPr="00E9077D" w:rsidRDefault="00E9077D">
      <w:pPr>
        <w:pStyle w:val="a3"/>
        <w:spacing w:before="97" w:line="376" w:lineRule="auto"/>
        <w:ind w:left="151" w:right="982"/>
        <w:jc w:val="both"/>
        <w:rPr>
          <w:lang w:val="ru-RU"/>
        </w:rPr>
      </w:pPr>
      <w:r>
        <w:rPr>
          <w:lang w:val="ru"/>
        </w:rPr>
        <w:br w:type="column"/>
      </w:r>
      <w:r>
        <w:rPr>
          <w:lang w:val="ru"/>
        </w:rPr>
        <w:lastRenderedPageBreak/>
        <w:t xml:space="preserve">Загрузив каждый из рецептов на соответствующем уровне, вы можете воспользоваться функцией предварительного нагрева, чтобы прогреть камеру до нужной температуры, а затем загрузить противни. Если </w:t>
      </w:r>
      <w:proofErr w:type="gramStart"/>
      <w:r>
        <w:rPr>
          <w:lang w:val="ru"/>
        </w:rPr>
        <w:t>предварительны нагрев не нужен</w:t>
      </w:r>
      <w:proofErr w:type="gramEnd"/>
      <w:r>
        <w:rPr>
          <w:lang w:val="ru"/>
        </w:rPr>
        <w:t>, то можно начать приготовление кнопкой «</w:t>
      </w:r>
      <w:r>
        <w:rPr>
          <w:rFonts w:ascii="Gill Sans MT" w:hAnsi="Gill Sans MT"/>
          <w:b/>
          <w:lang w:val="ru"/>
        </w:rPr>
        <w:t>Старт</w:t>
      </w:r>
      <w:r>
        <w:rPr>
          <w:lang w:val="ru"/>
        </w:rPr>
        <w:t>».</w:t>
      </w:r>
    </w:p>
    <w:p w:rsidR="00E33935" w:rsidRPr="00E9077D" w:rsidRDefault="00E33935">
      <w:pPr>
        <w:pStyle w:val="a3"/>
        <w:rPr>
          <w:lang w:val="ru-RU"/>
        </w:rPr>
      </w:pPr>
    </w:p>
    <w:p w:rsidR="00E33935" w:rsidRPr="00E9077D" w:rsidRDefault="00E9077D">
      <w:pPr>
        <w:pStyle w:val="a3"/>
        <w:spacing w:line="372" w:lineRule="auto"/>
        <w:ind w:left="151" w:right="976"/>
        <w:jc w:val="both"/>
        <w:rPr>
          <w:lang w:val="ru-RU"/>
        </w:rPr>
      </w:pPr>
      <w:r w:rsidRPr="000C11C2">
        <w:rPr>
          <w:lang w:val="ru"/>
        </w:rPr>
        <w:t xml:space="preserve">Для использования в режиме рецептов Multitray существуют специально разработанные одноэтапные рецепты: рецепты </w:t>
      </w:r>
      <w:r>
        <w:rPr>
          <w:rFonts w:ascii="Gill Sans MT"/>
          <w:b/>
          <w:lang w:val="ru"/>
        </w:rPr>
        <w:t>iMTCS</w:t>
      </w:r>
      <w:r w:rsidRPr="000C11C2">
        <w:rPr>
          <w:lang w:val="ru"/>
        </w:rPr>
        <w:t>. Эти рецепты можно легко создать с помощью iCooking, что позволяет быстро настроить совместимые рецепты с очень похожими параметрами, например, овощи с разным временем приготовления, будь то для приготовления на гриле или на пару.</w:t>
      </w:r>
    </w:p>
    <w:p w:rsidR="00E33935" w:rsidRPr="00E9077D" w:rsidRDefault="00E33935">
      <w:pPr>
        <w:pStyle w:val="a3"/>
        <w:spacing w:before="6"/>
        <w:rPr>
          <w:sz w:val="21"/>
          <w:lang w:val="ru-RU"/>
        </w:rPr>
      </w:pPr>
    </w:p>
    <w:p w:rsidR="00E33935" w:rsidRPr="00E9077D" w:rsidRDefault="00E9077D">
      <w:pPr>
        <w:pStyle w:val="a3"/>
        <w:spacing w:line="372" w:lineRule="auto"/>
        <w:ind w:left="151" w:right="978"/>
        <w:jc w:val="both"/>
        <w:rPr>
          <w:lang w:val="ru-RU"/>
        </w:rPr>
      </w:pPr>
      <w:r>
        <w:rPr>
          <w:lang w:val="ru"/>
        </w:rPr>
        <w:t>Также вы можете сохранить настройку противней для приготовления в будущем. Для этого нажмите на кнопку «</w:t>
      </w:r>
      <w:r>
        <w:rPr>
          <w:rFonts w:ascii="Gill Sans MT"/>
          <w:b/>
          <w:lang w:val="ru"/>
        </w:rPr>
        <w:t>Сохранить</w:t>
      </w:r>
      <w:r>
        <w:rPr>
          <w:rFonts w:ascii="Gill Sans MT"/>
          <w:b/>
          <w:lang w:val="ru"/>
        </w:rPr>
        <w:t xml:space="preserve"> </w:t>
      </w:r>
      <w:r>
        <w:rPr>
          <w:rFonts w:ascii="Gill Sans MT"/>
          <w:b/>
          <w:lang w:val="ru"/>
        </w:rPr>
        <w:t>тележку</w:t>
      </w:r>
      <w:r>
        <w:rPr>
          <w:rFonts w:ascii="Gill Sans MT"/>
          <w:b/>
          <w:lang w:val="ru"/>
        </w:rPr>
        <w:t xml:space="preserve"> </w:t>
      </w:r>
      <w:r>
        <w:rPr>
          <w:rFonts w:ascii="Gill Sans MT"/>
          <w:b/>
          <w:lang w:val="ru"/>
        </w:rPr>
        <w:t>покупателя</w:t>
      </w:r>
      <w:r>
        <w:rPr>
          <w:lang w:val="ru"/>
        </w:rPr>
        <w:t>» (см. раздел 6.2.3).</w:t>
      </w:r>
    </w:p>
    <w:p w:rsidR="00E33935" w:rsidRPr="00E9077D" w:rsidRDefault="00E33935">
      <w:pPr>
        <w:spacing w:line="372" w:lineRule="auto"/>
        <w:jc w:val="both"/>
        <w:rPr>
          <w:lang w:val="ru-RU"/>
        </w:rPr>
        <w:sectPr w:rsidR="00E33935" w:rsidRPr="00E9077D">
          <w:type w:val="continuous"/>
          <w:pgSz w:w="11910" w:h="16840"/>
          <w:pgMar w:top="1440" w:right="720" w:bottom="280" w:left="1020" w:header="526" w:footer="1192" w:gutter="0"/>
          <w:cols w:num="2" w:space="720" w:equalWidth="0">
            <w:col w:w="3935" w:space="40"/>
            <w:col w:w="6195"/>
          </w:cols>
        </w:sectPr>
      </w:pPr>
    </w:p>
    <w:p w:rsidR="00E33935" w:rsidRPr="00E9077D" w:rsidRDefault="00E33935">
      <w:pPr>
        <w:pStyle w:val="a3"/>
        <w:spacing w:before="11"/>
        <w:rPr>
          <w:sz w:val="12"/>
          <w:lang w:val="ru-RU"/>
        </w:rPr>
      </w:pPr>
    </w:p>
    <w:p w:rsidR="00E33935" w:rsidRPr="00E9077D" w:rsidRDefault="00E9077D">
      <w:pPr>
        <w:pStyle w:val="a3"/>
        <w:spacing w:before="97" w:line="369" w:lineRule="auto"/>
        <w:ind w:left="1502" w:right="957"/>
        <w:rPr>
          <w:lang w:val="ru-RU"/>
        </w:rPr>
      </w:pPr>
      <w:r>
        <w:rPr>
          <w:noProof/>
          <w:lang w:val="ru-RU" w:eastAsia="ru-RU"/>
        </w:rPr>
        <w:drawing>
          <wp:anchor distT="0" distB="0" distL="0" distR="0" simplePos="0" relativeHeight="251807744" behindDoc="1" locked="0" layoutInCell="1" allowOverlap="1">
            <wp:simplePos x="0" y="0"/>
            <wp:positionH relativeFrom="page">
              <wp:posOffset>6075045</wp:posOffset>
            </wp:positionH>
            <wp:positionV relativeFrom="paragraph">
              <wp:posOffset>143814</wp:posOffset>
            </wp:positionV>
            <wp:extent cx="404495" cy="335902"/>
            <wp:effectExtent l="0" t="0" r="0" b="7620"/>
            <wp:wrapNone/>
            <wp:docPr id="167" name="image190.png" descr="Imagen que contiene Interfaz de usuario gráfic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90.png"/>
                    <pic:cNvPicPr/>
                  </pic:nvPicPr>
                  <pic:blipFill>
                    <a:blip r:embed="rId217" cstate="print"/>
                    <a:stretch>
                      <a:fillRect/>
                    </a:stretch>
                  </pic:blipFill>
                  <pic:spPr>
                    <a:xfrm>
                      <a:off x="0" y="0"/>
                      <a:ext cx="404495" cy="335902"/>
                    </a:xfrm>
                    <a:prstGeom prst="rect">
                      <a:avLst/>
                    </a:prstGeom>
                  </pic:spPr>
                </pic:pic>
              </a:graphicData>
            </a:graphic>
          </wp:anchor>
        </w:drawing>
      </w:r>
      <w:r>
        <w:rPr>
          <w:noProof/>
          <w:lang w:val="ru-RU" w:eastAsia="ru-RU"/>
        </w:rPr>
        <w:drawing>
          <wp:anchor distT="0" distB="0" distL="0" distR="0" simplePos="0" relativeHeight="251739136" behindDoc="0" locked="0" layoutInCell="1" allowOverlap="1">
            <wp:simplePos x="0" y="0"/>
            <wp:positionH relativeFrom="page">
              <wp:posOffset>992505</wp:posOffset>
            </wp:positionH>
            <wp:positionV relativeFrom="paragraph">
              <wp:posOffset>70483</wp:posOffset>
            </wp:positionV>
            <wp:extent cx="504825" cy="561975"/>
            <wp:effectExtent l="0" t="0" r="0" b="0"/>
            <wp:wrapNone/>
            <wp:docPr id="169" name="image191.jpeg" descr="Imagen que contiene contenedor, cesta, dibujo, señal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91.jpeg"/>
                    <pic:cNvPicPr/>
                  </pic:nvPicPr>
                  <pic:blipFill>
                    <a:blip r:embed="rId218" cstate="print"/>
                    <a:stretch>
                      <a:fillRect/>
                    </a:stretch>
                  </pic:blipFill>
                  <pic:spPr>
                    <a:xfrm>
                      <a:off x="0" y="0"/>
                      <a:ext cx="504825" cy="561975"/>
                    </a:xfrm>
                    <a:prstGeom prst="rect">
                      <a:avLst/>
                    </a:prstGeom>
                  </pic:spPr>
                </pic:pic>
              </a:graphicData>
            </a:graphic>
          </wp:anchor>
        </w:drawing>
      </w:r>
      <w:r>
        <w:rPr>
          <w:lang w:val="ru"/>
        </w:rPr>
        <w:t>По нажатию на кнопку «</w:t>
      </w:r>
      <w:r>
        <w:rPr>
          <w:rFonts w:ascii="Gill Sans MT"/>
          <w:b/>
          <w:lang w:val="ru"/>
        </w:rPr>
        <w:t>загрузить</w:t>
      </w:r>
      <w:r>
        <w:rPr>
          <w:rFonts w:ascii="Gill Sans MT"/>
          <w:b/>
          <w:lang w:val="ru"/>
        </w:rPr>
        <w:t xml:space="preserve"> </w:t>
      </w:r>
      <w:r>
        <w:rPr>
          <w:rFonts w:ascii="Gill Sans MT"/>
          <w:b/>
          <w:lang w:val="ru"/>
        </w:rPr>
        <w:t>тележку</w:t>
      </w:r>
      <w:r>
        <w:rPr>
          <w:rFonts w:ascii="Gill Sans MT"/>
          <w:b/>
          <w:lang w:val="ru"/>
        </w:rPr>
        <w:t xml:space="preserve"> </w:t>
      </w:r>
      <w:r>
        <w:rPr>
          <w:rFonts w:ascii="Gill Sans MT"/>
          <w:b/>
          <w:lang w:val="ru"/>
        </w:rPr>
        <w:t>покупателя</w:t>
      </w:r>
      <w:r>
        <w:rPr>
          <w:lang w:val="ru"/>
        </w:rPr>
        <w:t>» выводятся все существующие тележки покупателя из Кулинарного центра Fagor (</w:t>
      </w:r>
      <w:r>
        <w:rPr>
          <w:color w:val="FF0000"/>
          <w:lang w:val="ru"/>
        </w:rPr>
        <w:t>1</w:t>
      </w:r>
      <w:r>
        <w:rPr>
          <w:lang w:val="ru"/>
        </w:rPr>
        <w:t>).</w:t>
      </w:r>
    </w:p>
    <w:p w:rsidR="00E33935" w:rsidRPr="00E9077D" w:rsidRDefault="00E9077D">
      <w:pPr>
        <w:pStyle w:val="a3"/>
        <w:spacing w:before="8" w:line="376" w:lineRule="auto"/>
        <w:ind w:left="1390" w:right="957" w:firstLine="112"/>
        <w:rPr>
          <w:lang w:val="ru-RU"/>
        </w:rPr>
      </w:pPr>
      <w:r>
        <w:pict>
          <v:group id="docshapegroup332" o:spid="_x0000_s1380" style="position:absolute;left:0;text-align:left;margin-left:69.6pt;margin-top:41.95pt;width:131.4pt;height:186.25pt;z-index:251826176;mso-position-horizontal-relative:page" coordorigin="1392,839" coordsize="2628,3725">
            <v:shape id="docshape333" o:spid="_x0000_s1384" type="#_x0000_t75" alt="Interfaz de usuario gráfica, Aplicación  Descripción generada automáticamente" style="position:absolute;left:1392;top:838;width:2628;height:3725">
              <v:imagedata r:id="rId219" o:title=""/>
            </v:shape>
            <v:shape id="docshape334" o:spid="_x0000_s1383" type="#_x0000_t75" style="position:absolute;left:2848;top:4133;width:383;height:373">
              <v:imagedata r:id="rId220" o:title=""/>
            </v:shape>
            <v:shape id="docshape335" o:spid="_x0000_s1382" type="#_x0000_t75" style="position:absolute;left:2920;top:4233;width:238;height:173">
              <v:imagedata r:id="rId221" o:title=""/>
            </v:shape>
            <v:shape id="docshape336" o:spid="_x0000_s1381" type="#_x0000_t202" style="position:absolute;left:3000;top:4247;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4</w:t>
                    </w:r>
                  </w:p>
                </w:txbxContent>
              </v:textbox>
            </v:shape>
            <w10:wrap anchorx="page"/>
          </v:group>
        </w:pict>
      </w:r>
      <w:r>
        <w:rPr>
          <w:lang w:val="ru"/>
        </w:rPr>
        <w:t>Тележка покупателя это коллекция рецептов, созданных сохранением настроек противней.</w:t>
      </w:r>
    </w:p>
    <w:p w:rsidR="00E33935" w:rsidRPr="00E9077D" w:rsidRDefault="00E33935">
      <w:pPr>
        <w:pStyle w:val="a3"/>
        <w:spacing w:before="7"/>
        <w:rPr>
          <w:lang w:val="ru-RU"/>
        </w:rPr>
      </w:pPr>
    </w:p>
    <w:p w:rsidR="00E33935" w:rsidRPr="00E9077D" w:rsidRDefault="00E9077D">
      <w:pPr>
        <w:pStyle w:val="a3"/>
        <w:spacing w:before="1" w:line="374" w:lineRule="auto"/>
        <w:ind w:left="3161" w:right="979"/>
        <w:jc w:val="both"/>
        <w:rPr>
          <w:lang w:val="ru-RU"/>
        </w:rPr>
      </w:pPr>
      <w:r>
        <w:rPr>
          <w:lang w:val="ru"/>
        </w:rPr>
        <w:t>При выборе одной из тележек покупателя (</w:t>
      </w:r>
      <w:r>
        <w:rPr>
          <w:color w:val="FF0000"/>
          <w:lang w:val="ru"/>
        </w:rPr>
        <w:t>1</w:t>
      </w:r>
      <w:r>
        <w:rPr>
          <w:lang w:val="ru"/>
        </w:rPr>
        <w:t xml:space="preserve">), запускается функция </w:t>
      </w:r>
      <w:proofErr w:type="gramStart"/>
      <w:r>
        <w:rPr>
          <w:rFonts w:ascii="Gill Sans MT"/>
          <w:b/>
          <w:lang w:val="ru"/>
        </w:rPr>
        <w:t>Multitray</w:t>
      </w:r>
      <w:proofErr w:type="gramEnd"/>
      <w:r>
        <w:rPr>
          <w:rFonts w:ascii="Gill Sans MT"/>
          <w:b/>
          <w:lang w:val="ru"/>
        </w:rPr>
        <w:t xml:space="preserve"> </w:t>
      </w:r>
      <w:r>
        <w:rPr>
          <w:lang w:val="ru"/>
        </w:rPr>
        <w:t>и каждый рецепт загружается на соответствующий противень (</w:t>
      </w:r>
      <w:r>
        <w:rPr>
          <w:color w:val="FF0000"/>
          <w:lang w:val="ru"/>
        </w:rPr>
        <w:t>2</w:t>
      </w:r>
      <w:r>
        <w:rPr>
          <w:lang w:val="ru"/>
        </w:rPr>
        <w:t>). Расположение противней повторяет заданное при сохранении этой тележки.</w:t>
      </w:r>
    </w:p>
    <w:p w:rsidR="00E33935" w:rsidRPr="00E9077D" w:rsidRDefault="00E33935">
      <w:pPr>
        <w:pStyle w:val="a3"/>
        <w:spacing w:before="10"/>
        <w:rPr>
          <w:lang w:val="ru-RU"/>
        </w:rPr>
      </w:pPr>
    </w:p>
    <w:p w:rsidR="00E33935" w:rsidRPr="00E9077D" w:rsidRDefault="00E9077D">
      <w:pPr>
        <w:pStyle w:val="a3"/>
        <w:spacing w:line="376" w:lineRule="auto"/>
        <w:ind w:left="3161" w:right="976"/>
        <w:jc w:val="both"/>
        <w:rPr>
          <w:lang w:val="ru-RU"/>
        </w:rPr>
      </w:pPr>
      <w:r>
        <w:rPr>
          <w:lang w:val="ru"/>
        </w:rPr>
        <w:t>Если вы хотите изменить расположение рецептов в тележке покупателя, то их можно стирать и добавлять. Для этого нажмите на уровень и выберите рецепт (</w:t>
      </w:r>
      <w:r>
        <w:rPr>
          <w:color w:val="FF0000"/>
          <w:lang w:val="ru"/>
        </w:rPr>
        <w:t>3</w:t>
      </w:r>
      <w:r>
        <w:rPr>
          <w:lang w:val="ru"/>
        </w:rPr>
        <w:t>) из тележки покупателя (рецептов, совместимых с климатом в камере).</w:t>
      </w:r>
    </w:p>
    <w:p w:rsidR="00E33935" w:rsidRPr="00E9077D" w:rsidRDefault="00E33935">
      <w:pPr>
        <w:spacing w:line="376" w:lineRule="auto"/>
        <w:jc w:val="both"/>
        <w:rPr>
          <w:lang w:val="ru-RU"/>
        </w:rPr>
        <w:sectPr w:rsidR="00E33935" w:rsidRPr="00E9077D">
          <w:type w:val="continuous"/>
          <w:pgSz w:w="11910" w:h="16840"/>
          <w:pgMar w:top="1440" w:right="720" w:bottom="280" w:left="1020" w:header="526" w:footer="1192" w:gutter="0"/>
          <w:cols w:space="720"/>
        </w:sectPr>
      </w:pPr>
    </w:p>
    <w:p w:rsidR="00E33935" w:rsidRPr="00E9077D" w:rsidRDefault="00E33935">
      <w:pPr>
        <w:pStyle w:val="a3"/>
        <w:spacing w:before="1"/>
        <w:rPr>
          <w:sz w:val="26"/>
          <w:lang w:val="ru-RU"/>
        </w:rPr>
      </w:pPr>
    </w:p>
    <w:p w:rsidR="00E33935" w:rsidRPr="00E9077D" w:rsidRDefault="00E9077D">
      <w:pPr>
        <w:pStyle w:val="a3"/>
        <w:spacing w:before="97" w:line="376" w:lineRule="auto"/>
        <w:ind w:left="3980" w:right="984"/>
        <w:jc w:val="both"/>
        <w:rPr>
          <w:lang w:val="ru-RU"/>
        </w:rPr>
      </w:pPr>
      <w:r>
        <w:pict>
          <v:shape id="docshape337" o:spid="_x0000_s1379" type="#_x0000_t202" style="position:absolute;left:0;text-align:left;margin-left:170.05pt;margin-top:64.9pt;width:4pt;height:8.2pt;z-index:-251470848;mso-position-horizontal-relative:page" filled="f" stroked="f">
            <v:textbox inset="0,0,0,0">
              <w:txbxContent>
                <w:p w:rsidR="00E9077D" w:rsidRDefault="00E9077D">
                  <w:pPr>
                    <w:spacing w:line="161" w:lineRule="exact"/>
                    <w:rPr>
                      <w:rFonts w:ascii="Gill Sans MT"/>
                      <w:b/>
                      <w:sz w:val="14"/>
                    </w:rPr>
                  </w:pPr>
                  <w:r>
                    <w:rPr>
                      <w:rFonts w:ascii="Gill Sans MT"/>
                      <w:b/>
                      <w:w w:val="103"/>
                      <w:sz w:val="14"/>
                      <w:lang w:val="ru"/>
                    </w:rPr>
                    <w:t>5</w:t>
                  </w:r>
                </w:p>
              </w:txbxContent>
            </v:textbox>
            <w10:wrap anchorx="page"/>
          </v:shape>
        </w:pict>
      </w:r>
      <w:r>
        <w:pict>
          <v:group id="docshapegroup338" o:spid="_x0000_s1372" style="position:absolute;left:0;text-align:left;margin-left:79pt;margin-top:10.9pt;width:161.45pt;height:250.1pt;z-index:251827200;mso-position-horizontal-relative:page" coordorigin="1580,218" coordsize="3229,5002">
            <v:shape id="docshape339" o:spid="_x0000_s1378" type="#_x0000_t75" style="position:absolute;left:3249;top:1186;width:383;height:373">
              <v:imagedata r:id="rId86" o:title=""/>
            </v:shape>
            <v:shape id="docshape340" o:spid="_x0000_s1377" type="#_x0000_t75" style="position:absolute;left:3321;top:1287;width:238;height:173">
              <v:imagedata r:id="rId222" o:title=""/>
            </v:shape>
            <v:shape id="docshape341" o:spid="_x0000_s1376" type="#_x0000_t75" alt="Imagen de la pantalla de un celular con letras  Descripción generada automáticamente con confianza media" style="position:absolute;left:1580;top:217;width:3229;height:5002">
              <v:imagedata r:id="rId223" o:title=""/>
            </v:shape>
            <v:shape id="docshape342" o:spid="_x0000_s1375" type="#_x0000_t75" style="position:absolute;left:4299;top:1184;width:383;height:373">
              <v:imagedata r:id="rId224" o:title=""/>
            </v:shape>
            <v:shape id="docshape343" o:spid="_x0000_s1374" type="#_x0000_t75" style="position:absolute;left:4372;top:1285;width:236;height:173">
              <v:imagedata r:id="rId225" o:title=""/>
            </v:shape>
            <v:shape id="docshape344" o:spid="_x0000_s1373" type="#_x0000_t202" style="position:absolute;left:4453;top:1297;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2</w:t>
                    </w:r>
                  </w:p>
                </w:txbxContent>
              </v:textbox>
            </v:shape>
            <w10:wrap anchorx="page"/>
          </v:group>
        </w:pict>
      </w:r>
      <w:r>
        <w:rPr>
          <w:lang w:val="ru"/>
        </w:rPr>
        <w:t>Это рецепты, которые находятся в одной тележке покупателя. Чтобы открыть все совместимые рецепты Multitray, нажмите на кнопку «назад» (</w:t>
      </w:r>
      <w:r>
        <w:rPr>
          <w:color w:val="FF0000"/>
          <w:lang w:val="ru"/>
        </w:rPr>
        <w:t>4</w:t>
      </w:r>
      <w:r>
        <w:rPr>
          <w:lang w:val="ru"/>
        </w:rPr>
        <w:t>).</w:t>
      </w:r>
    </w:p>
    <w:p w:rsidR="00E33935" w:rsidRPr="00E9077D" w:rsidRDefault="00E9077D">
      <w:pPr>
        <w:pStyle w:val="a3"/>
        <w:spacing w:before="2"/>
        <w:rPr>
          <w:sz w:val="29"/>
          <w:lang w:val="ru-RU"/>
        </w:rPr>
      </w:pPr>
      <w:r>
        <w:pict>
          <v:group id="docshapegroup345" o:spid="_x0000_s1367" style="position:absolute;margin-left:267.6pt;margin-top:18pt;width:232.8pt;height:162.35pt;z-index:-251456512;mso-wrap-distance-left:0;mso-wrap-distance-right:0;mso-position-horizontal-relative:page" coordorigin="5352,360" coordsize="4656,3247">
            <v:shape id="docshape346" o:spid="_x0000_s1371" type="#_x0000_t75" style="position:absolute;left:5352;top:360;width:4656;height:3247">
              <v:imagedata r:id="rId226" o:title=""/>
            </v:shape>
            <v:shape id="docshape347" o:spid="_x0000_s1370" type="#_x0000_t75" style="position:absolute;left:8430;top:1707;width:383;height:373">
              <v:imagedata r:id="rId227" o:title=""/>
            </v:shape>
            <v:shape id="docshape348" o:spid="_x0000_s1369" type="#_x0000_t75" style="position:absolute;left:8503;top:1807;width:240;height:176">
              <v:imagedata r:id="rId228" o:title=""/>
            </v:shape>
            <v:shape id="docshape349" o:spid="_x0000_s1368" type="#_x0000_t202" style="position:absolute;left:8583;top:1820;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3</w:t>
                    </w:r>
                  </w:p>
                </w:txbxContent>
              </v:textbox>
            </v:shape>
            <w10:wrap type="topAndBottom" anchorx="page"/>
          </v:group>
        </w:pict>
      </w:r>
    </w:p>
    <w:p w:rsidR="00E33935" w:rsidRPr="00E9077D" w:rsidRDefault="00E33935">
      <w:pPr>
        <w:pStyle w:val="a3"/>
        <w:rPr>
          <w:lang w:val="ru-RU"/>
        </w:rPr>
      </w:pPr>
    </w:p>
    <w:p w:rsidR="00E33935" w:rsidRPr="00E9077D" w:rsidRDefault="00E33935">
      <w:pPr>
        <w:pStyle w:val="a3"/>
        <w:rPr>
          <w:lang w:val="ru-RU"/>
        </w:rPr>
      </w:pPr>
    </w:p>
    <w:p w:rsidR="00E33935" w:rsidRPr="00E9077D" w:rsidRDefault="00E33935">
      <w:pPr>
        <w:pStyle w:val="a3"/>
        <w:spacing w:before="9"/>
        <w:rPr>
          <w:sz w:val="23"/>
          <w:lang w:val="ru-RU"/>
        </w:rPr>
      </w:pPr>
    </w:p>
    <w:p w:rsidR="00E33935" w:rsidRDefault="00E9077D">
      <w:pPr>
        <w:pStyle w:val="4"/>
        <w:numPr>
          <w:ilvl w:val="2"/>
          <w:numId w:val="34"/>
        </w:numPr>
        <w:tabs>
          <w:tab w:val="left" w:pos="1810"/>
        </w:tabs>
        <w:spacing w:before="99"/>
        <w:ind w:left="1810"/>
      </w:pPr>
      <w:bookmarkStart w:id="26" w:name="_TOC_250070"/>
      <w:r>
        <w:rPr>
          <w:lang w:val="ru"/>
        </w:rPr>
        <w:t>Сохранение тележки покупателя</w:t>
      </w:r>
      <w:bookmarkEnd w:id="26"/>
    </w:p>
    <w:p w:rsidR="00E33935" w:rsidRDefault="00E33935">
      <w:pPr>
        <w:pStyle w:val="a3"/>
        <w:spacing w:before="2"/>
        <w:rPr>
          <w:rFonts w:ascii="Gill Sans MT"/>
          <w:b/>
          <w:sz w:val="21"/>
        </w:rPr>
      </w:pPr>
    </w:p>
    <w:p w:rsidR="00E33935" w:rsidRDefault="00E9077D">
      <w:pPr>
        <w:pStyle w:val="a3"/>
        <w:spacing w:before="1" w:line="376" w:lineRule="auto"/>
        <w:ind w:left="1550" w:right="978" w:firstLine="48"/>
        <w:jc w:val="both"/>
      </w:pPr>
      <w:r>
        <w:rPr>
          <w:noProof/>
          <w:lang w:val="ru-RU" w:eastAsia="ru-RU"/>
        </w:rPr>
        <w:drawing>
          <wp:anchor distT="0" distB="0" distL="0" distR="0" simplePos="0" relativeHeight="251740160" behindDoc="0" locked="0" layoutInCell="1" allowOverlap="1">
            <wp:simplePos x="0" y="0"/>
            <wp:positionH relativeFrom="page">
              <wp:posOffset>1003300</wp:posOffset>
            </wp:positionH>
            <wp:positionV relativeFrom="paragraph">
              <wp:posOffset>50671</wp:posOffset>
            </wp:positionV>
            <wp:extent cx="533400" cy="495300"/>
            <wp:effectExtent l="0" t="0" r="0" b="0"/>
            <wp:wrapNone/>
            <wp:docPr id="171" name="image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202.jpeg"/>
                    <pic:cNvPicPr/>
                  </pic:nvPicPr>
                  <pic:blipFill>
                    <a:blip r:embed="rId229" cstate="print"/>
                    <a:stretch>
                      <a:fillRect/>
                    </a:stretch>
                  </pic:blipFill>
                  <pic:spPr>
                    <a:xfrm>
                      <a:off x="0" y="0"/>
                      <a:ext cx="533400" cy="495300"/>
                    </a:xfrm>
                    <a:prstGeom prst="rect">
                      <a:avLst/>
                    </a:prstGeom>
                  </pic:spPr>
                </pic:pic>
              </a:graphicData>
            </a:graphic>
          </wp:anchor>
        </w:drawing>
      </w:r>
      <w:r>
        <w:rPr>
          <w:lang w:val="ru"/>
        </w:rPr>
        <w:t>Сохранить тележку покупателя можно соответствующей кнопкой. Настройки рецепта сохраняются в Кулинарном центре Fagor собранными в функции «тележка покупателя». В этой папке находятся все рецепты, содержащие сохраненные настройки.</w:t>
      </w:r>
    </w:p>
    <w:p w:rsidR="00E33935" w:rsidRDefault="00E33935">
      <w:pPr>
        <w:spacing w:line="376" w:lineRule="auto"/>
        <w:jc w:val="both"/>
        <w:sectPr w:rsidR="00E33935">
          <w:pgSz w:w="11910" w:h="16840"/>
          <w:pgMar w:top="1700" w:right="720" w:bottom="1380" w:left="1020" w:header="526" w:footer="1192" w:gutter="0"/>
          <w:cols w:space="720"/>
        </w:sectPr>
      </w:pPr>
    </w:p>
    <w:p w:rsidR="00E33935" w:rsidRDefault="00E33935">
      <w:pPr>
        <w:pStyle w:val="a3"/>
        <w:spacing w:before="1"/>
        <w:rPr>
          <w:sz w:val="26"/>
        </w:rPr>
      </w:pPr>
    </w:p>
    <w:p w:rsidR="00E33935" w:rsidRDefault="00E9077D">
      <w:pPr>
        <w:pStyle w:val="4"/>
        <w:numPr>
          <w:ilvl w:val="2"/>
          <w:numId w:val="34"/>
        </w:numPr>
        <w:tabs>
          <w:tab w:val="left" w:pos="1760"/>
        </w:tabs>
        <w:spacing w:before="99"/>
      </w:pPr>
      <w:bookmarkStart w:id="27" w:name="_TOC_250069"/>
      <w:r>
        <w:rPr>
          <w:w w:val="95"/>
          <w:lang w:val="ru"/>
        </w:rPr>
        <w:t>Выполнение тележки покупателя</w:t>
      </w:r>
      <w:bookmarkEnd w:id="27"/>
    </w:p>
    <w:p w:rsidR="00E33935" w:rsidRDefault="00E33935">
      <w:pPr>
        <w:pStyle w:val="a3"/>
        <w:spacing w:before="2"/>
        <w:rPr>
          <w:rFonts w:ascii="Gill Sans MT"/>
          <w:b/>
          <w:sz w:val="16"/>
        </w:rPr>
      </w:pPr>
    </w:p>
    <w:p w:rsidR="00E33935" w:rsidRPr="00E9077D" w:rsidRDefault="00E9077D">
      <w:pPr>
        <w:pStyle w:val="a3"/>
        <w:spacing w:before="97" w:line="249" w:lineRule="auto"/>
        <w:ind w:left="5031" w:right="983"/>
        <w:jc w:val="both"/>
        <w:rPr>
          <w:lang w:val="ru-RU"/>
        </w:rPr>
      </w:pPr>
      <w:r>
        <w:rPr>
          <w:noProof/>
          <w:lang w:val="ru-RU" w:eastAsia="ru-RU"/>
        </w:rPr>
        <w:drawing>
          <wp:anchor distT="0" distB="0" distL="0" distR="0" simplePos="0" relativeHeight="251741184" behindDoc="0" locked="0" layoutInCell="1" allowOverlap="1">
            <wp:simplePos x="0" y="0"/>
            <wp:positionH relativeFrom="page">
              <wp:posOffset>1080135</wp:posOffset>
            </wp:positionH>
            <wp:positionV relativeFrom="paragraph">
              <wp:posOffset>68197</wp:posOffset>
            </wp:positionV>
            <wp:extent cx="2639694" cy="4083685"/>
            <wp:effectExtent l="0" t="0" r="0" b="0"/>
            <wp:wrapNone/>
            <wp:docPr id="173" name="image203.jpeg" descr="Interfaz de usuario gráfic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203.jpeg"/>
                    <pic:cNvPicPr/>
                  </pic:nvPicPr>
                  <pic:blipFill>
                    <a:blip r:embed="rId230" cstate="print"/>
                    <a:stretch>
                      <a:fillRect/>
                    </a:stretch>
                  </pic:blipFill>
                  <pic:spPr>
                    <a:xfrm>
                      <a:off x="0" y="0"/>
                      <a:ext cx="2639694" cy="4083685"/>
                    </a:xfrm>
                    <a:prstGeom prst="rect">
                      <a:avLst/>
                    </a:prstGeom>
                  </pic:spPr>
                </pic:pic>
              </a:graphicData>
            </a:graphic>
          </wp:anchor>
        </w:drawing>
      </w:r>
      <w:r>
        <w:rPr>
          <w:lang w:val="ru"/>
        </w:rPr>
        <w:t>На каждом уровне противня указана информация о рецепте:</w:t>
      </w:r>
    </w:p>
    <w:p w:rsidR="00E33935" w:rsidRPr="00E9077D" w:rsidRDefault="00E33935">
      <w:pPr>
        <w:pStyle w:val="a3"/>
        <w:spacing w:before="5"/>
        <w:rPr>
          <w:sz w:val="24"/>
          <w:lang w:val="ru-RU"/>
        </w:rPr>
      </w:pPr>
    </w:p>
    <w:p w:rsidR="00E33935" w:rsidRPr="00E9077D" w:rsidRDefault="00E9077D">
      <w:pPr>
        <w:pStyle w:val="a4"/>
        <w:numPr>
          <w:ilvl w:val="3"/>
          <w:numId w:val="34"/>
        </w:numPr>
        <w:tabs>
          <w:tab w:val="left" w:pos="5643"/>
          <w:tab w:val="left" w:pos="5644"/>
        </w:tabs>
        <w:spacing w:line="283" w:lineRule="auto"/>
        <w:ind w:left="5031" w:right="981" w:firstLine="0"/>
        <w:rPr>
          <w:sz w:val="20"/>
          <w:lang w:val="ru-RU"/>
        </w:rPr>
      </w:pPr>
      <w:r>
        <w:rPr>
          <w:sz w:val="20"/>
          <w:lang w:val="ru"/>
        </w:rPr>
        <w:t>Значок типа приготовления: по времени или по щупу</w:t>
      </w:r>
    </w:p>
    <w:p w:rsidR="00E33935" w:rsidRDefault="00E9077D">
      <w:pPr>
        <w:pStyle w:val="a4"/>
        <w:numPr>
          <w:ilvl w:val="3"/>
          <w:numId w:val="34"/>
        </w:numPr>
        <w:tabs>
          <w:tab w:val="left" w:pos="5643"/>
          <w:tab w:val="left" w:pos="5644"/>
        </w:tabs>
        <w:spacing w:before="4"/>
        <w:ind w:left="5643" w:hanging="613"/>
        <w:rPr>
          <w:sz w:val="20"/>
        </w:rPr>
      </w:pPr>
      <w:r>
        <w:rPr>
          <w:spacing w:val="-2"/>
          <w:w w:val="95"/>
          <w:sz w:val="20"/>
          <w:lang w:val="ru"/>
        </w:rPr>
        <w:t>Название рецепта</w:t>
      </w:r>
    </w:p>
    <w:p w:rsidR="00E33935" w:rsidRDefault="00E9077D">
      <w:pPr>
        <w:pStyle w:val="a4"/>
        <w:numPr>
          <w:ilvl w:val="3"/>
          <w:numId w:val="34"/>
        </w:numPr>
        <w:tabs>
          <w:tab w:val="left" w:pos="5643"/>
          <w:tab w:val="left" w:pos="5644"/>
        </w:tabs>
        <w:spacing w:before="40"/>
        <w:ind w:left="5643" w:hanging="613"/>
        <w:rPr>
          <w:sz w:val="20"/>
        </w:rPr>
      </w:pPr>
      <w:r>
        <w:rPr>
          <w:sz w:val="20"/>
          <w:lang w:val="ru"/>
        </w:rPr>
        <w:t>Время</w:t>
      </w:r>
    </w:p>
    <w:p w:rsidR="00E33935" w:rsidRPr="00E9077D" w:rsidRDefault="00E9077D">
      <w:pPr>
        <w:pStyle w:val="a4"/>
        <w:numPr>
          <w:ilvl w:val="3"/>
          <w:numId w:val="34"/>
        </w:numPr>
        <w:tabs>
          <w:tab w:val="left" w:pos="5643"/>
          <w:tab w:val="left" w:pos="5644"/>
        </w:tabs>
        <w:spacing w:before="43" w:line="283" w:lineRule="auto"/>
        <w:ind w:left="5031" w:right="986" w:firstLine="0"/>
        <w:rPr>
          <w:sz w:val="20"/>
          <w:lang w:val="ru-RU"/>
        </w:rPr>
      </w:pPr>
      <w:r>
        <w:rPr>
          <w:sz w:val="20"/>
          <w:lang w:val="ru"/>
        </w:rPr>
        <w:t>Температура и строки состояния, которые показывают, где в процессе находится противень.</w:t>
      </w:r>
    </w:p>
    <w:p w:rsidR="00E33935" w:rsidRPr="00E9077D" w:rsidRDefault="00E33935">
      <w:pPr>
        <w:pStyle w:val="a3"/>
        <w:spacing w:before="4"/>
        <w:rPr>
          <w:sz w:val="21"/>
          <w:lang w:val="ru-RU"/>
        </w:rPr>
      </w:pPr>
    </w:p>
    <w:p w:rsidR="00E33935" w:rsidRPr="00E9077D" w:rsidRDefault="00E9077D">
      <w:pPr>
        <w:pStyle w:val="a3"/>
        <w:spacing w:line="249" w:lineRule="auto"/>
        <w:ind w:left="5031" w:right="981"/>
        <w:jc w:val="both"/>
        <w:rPr>
          <w:lang w:val="ru-RU"/>
        </w:rPr>
      </w:pPr>
      <w:r>
        <w:rPr>
          <w:lang w:val="ru"/>
        </w:rPr>
        <w:t>Для приготовления по щупу отображается значок щупа и — если щупов больше одного — номер, который показывает, какой щуп используется.</w:t>
      </w:r>
    </w:p>
    <w:p w:rsidR="00E33935" w:rsidRPr="00E9077D" w:rsidRDefault="00E33935">
      <w:pPr>
        <w:pStyle w:val="a3"/>
        <w:spacing w:before="1"/>
        <w:rPr>
          <w:sz w:val="21"/>
          <w:lang w:val="ru-RU"/>
        </w:rPr>
      </w:pPr>
    </w:p>
    <w:p w:rsidR="00E33935" w:rsidRPr="00E9077D" w:rsidRDefault="00E9077D">
      <w:pPr>
        <w:pStyle w:val="a3"/>
        <w:spacing w:before="1" w:line="249" w:lineRule="auto"/>
        <w:ind w:left="5031" w:right="984"/>
        <w:jc w:val="both"/>
        <w:rPr>
          <w:lang w:val="ru-RU"/>
        </w:rPr>
      </w:pPr>
      <w:r>
        <w:rPr>
          <w:lang w:val="ru"/>
        </w:rPr>
        <w:t>На двух регуляторах также показан климат в камере.</w:t>
      </w:r>
    </w:p>
    <w:p w:rsidR="00E33935" w:rsidRPr="00E9077D" w:rsidRDefault="00E33935">
      <w:pPr>
        <w:pStyle w:val="a3"/>
        <w:rPr>
          <w:sz w:val="21"/>
          <w:lang w:val="ru-RU"/>
        </w:rPr>
      </w:pPr>
    </w:p>
    <w:p w:rsidR="00E33935" w:rsidRPr="00E9077D" w:rsidRDefault="00E9077D">
      <w:pPr>
        <w:pStyle w:val="a3"/>
        <w:spacing w:line="376" w:lineRule="auto"/>
        <w:ind w:left="5031" w:right="983"/>
        <w:jc w:val="both"/>
        <w:rPr>
          <w:lang w:val="ru-RU"/>
        </w:rPr>
      </w:pPr>
      <w:r>
        <w:rPr>
          <w:lang w:val="ru"/>
        </w:rPr>
        <w:t>Ниже, на кнопке вентилятора указана степень обдува, а если нажать и удерживать кнопку увлажнения, в камеру подается вода.</w:t>
      </w:r>
    </w:p>
    <w:p w:rsidR="00E33935" w:rsidRPr="00E9077D" w:rsidRDefault="00E33935">
      <w:pPr>
        <w:pStyle w:val="a3"/>
        <w:rPr>
          <w:lang w:val="ru-RU"/>
        </w:rPr>
      </w:pPr>
    </w:p>
    <w:p w:rsidR="00E33935" w:rsidRPr="00E9077D" w:rsidRDefault="00E33935">
      <w:pPr>
        <w:pStyle w:val="a3"/>
        <w:rPr>
          <w:lang w:val="ru-RU"/>
        </w:rPr>
      </w:pPr>
    </w:p>
    <w:p w:rsidR="00E33935" w:rsidRPr="00E9077D" w:rsidRDefault="00E33935">
      <w:pPr>
        <w:pStyle w:val="a3"/>
        <w:rPr>
          <w:lang w:val="ru-RU"/>
        </w:rPr>
      </w:pPr>
    </w:p>
    <w:p w:rsidR="00E33935" w:rsidRPr="00E9077D" w:rsidRDefault="00E33935">
      <w:pPr>
        <w:pStyle w:val="a3"/>
        <w:rPr>
          <w:lang w:val="ru-RU"/>
        </w:rPr>
      </w:pPr>
    </w:p>
    <w:p w:rsidR="00E33935" w:rsidRPr="00E9077D" w:rsidRDefault="00464512">
      <w:pPr>
        <w:pStyle w:val="a3"/>
        <w:spacing w:before="6"/>
        <w:rPr>
          <w:sz w:val="22"/>
          <w:lang w:val="ru-RU"/>
        </w:rPr>
      </w:pPr>
      <w:r>
        <w:rPr>
          <w:noProof/>
          <w:lang w:val="ru-RU" w:eastAsia="ru-RU"/>
        </w:rPr>
        <w:drawing>
          <wp:anchor distT="0" distB="0" distL="0" distR="0" simplePos="0" relativeHeight="251742208" behindDoc="0" locked="0" layoutInCell="1" allowOverlap="1" wp14:anchorId="0AF03FAA" wp14:editId="3DC70FC9">
            <wp:simplePos x="0" y="0"/>
            <wp:positionH relativeFrom="page">
              <wp:posOffset>5822950</wp:posOffset>
            </wp:positionH>
            <wp:positionV relativeFrom="paragraph">
              <wp:posOffset>123494</wp:posOffset>
            </wp:positionV>
            <wp:extent cx="715010" cy="610235"/>
            <wp:effectExtent l="0" t="0" r="8890" b="0"/>
            <wp:wrapNone/>
            <wp:docPr id="175" name="image204.png" descr="Diagram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204.png"/>
                    <pic:cNvPicPr/>
                  </pic:nvPicPr>
                  <pic:blipFill>
                    <a:blip r:embed="rId231" cstate="print"/>
                    <a:stretch>
                      <a:fillRect/>
                    </a:stretch>
                  </pic:blipFill>
                  <pic:spPr>
                    <a:xfrm>
                      <a:off x="0" y="0"/>
                      <a:ext cx="715010" cy="610235"/>
                    </a:xfrm>
                    <a:prstGeom prst="rect">
                      <a:avLst/>
                    </a:prstGeom>
                  </pic:spPr>
                </pic:pic>
              </a:graphicData>
            </a:graphic>
          </wp:anchor>
        </w:drawing>
      </w:r>
    </w:p>
    <w:p w:rsidR="00E33935" w:rsidRPr="00E9077D" w:rsidRDefault="00E9077D">
      <w:pPr>
        <w:pStyle w:val="a3"/>
        <w:spacing w:before="97" w:line="376" w:lineRule="auto"/>
        <w:ind w:left="682" w:right="1941"/>
        <w:rPr>
          <w:lang w:val="ru-RU"/>
        </w:rPr>
      </w:pPr>
      <w:r>
        <w:rPr>
          <w:lang w:val="ru"/>
        </w:rPr>
        <w:t>Каждый раз, когда противень достигает заданного значения, его значок начинает мигать, и вы видите предложение достать противень.</w:t>
      </w:r>
    </w:p>
    <w:p w:rsidR="00E33935" w:rsidRPr="00E9077D" w:rsidRDefault="00E33935">
      <w:pPr>
        <w:pStyle w:val="a3"/>
        <w:spacing w:before="9"/>
        <w:rPr>
          <w:sz w:val="15"/>
          <w:lang w:val="ru-RU"/>
        </w:rPr>
      </w:pPr>
    </w:p>
    <w:p w:rsidR="00E33935" w:rsidRPr="00E9077D" w:rsidRDefault="00E9077D" w:rsidP="000C11C2">
      <w:pPr>
        <w:pStyle w:val="a3"/>
        <w:spacing w:before="97" w:line="376" w:lineRule="auto"/>
        <w:ind w:left="682" w:right="814"/>
        <w:rPr>
          <w:lang w:val="ru-RU"/>
        </w:rPr>
      </w:pPr>
      <w:r w:rsidRPr="000C11C2">
        <w:rPr>
          <w:lang w:val="ru"/>
        </w:rPr>
        <w:t>Как только приготовление закончится на всех противнях или вы нажмете кнопку «</w:t>
      </w:r>
      <w:r w:rsidRPr="000C11C2">
        <w:rPr>
          <w:b/>
          <w:lang w:val="ru"/>
        </w:rPr>
        <w:t>Стоп</w:t>
      </w:r>
      <w:r w:rsidRPr="000C11C2">
        <w:rPr>
          <w:lang w:val="ru"/>
        </w:rPr>
        <w:t>», у вас будет возможность нажать кнопку «</w:t>
      </w:r>
      <w:r w:rsidR="000C11C2" w:rsidRPr="000C11C2">
        <w:rPr>
          <w:b/>
          <w:lang w:val="ru"/>
        </w:rPr>
        <w:t>охлаждение</w:t>
      </w:r>
      <w:r w:rsidRPr="000C11C2">
        <w:rPr>
          <w:lang w:val="ru"/>
        </w:rPr>
        <w:t>», если нужно снизить температуру в камере.</w:t>
      </w:r>
    </w:p>
    <w:p w:rsidR="00E33935" w:rsidRPr="00E9077D" w:rsidRDefault="00E33935">
      <w:pPr>
        <w:pStyle w:val="a3"/>
        <w:rPr>
          <w:sz w:val="25"/>
          <w:lang w:val="ru-RU"/>
        </w:rPr>
      </w:pPr>
    </w:p>
    <w:p w:rsidR="00E33935" w:rsidRPr="00E9077D" w:rsidRDefault="00E9077D">
      <w:pPr>
        <w:pStyle w:val="a3"/>
        <w:spacing w:line="372" w:lineRule="auto"/>
        <w:ind w:left="2028" w:right="983"/>
        <w:jc w:val="both"/>
        <w:rPr>
          <w:lang w:val="ru-RU"/>
        </w:rPr>
      </w:pPr>
      <w:r>
        <w:rPr>
          <w:noProof/>
          <w:lang w:val="ru-RU" w:eastAsia="ru-RU"/>
        </w:rPr>
        <w:drawing>
          <wp:anchor distT="0" distB="0" distL="0" distR="0" simplePos="0" relativeHeight="251743232" behindDoc="0" locked="0" layoutInCell="1" allowOverlap="1">
            <wp:simplePos x="0" y="0"/>
            <wp:positionH relativeFrom="page">
              <wp:posOffset>1078230</wp:posOffset>
            </wp:positionH>
            <wp:positionV relativeFrom="paragraph">
              <wp:posOffset>-26417</wp:posOffset>
            </wp:positionV>
            <wp:extent cx="734059" cy="1828799"/>
            <wp:effectExtent l="0" t="0" r="0" b="0"/>
            <wp:wrapNone/>
            <wp:docPr id="177" name="image205.jpeg" descr="Interfaz de usuario gráfica, Aplicación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205.jpeg"/>
                    <pic:cNvPicPr/>
                  </pic:nvPicPr>
                  <pic:blipFill>
                    <a:blip r:embed="rId232" cstate="print"/>
                    <a:stretch>
                      <a:fillRect/>
                    </a:stretch>
                  </pic:blipFill>
                  <pic:spPr>
                    <a:xfrm>
                      <a:off x="0" y="0"/>
                      <a:ext cx="734059" cy="1828799"/>
                    </a:xfrm>
                    <a:prstGeom prst="rect">
                      <a:avLst/>
                    </a:prstGeom>
                  </pic:spPr>
                </pic:pic>
              </a:graphicData>
            </a:graphic>
          </wp:anchor>
        </w:drawing>
      </w:r>
      <w:r>
        <w:rPr>
          <w:lang w:val="ru"/>
        </w:rPr>
        <w:t xml:space="preserve">Как и </w:t>
      </w:r>
      <w:r>
        <w:rPr>
          <w:rFonts w:ascii="Gill Sans MT"/>
          <w:b/>
          <w:lang w:val="ru"/>
        </w:rPr>
        <w:t>в</w:t>
      </w:r>
      <w:r>
        <w:rPr>
          <w:rFonts w:ascii="Gill Sans MT"/>
          <w:b/>
          <w:lang w:val="ru"/>
        </w:rPr>
        <w:t xml:space="preserve"> </w:t>
      </w:r>
      <w:r>
        <w:rPr>
          <w:rFonts w:ascii="Gill Sans MT"/>
          <w:b/>
          <w:lang w:val="ru"/>
        </w:rPr>
        <w:t>ручном</w:t>
      </w:r>
      <w:r>
        <w:rPr>
          <w:rFonts w:ascii="Gill Sans MT"/>
          <w:b/>
          <w:lang w:val="ru"/>
        </w:rPr>
        <w:t xml:space="preserve"> </w:t>
      </w:r>
      <w:r>
        <w:rPr>
          <w:rFonts w:ascii="Gill Sans MT"/>
          <w:b/>
          <w:lang w:val="ru"/>
        </w:rPr>
        <w:t>режиме</w:t>
      </w:r>
      <w:r>
        <w:rPr>
          <w:rFonts w:ascii="Gill Sans MT"/>
          <w:b/>
          <w:lang w:val="ru"/>
        </w:rPr>
        <w:t xml:space="preserve"> Multitray</w:t>
      </w:r>
      <w:r>
        <w:rPr>
          <w:lang w:val="ru"/>
        </w:rPr>
        <w:t>, вы можете настраивать для каждого уровня время приготовления или температуру на щупе нажатием на значок противня. Это полезно, когда необходимо продлить приготовление.</w:t>
      </w:r>
    </w:p>
    <w:p w:rsidR="00E33935" w:rsidRPr="00E9077D" w:rsidRDefault="00E33935">
      <w:pPr>
        <w:pStyle w:val="a3"/>
        <w:spacing w:before="9"/>
        <w:rPr>
          <w:sz w:val="24"/>
          <w:lang w:val="ru-RU"/>
        </w:rPr>
      </w:pPr>
    </w:p>
    <w:p w:rsidR="00E33935" w:rsidRPr="00E9077D" w:rsidRDefault="00E9077D" w:rsidP="00464512">
      <w:pPr>
        <w:pStyle w:val="a3"/>
        <w:ind w:left="2028" w:right="814"/>
        <w:jc w:val="both"/>
        <w:rPr>
          <w:rFonts w:ascii="Gill Sans MT"/>
          <w:lang w:val="ru-RU"/>
        </w:rPr>
      </w:pPr>
      <w:r>
        <w:rPr>
          <w:lang w:val="ru"/>
        </w:rPr>
        <w:t>По нажатию на противень также появляется значок, который позволяет удалить рецепт</w:t>
      </w:r>
      <w:r>
        <w:rPr>
          <w:rFonts w:ascii="Gill Sans MT"/>
          <w:spacing w:val="-2"/>
          <w:lang w:val="ru"/>
        </w:rPr>
        <w:t>.</w:t>
      </w:r>
    </w:p>
    <w:p w:rsidR="00E33935" w:rsidRPr="00E9077D" w:rsidRDefault="00E33935">
      <w:pPr>
        <w:jc w:val="both"/>
        <w:rPr>
          <w:rFonts w:ascii="Gill Sans MT"/>
          <w:lang w:val="ru-RU"/>
        </w:rPr>
        <w:sectPr w:rsidR="00E33935" w:rsidRPr="00E9077D">
          <w:pgSz w:w="11910" w:h="16840"/>
          <w:pgMar w:top="1700" w:right="720" w:bottom="1380" w:left="1020" w:header="526" w:footer="1192" w:gutter="0"/>
          <w:cols w:space="720"/>
        </w:sectPr>
      </w:pPr>
    </w:p>
    <w:p w:rsidR="00E33935" w:rsidRPr="00E9077D" w:rsidRDefault="00E33935">
      <w:pPr>
        <w:pStyle w:val="a3"/>
        <w:rPr>
          <w:rFonts w:ascii="Gill Sans MT"/>
          <w:lang w:val="ru-RU"/>
        </w:rPr>
      </w:pPr>
    </w:p>
    <w:p w:rsidR="00E33935" w:rsidRPr="00E9077D" w:rsidRDefault="00E33935">
      <w:pPr>
        <w:pStyle w:val="a3"/>
        <w:spacing w:before="7"/>
        <w:rPr>
          <w:rFonts w:ascii="Gill Sans MT"/>
          <w:sz w:val="23"/>
          <w:lang w:val="ru-RU"/>
        </w:rPr>
      </w:pPr>
    </w:p>
    <w:p w:rsidR="00E33935" w:rsidRDefault="00E9077D">
      <w:pPr>
        <w:pStyle w:val="1"/>
        <w:numPr>
          <w:ilvl w:val="0"/>
          <w:numId w:val="33"/>
        </w:numPr>
        <w:tabs>
          <w:tab w:val="left" w:pos="1038"/>
        </w:tabs>
      </w:pPr>
      <w:bookmarkStart w:id="28" w:name="_TOC_250068"/>
      <w:r>
        <w:rPr>
          <w:w w:val="95"/>
          <w:lang w:val="ru"/>
        </w:rPr>
        <w:t>Кулинарный центр Fagor</w:t>
      </w:r>
      <w:bookmarkEnd w:id="28"/>
    </w:p>
    <w:p w:rsidR="00E33935" w:rsidRDefault="00E9077D">
      <w:pPr>
        <w:pStyle w:val="a3"/>
        <w:spacing w:before="283" w:line="379" w:lineRule="auto"/>
        <w:ind w:left="1546" w:right="438"/>
      </w:pPr>
      <w:r>
        <w:rPr>
          <w:noProof/>
          <w:lang w:val="ru-RU" w:eastAsia="ru-RU"/>
        </w:rPr>
        <w:drawing>
          <wp:anchor distT="0" distB="0" distL="0" distR="0" simplePos="0" relativeHeight="251744256" behindDoc="0" locked="0" layoutInCell="1" allowOverlap="1">
            <wp:simplePos x="0" y="0"/>
            <wp:positionH relativeFrom="page">
              <wp:posOffset>1076325</wp:posOffset>
            </wp:positionH>
            <wp:positionV relativeFrom="paragraph">
              <wp:posOffset>157097</wp:posOffset>
            </wp:positionV>
            <wp:extent cx="450850" cy="401954"/>
            <wp:effectExtent l="0" t="0" r="0" b="0"/>
            <wp:wrapNone/>
            <wp:docPr id="181" name="image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206.jpeg"/>
                    <pic:cNvPicPr/>
                  </pic:nvPicPr>
                  <pic:blipFill>
                    <a:blip r:embed="rId233" cstate="print"/>
                    <a:stretch>
                      <a:fillRect/>
                    </a:stretch>
                  </pic:blipFill>
                  <pic:spPr>
                    <a:xfrm>
                      <a:off x="0" y="0"/>
                      <a:ext cx="450850" cy="401954"/>
                    </a:xfrm>
                    <a:prstGeom prst="rect">
                      <a:avLst/>
                    </a:prstGeom>
                  </pic:spPr>
                </pic:pic>
              </a:graphicData>
            </a:graphic>
          </wp:anchor>
        </w:drawing>
      </w:r>
      <w:r>
        <w:rPr>
          <w:lang w:val="ru"/>
        </w:rPr>
        <w:t>Кулинарный центр Fagor - это архив всех существующих конфигураций Multitray и рецептов для печи. Здесь вы можете найти как рецепты, предустановленные Fagor Professional, так и те, которые были созданы пользователем. Это первый пункт нижней панели навигации.</w:t>
      </w:r>
    </w:p>
    <w:p w:rsidR="00E33935" w:rsidRDefault="00E9077D">
      <w:pPr>
        <w:pStyle w:val="a3"/>
        <w:spacing w:before="6"/>
        <w:rPr>
          <w:sz w:val="17"/>
        </w:rPr>
      </w:pPr>
      <w:r>
        <w:pict>
          <v:group id="docshapegroup352" o:spid="_x0000_s1350" style="position:absolute;margin-left:155pt;margin-top:11.3pt;width:270.45pt;height:392.2pt;z-index:-251455488;mso-wrap-distance-left:0;mso-wrap-distance-right:0;mso-position-horizontal-relative:page" coordorigin="3100,226" coordsize="5409,7844">
            <v:shape id="docshape353" o:spid="_x0000_s1366" type="#_x0000_t75" alt="Interfaz de usuario gráfica  Descripción generada automáticamente" style="position:absolute;left:3300;top:225;width:4932;height:7844">
              <v:imagedata r:id="rId234" o:title=""/>
            </v:shape>
            <v:shape id="docshape354" o:spid="_x0000_s1365" type="#_x0000_t75" style="position:absolute;left:3208;top:799;width:382;height:372">
              <v:imagedata r:id="rId235" o:title=""/>
            </v:shape>
            <v:shape id="docshape355" o:spid="_x0000_s1364" type="#_x0000_t75" style="position:absolute;left:3280;top:898;width:240;height:173">
              <v:imagedata r:id="rId236" o:title=""/>
            </v:shape>
            <v:shape id="docshape356" o:spid="_x0000_s1363" type="#_x0000_t75" style="position:absolute;left:3208;top:2362;width:383;height:373">
              <v:imagedata r:id="rId237" o:title=""/>
            </v:shape>
            <v:shape id="docshape357" o:spid="_x0000_s1362" type="#_x0000_t75" style="position:absolute;left:3280;top:2458;width:240;height:176">
              <v:imagedata r:id="rId238" o:title=""/>
            </v:shape>
            <v:shape id="docshape358" o:spid="_x0000_s1361" type="#_x0000_t75" style="position:absolute;left:8126;top:1248;width:383;height:373">
              <v:imagedata r:id="rId239" o:title=""/>
            </v:shape>
            <v:shape id="docshape359" o:spid="_x0000_s1360" type="#_x0000_t75" style="position:absolute;left:8200;top:1347;width:238;height:176">
              <v:imagedata r:id="rId240" o:title=""/>
            </v:shape>
            <v:shape id="docshape360" o:spid="_x0000_s1359" type="#_x0000_t75" style="position:absolute;left:3100;top:6953;width:383;height:373">
              <v:imagedata r:id="rId224" o:title=""/>
            </v:shape>
            <v:shape id="docshape361" o:spid="_x0000_s1358" type="#_x0000_t75" style="position:absolute;left:3172;top:7052;width:238;height:176">
              <v:imagedata r:id="rId208" o:title=""/>
            </v:shape>
            <v:shape id="docshape362" o:spid="_x0000_s1357" type="#_x0000_t75" style="position:absolute;left:6237;top:1248;width:383;height:373">
              <v:imagedata r:id="rId107" o:title=""/>
            </v:shape>
            <v:shape id="docshape363" o:spid="_x0000_s1356" type="#_x0000_t75" style="position:absolute;left:6309;top:1347;width:240;height:176">
              <v:imagedata r:id="rId241" o:title=""/>
            </v:shape>
            <v:shape id="docshape364" o:spid="_x0000_s1355" type="#_x0000_t202" style="position:absolute;left:3360;top:911;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1</w:t>
                    </w:r>
                  </w:p>
                </w:txbxContent>
              </v:textbox>
            </v:shape>
            <v:shape id="docshape365" o:spid="_x0000_s1354" type="#_x0000_t202" style="position:absolute;left:6389;top:1359;width:101;height:164" filled="f" stroked="f">
              <v:textbox inset="0,0,0,0">
                <w:txbxContent>
                  <w:p w:rsidR="00E9077D" w:rsidRDefault="00E9077D">
                    <w:pPr>
                      <w:spacing w:line="162" w:lineRule="exact"/>
                      <w:rPr>
                        <w:rFonts w:ascii="Gill Sans MT"/>
                        <w:b/>
                        <w:sz w:val="14"/>
                      </w:rPr>
                    </w:pPr>
                    <w:r>
                      <w:rPr>
                        <w:rFonts w:ascii="Gill Sans MT"/>
                        <w:b/>
                        <w:w w:val="103"/>
                        <w:sz w:val="14"/>
                        <w:lang w:val="ru"/>
                      </w:rPr>
                      <w:t>5</w:t>
                    </w:r>
                  </w:p>
                </w:txbxContent>
              </v:textbox>
            </v:shape>
            <v:shape id="docshape366" o:spid="_x0000_s1353" type="#_x0000_t202" style="position:absolute;left:8279;top:1359;width:101;height:164" filled="f" stroked="f">
              <v:textbox inset="0,0,0,0">
                <w:txbxContent>
                  <w:p w:rsidR="00E9077D" w:rsidRDefault="00E9077D">
                    <w:pPr>
                      <w:spacing w:line="162" w:lineRule="exact"/>
                      <w:rPr>
                        <w:rFonts w:ascii="Gill Sans MT"/>
                        <w:b/>
                        <w:sz w:val="14"/>
                      </w:rPr>
                    </w:pPr>
                    <w:r>
                      <w:rPr>
                        <w:rFonts w:ascii="Gill Sans MT"/>
                        <w:b/>
                        <w:w w:val="103"/>
                        <w:sz w:val="14"/>
                        <w:lang w:val="ru"/>
                      </w:rPr>
                      <w:t>4</w:t>
                    </w:r>
                  </w:p>
                </w:txbxContent>
              </v:textbox>
            </v:shape>
            <v:shape id="docshape367" o:spid="_x0000_s1352" type="#_x0000_t202" style="position:absolute;left:3360;top:2474;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2</w:t>
                    </w:r>
                  </w:p>
                </w:txbxContent>
              </v:textbox>
            </v:shape>
            <v:shape id="docshape368" o:spid="_x0000_s1351" type="#_x0000_t202" style="position:absolute;left:3252;top:7066;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3</w:t>
                    </w:r>
                  </w:p>
                </w:txbxContent>
              </v:textbox>
            </v:shape>
            <w10:wrap type="topAndBottom" anchorx="page"/>
          </v:group>
        </w:pict>
      </w:r>
    </w:p>
    <w:p w:rsidR="00E33935" w:rsidRDefault="00E33935">
      <w:pPr>
        <w:pStyle w:val="a3"/>
      </w:pPr>
    </w:p>
    <w:p w:rsidR="00E33935" w:rsidRDefault="00E33935">
      <w:pPr>
        <w:sectPr w:rsidR="00E33935">
          <w:headerReference w:type="default" r:id="rId242"/>
          <w:footerReference w:type="default" r:id="rId243"/>
          <w:pgSz w:w="11910" w:h="16840"/>
          <w:pgMar w:top="1700" w:right="720" w:bottom="1380" w:left="1020" w:header="526" w:footer="1192" w:gutter="0"/>
          <w:cols w:space="720"/>
        </w:sectPr>
      </w:pPr>
    </w:p>
    <w:p w:rsidR="00E33935" w:rsidRDefault="00E33935">
      <w:pPr>
        <w:pStyle w:val="a3"/>
        <w:spacing w:before="6"/>
        <w:rPr>
          <w:sz w:val="19"/>
        </w:rPr>
      </w:pPr>
    </w:p>
    <w:p w:rsidR="00E33935" w:rsidRDefault="00E9077D" w:rsidP="00464512">
      <w:pPr>
        <w:pStyle w:val="a4"/>
        <w:numPr>
          <w:ilvl w:val="1"/>
          <w:numId w:val="33"/>
        </w:numPr>
        <w:ind w:left="1276" w:hanging="567"/>
        <w:rPr>
          <w:sz w:val="20"/>
        </w:rPr>
      </w:pPr>
      <w:r>
        <w:rPr>
          <w:w w:val="95"/>
          <w:sz w:val="20"/>
          <w:lang w:val="ru"/>
        </w:rPr>
        <w:t>Поисковые фильтры</w:t>
      </w:r>
    </w:p>
    <w:p w:rsidR="00E33935" w:rsidRDefault="00E9077D" w:rsidP="00464512">
      <w:pPr>
        <w:pStyle w:val="a4"/>
        <w:numPr>
          <w:ilvl w:val="1"/>
          <w:numId w:val="33"/>
        </w:numPr>
        <w:spacing w:before="130"/>
        <w:ind w:left="1276" w:hanging="567"/>
        <w:rPr>
          <w:sz w:val="20"/>
        </w:rPr>
      </w:pPr>
      <w:r>
        <w:rPr>
          <w:spacing w:val="-2"/>
          <w:sz w:val="20"/>
          <w:lang w:val="ru"/>
        </w:rPr>
        <w:t>Рецепты</w:t>
      </w:r>
    </w:p>
    <w:p w:rsidR="00E33935" w:rsidRDefault="00E9077D" w:rsidP="00464512">
      <w:pPr>
        <w:pStyle w:val="a4"/>
        <w:numPr>
          <w:ilvl w:val="1"/>
          <w:numId w:val="33"/>
        </w:numPr>
        <w:spacing w:before="131"/>
        <w:ind w:left="1276" w:hanging="567"/>
        <w:rPr>
          <w:sz w:val="20"/>
        </w:rPr>
      </w:pPr>
      <w:r>
        <w:rPr>
          <w:sz w:val="20"/>
          <w:lang w:val="ru"/>
        </w:rPr>
        <w:t>Импорт рецептов</w:t>
      </w:r>
    </w:p>
    <w:p w:rsidR="00E33935" w:rsidRDefault="00E9077D">
      <w:pPr>
        <w:spacing w:before="6"/>
        <w:rPr>
          <w:sz w:val="19"/>
        </w:rPr>
      </w:pPr>
      <w:r>
        <w:br w:type="column"/>
      </w:r>
    </w:p>
    <w:p w:rsidR="00E33935" w:rsidRDefault="00E9077D">
      <w:pPr>
        <w:pStyle w:val="a4"/>
        <w:numPr>
          <w:ilvl w:val="1"/>
          <w:numId w:val="33"/>
        </w:numPr>
        <w:tabs>
          <w:tab w:val="left" w:pos="1611"/>
        </w:tabs>
        <w:rPr>
          <w:sz w:val="20"/>
        </w:rPr>
      </w:pPr>
      <w:r>
        <w:rPr>
          <w:spacing w:val="-2"/>
          <w:sz w:val="20"/>
          <w:lang w:val="ru"/>
        </w:rPr>
        <w:t>Вывод рецептов списком</w:t>
      </w:r>
    </w:p>
    <w:p w:rsidR="00E33935" w:rsidRDefault="00E9077D">
      <w:pPr>
        <w:pStyle w:val="a4"/>
        <w:numPr>
          <w:ilvl w:val="1"/>
          <w:numId w:val="33"/>
        </w:numPr>
        <w:tabs>
          <w:tab w:val="left" w:pos="1611"/>
        </w:tabs>
        <w:spacing w:before="130"/>
        <w:rPr>
          <w:sz w:val="20"/>
        </w:rPr>
      </w:pPr>
      <w:r>
        <w:rPr>
          <w:w w:val="95"/>
          <w:sz w:val="20"/>
          <w:lang w:val="ru"/>
        </w:rPr>
        <w:t>Вывод тележки покупателя</w:t>
      </w:r>
    </w:p>
    <w:p w:rsidR="00E33935" w:rsidRDefault="00E33935">
      <w:pPr>
        <w:rPr>
          <w:sz w:val="20"/>
        </w:rPr>
        <w:sectPr w:rsidR="00E33935" w:rsidSect="00FC2051">
          <w:type w:val="continuous"/>
          <w:pgSz w:w="11910" w:h="16840"/>
          <w:pgMar w:top="1440" w:right="720" w:bottom="280" w:left="1020" w:header="526" w:footer="1192" w:gutter="0"/>
          <w:cols w:num="2" w:space="567" w:equalWidth="0">
            <w:col w:w="3481" w:space="567"/>
            <w:col w:w="6122"/>
          </w:cols>
        </w:sectPr>
      </w:pPr>
    </w:p>
    <w:p w:rsidR="00E33935" w:rsidRDefault="00E33935">
      <w:pPr>
        <w:pStyle w:val="a3"/>
        <w:spacing w:before="3"/>
        <w:rPr>
          <w:sz w:val="26"/>
        </w:rPr>
      </w:pPr>
    </w:p>
    <w:p w:rsidR="00E33935" w:rsidRDefault="00E9077D">
      <w:pPr>
        <w:pStyle w:val="3"/>
        <w:numPr>
          <w:ilvl w:val="1"/>
          <w:numId w:val="32"/>
        </w:numPr>
        <w:tabs>
          <w:tab w:val="left" w:pos="1674"/>
        </w:tabs>
      </w:pPr>
      <w:bookmarkStart w:id="29" w:name="_TOC_250067"/>
      <w:r>
        <w:rPr>
          <w:w w:val="105"/>
          <w:lang w:val="ru"/>
        </w:rPr>
        <w:t>Фильтры рецептов</w:t>
      </w:r>
      <w:bookmarkEnd w:id="29"/>
    </w:p>
    <w:p w:rsidR="00E33935" w:rsidRDefault="00E9077D">
      <w:pPr>
        <w:pStyle w:val="a3"/>
        <w:rPr>
          <w:rFonts w:ascii="Gill Sans MT"/>
        </w:rPr>
      </w:pPr>
      <w:r>
        <w:pict>
          <v:group id="docshapegroup369" o:spid="_x0000_s1327" style="position:absolute;margin-left:172.65pt;margin-top:12.8pt;width:253.05pt;height:159.45pt;z-index:-251454464;mso-wrap-distance-left:0;mso-wrap-distance-right:0;mso-position-horizontal-relative:page" coordorigin="3453,256" coordsize="5061,3189">
            <v:shape id="docshape370" o:spid="_x0000_s1349" type="#_x0000_t75" alt="Interfaz de usuario gráfica, Aplicación, Sitio web  Descripción generada automáticamente" style="position:absolute;left:3453;top:655;width:4694;height:2790">
              <v:imagedata r:id="rId244" o:title=""/>
            </v:shape>
            <v:shape id="docshape371" o:spid="_x0000_s1348" type="#_x0000_t75" style="position:absolute;left:3750;top:269;width:383;height:373">
              <v:imagedata r:id="rId245" o:title=""/>
            </v:shape>
            <v:shape id="docshape372" o:spid="_x0000_s1347" type="#_x0000_t75" style="position:absolute;left:3820;top:367;width:240;height:176">
              <v:imagedata r:id="rId246" o:title=""/>
            </v:shape>
            <v:shape id="docshape373" o:spid="_x0000_s1346" type="#_x0000_t75" style="position:absolute;left:4787;top:262;width:383;height:373">
              <v:imagedata r:id="rId247" o:title=""/>
            </v:shape>
            <v:shape id="docshape374" o:spid="_x0000_s1345" type="#_x0000_t75" style="position:absolute;left:4857;top:360;width:240;height:176">
              <v:imagedata r:id="rId248" o:title=""/>
            </v:shape>
            <v:shape id="docshape375" o:spid="_x0000_s1344" type="#_x0000_t75" style="position:absolute;left:5606;top:269;width:383;height:373">
              <v:imagedata r:id="rId249" o:title=""/>
            </v:shape>
            <v:shape id="docshape376" o:spid="_x0000_s1343" type="#_x0000_t75" style="position:absolute;left:5678;top:367;width:238;height:176">
              <v:imagedata r:id="rId250" o:title=""/>
            </v:shape>
            <v:shape id="docshape377" o:spid="_x0000_s1342" type="#_x0000_t75" style="position:absolute;left:6254;top:256;width:383;height:373">
              <v:imagedata r:id="rId251" o:title=""/>
            </v:shape>
            <v:shape id="docshape378" o:spid="_x0000_s1341" type="#_x0000_t75" style="position:absolute;left:6326;top:355;width:238;height:176">
              <v:imagedata r:id="rId252" o:title=""/>
            </v:shape>
            <v:shape id="docshape379" o:spid="_x0000_s1340" type="#_x0000_t75" style="position:absolute;left:7223;top:256;width:383;height:373">
              <v:imagedata r:id="rId251" o:title=""/>
            </v:shape>
            <v:shape id="docshape380" o:spid="_x0000_s1339" type="#_x0000_t75" style="position:absolute;left:7296;top:355;width:240;height:176">
              <v:imagedata r:id="rId241" o:title=""/>
            </v:shape>
            <v:shape id="docshape381" o:spid="_x0000_s1338" type="#_x0000_t75" style="position:absolute;left:6302;top:1177;width:383;height:373">
              <v:imagedata r:id="rId110" o:title=""/>
            </v:shape>
            <v:shape id="docshape382" o:spid="_x0000_s1337" type="#_x0000_t75" style="position:absolute;left:6374;top:1276;width:238;height:176">
              <v:imagedata r:id="rId253" o:title=""/>
            </v:shape>
            <v:shape id="docshape383" o:spid="_x0000_s1336" type="#_x0000_t75" style="position:absolute;left:8131;top:1177;width:383;height:373">
              <v:imagedata r:id="rId174" o:title=""/>
            </v:shape>
            <v:shape id="docshape384" o:spid="_x0000_s1335" type="#_x0000_t75" style="position:absolute;left:8203;top:1276;width:238;height:176">
              <v:imagedata r:id="rId254" o:title=""/>
            </v:shape>
            <v:shape id="docshape385" o:spid="_x0000_s1334" type="#_x0000_t202" style="position:absolute;left:3902;top:382;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1</w:t>
                    </w:r>
                  </w:p>
                </w:txbxContent>
              </v:textbox>
            </v:shape>
            <v:shape id="docshape386" o:spid="_x0000_s1333" type="#_x0000_t202" style="position:absolute;left:4940;top:375;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2</w:t>
                    </w:r>
                  </w:p>
                </w:txbxContent>
              </v:textbox>
            </v:shape>
            <v:shape id="docshape387" o:spid="_x0000_s1332" type="#_x0000_t202" style="position:absolute;left:5758;top:382;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3</w:t>
                    </w:r>
                  </w:p>
                </w:txbxContent>
              </v:textbox>
            </v:shape>
            <v:shape id="docshape388" o:spid="_x0000_s1331" type="#_x0000_t202" style="position:absolute;left:6406;top:368;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4</w:t>
                    </w:r>
                  </w:p>
                </w:txbxContent>
              </v:textbox>
            </v:shape>
            <v:shape id="docshape389" o:spid="_x0000_s1330" type="#_x0000_t202" style="position:absolute;left:7376;top:368;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5</w:t>
                    </w:r>
                  </w:p>
                </w:txbxContent>
              </v:textbox>
            </v:shape>
            <v:shape id="docshape390" o:spid="_x0000_s1329" type="#_x0000_t202" style="position:absolute;left:6454;top:1289;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6</w:t>
                    </w:r>
                  </w:p>
                </w:txbxContent>
              </v:textbox>
            </v:shape>
            <v:shape id="docshape391" o:spid="_x0000_s1328" type="#_x0000_t202" style="position:absolute;left:8283;top:1289;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7</w:t>
                    </w:r>
                  </w:p>
                </w:txbxContent>
              </v:textbox>
            </v:shape>
            <w10:wrap type="topAndBottom" anchorx="page"/>
          </v:group>
        </w:pict>
      </w:r>
    </w:p>
    <w:p w:rsidR="00E33935" w:rsidRDefault="00E9077D">
      <w:pPr>
        <w:pStyle w:val="a3"/>
        <w:spacing w:before="105" w:line="376" w:lineRule="auto"/>
        <w:ind w:left="682" w:right="987"/>
        <w:jc w:val="both"/>
      </w:pPr>
      <w:r>
        <w:rPr>
          <w:lang w:val="ru"/>
        </w:rPr>
        <w:t>На верху экрана отображаются 6 фильтров. Список обновляется каждый раз, когда вы выбираете фильтр. Вы можете добавлять фильтры, пока не найдете подходящий рецепт.</w:t>
      </w:r>
    </w:p>
    <w:p w:rsidR="00E33935" w:rsidRDefault="00E33935">
      <w:pPr>
        <w:pStyle w:val="a3"/>
        <w:spacing w:before="3"/>
        <w:rPr>
          <w:sz w:val="24"/>
        </w:rPr>
      </w:pPr>
    </w:p>
    <w:p w:rsidR="00E33935" w:rsidRDefault="00E9077D">
      <w:pPr>
        <w:pStyle w:val="4"/>
        <w:numPr>
          <w:ilvl w:val="2"/>
          <w:numId w:val="32"/>
        </w:numPr>
        <w:tabs>
          <w:tab w:val="left" w:pos="1760"/>
        </w:tabs>
        <w:ind w:hanging="512"/>
      </w:pPr>
      <w:bookmarkStart w:id="30" w:name="_TOC_250066"/>
      <w:r>
        <w:rPr>
          <w:w w:val="90"/>
          <w:lang w:val="ru"/>
        </w:rPr>
        <w:t>Фильтр по группе</w:t>
      </w:r>
      <w:bookmarkEnd w:id="30"/>
    </w:p>
    <w:p w:rsidR="00E33935" w:rsidRDefault="00E33935">
      <w:pPr>
        <w:pStyle w:val="a3"/>
        <w:spacing w:before="9"/>
        <w:rPr>
          <w:rFonts w:ascii="Gill Sans MT"/>
          <w:b/>
          <w:sz w:val="24"/>
        </w:rPr>
      </w:pPr>
    </w:p>
    <w:p w:rsidR="00E33935" w:rsidRPr="00E9077D" w:rsidRDefault="00E9077D">
      <w:pPr>
        <w:pStyle w:val="a3"/>
        <w:ind w:left="1514"/>
        <w:rPr>
          <w:lang w:val="ru-RU"/>
        </w:rPr>
      </w:pPr>
      <w:r>
        <w:rPr>
          <w:noProof/>
          <w:lang w:val="ru-RU" w:eastAsia="ru-RU"/>
        </w:rPr>
        <w:drawing>
          <wp:anchor distT="0" distB="0" distL="0" distR="0" simplePos="0" relativeHeight="251746304" behindDoc="0" locked="0" layoutInCell="1" allowOverlap="1">
            <wp:simplePos x="0" y="0"/>
            <wp:positionH relativeFrom="page">
              <wp:posOffset>1076325</wp:posOffset>
            </wp:positionH>
            <wp:positionV relativeFrom="paragraph">
              <wp:posOffset>3681</wp:posOffset>
            </wp:positionV>
            <wp:extent cx="428625" cy="365760"/>
            <wp:effectExtent l="0" t="0" r="0" b="0"/>
            <wp:wrapNone/>
            <wp:docPr id="183" name="image230.jpeg" descr="Dibujo en blanco y negro  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230.jpeg"/>
                    <pic:cNvPicPr/>
                  </pic:nvPicPr>
                  <pic:blipFill>
                    <a:blip r:embed="rId255" cstate="print"/>
                    <a:stretch>
                      <a:fillRect/>
                    </a:stretch>
                  </pic:blipFill>
                  <pic:spPr>
                    <a:xfrm>
                      <a:off x="0" y="0"/>
                      <a:ext cx="428625" cy="365760"/>
                    </a:xfrm>
                    <a:prstGeom prst="rect">
                      <a:avLst/>
                    </a:prstGeom>
                  </pic:spPr>
                </pic:pic>
              </a:graphicData>
            </a:graphic>
          </wp:anchor>
        </w:drawing>
      </w:r>
      <w:r>
        <w:rPr>
          <w:lang w:val="ru"/>
        </w:rPr>
        <w:t>Этот фильтр позволяет вам искать рецепты по группе продуктов, к которой они принадлежат.</w:t>
      </w:r>
    </w:p>
    <w:p w:rsidR="00E33935" w:rsidRPr="00E9077D" w:rsidRDefault="00E33935">
      <w:pPr>
        <w:pStyle w:val="a3"/>
        <w:rPr>
          <w:sz w:val="22"/>
          <w:lang w:val="ru-RU"/>
        </w:rPr>
      </w:pPr>
    </w:p>
    <w:p w:rsidR="00E33935" w:rsidRPr="00E9077D" w:rsidRDefault="00E9077D">
      <w:pPr>
        <w:pStyle w:val="a3"/>
        <w:spacing w:before="158" w:line="376" w:lineRule="auto"/>
        <w:ind w:left="682" w:right="983"/>
        <w:jc w:val="both"/>
        <w:rPr>
          <w:lang w:val="ru-RU"/>
        </w:rPr>
      </w:pPr>
      <w:proofErr w:type="gramStart"/>
      <w:r>
        <w:rPr>
          <w:w w:val="95"/>
          <w:lang w:val="ru"/>
        </w:rPr>
        <w:t>Если вы нажмете «Фильтр по группе» появится список существующих групп (мясо, птица, морепродукты, овощи, яйца, рис, кондитерские изделия и выпечка).</w:t>
      </w:r>
      <w:proofErr w:type="gramEnd"/>
      <w:r>
        <w:rPr>
          <w:w w:val="95"/>
          <w:lang w:val="ru"/>
        </w:rPr>
        <w:t xml:space="preserve"> Выберите группу вашего рецепта. Если рецепты отфильтрованы по определенной группе, нажмите кнопку, чтобы просмотреть все рецепты.</w:t>
      </w:r>
    </w:p>
    <w:p w:rsidR="00E33935" w:rsidRPr="00E9077D" w:rsidRDefault="00E33935">
      <w:pPr>
        <w:pStyle w:val="a3"/>
        <w:spacing w:before="1"/>
        <w:rPr>
          <w:sz w:val="24"/>
          <w:lang w:val="ru-RU"/>
        </w:rPr>
      </w:pPr>
    </w:p>
    <w:p w:rsidR="00E33935" w:rsidRDefault="00E9077D">
      <w:pPr>
        <w:pStyle w:val="4"/>
        <w:numPr>
          <w:ilvl w:val="2"/>
          <w:numId w:val="32"/>
        </w:numPr>
        <w:tabs>
          <w:tab w:val="left" w:pos="1760"/>
        </w:tabs>
        <w:ind w:hanging="512"/>
      </w:pPr>
      <w:bookmarkStart w:id="31" w:name="_TOC_250065"/>
      <w:r>
        <w:rPr>
          <w:w w:val="90"/>
          <w:lang w:val="ru"/>
        </w:rPr>
        <w:t>Фильтр по происхождению</w:t>
      </w:r>
      <w:bookmarkEnd w:id="31"/>
    </w:p>
    <w:p w:rsidR="00E33935" w:rsidRDefault="00E33935">
      <w:pPr>
        <w:pStyle w:val="a3"/>
        <w:spacing w:before="9"/>
        <w:rPr>
          <w:rFonts w:ascii="Gill Sans MT"/>
          <w:b/>
          <w:sz w:val="24"/>
        </w:rPr>
      </w:pPr>
    </w:p>
    <w:p w:rsidR="00E33935" w:rsidRPr="00E9077D" w:rsidRDefault="00E9077D">
      <w:pPr>
        <w:pStyle w:val="a3"/>
        <w:spacing w:line="376" w:lineRule="auto"/>
        <w:ind w:left="1577" w:right="957"/>
        <w:rPr>
          <w:lang w:val="ru-RU"/>
        </w:rPr>
      </w:pPr>
      <w:r>
        <w:rPr>
          <w:noProof/>
          <w:lang w:val="ru-RU" w:eastAsia="ru-RU"/>
        </w:rPr>
        <w:drawing>
          <wp:anchor distT="0" distB="0" distL="0" distR="0" simplePos="0" relativeHeight="251747328" behindDoc="0" locked="0" layoutInCell="1" allowOverlap="1">
            <wp:simplePos x="0" y="0"/>
            <wp:positionH relativeFrom="page">
              <wp:posOffset>1096644</wp:posOffset>
            </wp:positionH>
            <wp:positionV relativeFrom="paragraph">
              <wp:posOffset>23239</wp:posOffset>
            </wp:positionV>
            <wp:extent cx="449580" cy="372745"/>
            <wp:effectExtent l="0" t="0" r="0" b="0"/>
            <wp:wrapNone/>
            <wp:docPr id="185" name="image231.jpeg" descr="Un dibujo de una persona  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231.jpeg"/>
                    <pic:cNvPicPr/>
                  </pic:nvPicPr>
                  <pic:blipFill>
                    <a:blip r:embed="rId256" cstate="print"/>
                    <a:stretch>
                      <a:fillRect/>
                    </a:stretch>
                  </pic:blipFill>
                  <pic:spPr>
                    <a:xfrm>
                      <a:off x="0" y="0"/>
                      <a:ext cx="449580" cy="372745"/>
                    </a:xfrm>
                    <a:prstGeom prst="rect">
                      <a:avLst/>
                    </a:prstGeom>
                  </pic:spPr>
                </pic:pic>
              </a:graphicData>
            </a:graphic>
          </wp:anchor>
        </w:drawing>
      </w:r>
      <w:r>
        <w:rPr>
          <w:w w:val="95"/>
          <w:lang w:val="ru"/>
        </w:rPr>
        <w:t>Рецепты можно отфильтровать по происхождению. Оно определяется местом создания рецепта: mCooking, iCooking или Дополнительные функции.</w:t>
      </w:r>
    </w:p>
    <w:p w:rsidR="00E33935" w:rsidRPr="00E9077D" w:rsidRDefault="00E33935">
      <w:pPr>
        <w:pStyle w:val="a3"/>
        <w:spacing w:before="3"/>
        <w:rPr>
          <w:sz w:val="24"/>
          <w:lang w:val="ru-RU"/>
        </w:rPr>
      </w:pPr>
    </w:p>
    <w:p w:rsidR="00E33935" w:rsidRPr="00E9077D" w:rsidRDefault="00E9077D" w:rsidP="00FC2051">
      <w:pPr>
        <w:pStyle w:val="a3"/>
        <w:ind w:left="682" w:right="956"/>
        <w:jc w:val="both"/>
        <w:rPr>
          <w:lang w:val="ru-RU"/>
        </w:rPr>
      </w:pPr>
      <w:r>
        <w:rPr>
          <w:lang w:val="ru"/>
        </w:rPr>
        <w:t>Еще раз нажмите фильтр по происхождению, чтобы просмотреть все отфильтрованные рецепты.</w:t>
      </w:r>
    </w:p>
    <w:p w:rsidR="00E33935" w:rsidRPr="00E9077D" w:rsidRDefault="00E33935">
      <w:pPr>
        <w:pStyle w:val="a3"/>
        <w:rPr>
          <w:sz w:val="22"/>
          <w:lang w:val="ru-RU"/>
        </w:rPr>
      </w:pPr>
    </w:p>
    <w:p w:rsidR="00E33935" w:rsidRDefault="00E9077D">
      <w:pPr>
        <w:pStyle w:val="4"/>
        <w:numPr>
          <w:ilvl w:val="2"/>
          <w:numId w:val="32"/>
        </w:numPr>
        <w:tabs>
          <w:tab w:val="left" w:pos="1760"/>
        </w:tabs>
        <w:spacing w:before="157"/>
        <w:ind w:hanging="512"/>
      </w:pPr>
      <w:bookmarkStart w:id="32" w:name="_TOC_250064"/>
      <w:r>
        <w:rPr>
          <w:w w:val="90"/>
          <w:lang w:val="ru"/>
        </w:rPr>
        <w:t>Фильтр по рецептам Multitray</w:t>
      </w:r>
      <w:bookmarkEnd w:id="32"/>
    </w:p>
    <w:p w:rsidR="00E33935" w:rsidRDefault="00E33935">
      <w:pPr>
        <w:pStyle w:val="a3"/>
        <w:spacing w:before="9"/>
        <w:rPr>
          <w:rFonts w:ascii="Gill Sans MT"/>
          <w:b/>
          <w:sz w:val="24"/>
        </w:rPr>
      </w:pPr>
    </w:p>
    <w:p w:rsidR="00E33935" w:rsidRDefault="00E9077D">
      <w:pPr>
        <w:pStyle w:val="a3"/>
        <w:spacing w:line="376" w:lineRule="auto"/>
        <w:ind w:left="1524" w:right="957"/>
      </w:pPr>
      <w:r>
        <w:rPr>
          <w:noProof/>
          <w:lang w:val="ru-RU" w:eastAsia="ru-RU"/>
        </w:rPr>
        <w:drawing>
          <wp:anchor distT="0" distB="0" distL="0" distR="0" simplePos="0" relativeHeight="251748352" behindDoc="0" locked="0" layoutInCell="1" allowOverlap="1">
            <wp:simplePos x="0" y="0"/>
            <wp:positionH relativeFrom="page">
              <wp:posOffset>1101725</wp:posOffset>
            </wp:positionH>
            <wp:positionV relativeFrom="paragraph">
              <wp:posOffset>-24893</wp:posOffset>
            </wp:positionV>
            <wp:extent cx="412750" cy="380364"/>
            <wp:effectExtent l="0" t="0" r="0" b="0"/>
            <wp:wrapNone/>
            <wp:docPr id="187" name="image131.png" descr="Dibujo en blanco y negro  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31.png"/>
                    <pic:cNvPicPr/>
                  </pic:nvPicPr>
                  <pic:blipFill>
                    <a:blip r:embed="rId257" cstate="print"/>
                    <a:stretch>
                      <a:fillRect/>
                    </a:stretch>
                  </pic:blipFill>
                  <pic:spPr>
                    <a:xfrm>
                      <a:off x="0" y="0"/>
                      <a:ext cx="412750" cy="380364"/>
                    </a:xfrm>
                    <a:prstGeom prst="rect">
                      <a:avLst/>
                    </a:prstGeom>
                  </pic:spPr>
                </pic:pic>
              </a:graphicData>
            </a:graphic>
          </wp:anchor>
        </w:drawing>
      </w:r>
      <w:r>
        <w:rPr>
          <w:lang w:val="ru"/>
        </w:rPr>
        <w:t>По нажатию на эту кнопку вы сможете проглядеть все рецепты Multitray. Повторное нажатие отключает фильтр.</w:t>
      </w:r>
    </w:p>
    <w:p w:rsidR="00E33935" w:rsidRDefault="00E33935">
      <w:pPr>
        <w:pStyle w:val="a3"/>
        <w:spacing w:before="5"/>
        <w:rPr>
          <w:sz w:val="24"/>
        </w:rPr>
      </w:pPr>
    </w:p>
    <w:p w:rsidR="00E33935" w:rsidRDefault="00E9077D">
      <w:pPr>
        <w:pStyle w:val="4"/>
        <w:numPr>
          <w:ilvl w:val="2"/>
          <w:numId w:val="32"/>
        </w:numPr>
        <w:tabs>
          <w:tab w:val="left" w:pos="1760"/>
        </w:tabs>
        <w:ind w:hanging="512"/>
      </w:pPr>
      <w:bookmarkStart w:id="33" w:name="_TOC_250063"/>
      <w:r>
        <w:rPr>
          <w:w w:val="90"/>
          <w:lang w:val="ru"/>
        </w:rPr>
        <w:t>Фильтр по избранному</w:t>
      </w:r>
      <w:bookmarkEnd w:id="33"/>
    </w:p>
    <w:p w:rsidR="00E33935" w:rsidRDefault="00E33935">
      <w:pPr>
        <w:pStyle w:val="a3"/>
        <w:spacing w:before="6"/>
        <w:rPr>
          <w:rFonts w:ascii="Gill Sans MT"/>
          <w:b/>
          <w:sz w:val="24"/>
        </w:rPr>
      </w:pPr>
    </w:p>
    <w:p w:rsidR="00E33935" w:rsidRPr="00E9077D" w:rsidRDefault="00E9077D">
      <w:pPr>
        <w:pStyle w:val="a3"/>
        <w:spacing w:before="1" w:line="376" w:lineRule="auto"/>
        <w:ind w:left="1675" w:right="957"/>
        <w:rPr>
          <w:lang w:val="ru-RU"/>
        </w:rPr>
      </w:pPr>
      <w:r>
        <w:rPr>
          <w:noProof/>
          <w:lang w:val="ru-RU" w:eastAsia="ru-RU"/>
        </w:rPr>
        <w:drawing>
          <wp:anchor distT="0" distB="0" distL="0" distR="0" simplePos="0" relativeHeight="251745280" behindDoc="0" locked="0" layoutInCell="1" allowOverlap="1">
            <wp:simplePos x="0" y="0"/>
            <wp:positionH relativeFrom="page">
              <wp:posOffset>1115060</wp:posOffset>
            </wp:positionH>
            <wp:positionV relativeFrom="paragraph">
              <wp:posOffset>-36349</wp:posOffset>
            </wp:positionV>
            <wp:extent cx="384175" cy="384175"/>
            <wp:effectExtent l="0" t="0" r="0" b="0"/>
            <wp:wrapNone/>
            <wp:docPr id="189" name="image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232.png"/>
                    <pic:cNvPicPr/>
                  </pic:nvPicPr>
                  <pic:blipFill>
                    <a:blip r:embed="rId258" cstate="print"/>
                    <a:stretch>
                      <a:fillRect/>
                    </a:stretch>
                  </pic:blipFill>
                  <pic:spPr>
                    <a:xfrm>
                      <a:off x="0" y="0"/>
                      <a:ext cx="384175" cy="384175"/>
                    </a:xfrm>
                    <a:prstGeom prst="rect">
                      <a:avLst/>
                    </a:prstGeom>
                  </pic:spPr>
                </pic:pic>
              </a:graphicData>
            </a:graphic>
          </wp:anchor>
        </w:drawing>
      </w:r>
      <w:r>
        <w:rPr>
          <w:lang w:val="ru"/>
        </w:rPr>
        <w:t xml:space="preserve">Если вы нажмете кнопку «фильтр по избранному», будут показаны </w:t>
      </w:r>
      <w:r>
        <w:rPr>
          <w:sz w:val="22"/>
          <w:lang w:val="ru"/>
        </w:rPr>
        <w:t xml:space="preserve">все </w:t>
      </w:r>
      <w:r>
        <w:rPr>
          <w:lang w:val="ru"/>
        </w:rPr>
        <w:t>рецепты, определенные как избранные. Повторное нажатие отключает фильтр.</w:t>
      </w:r>
    </w:p>
    <w:p w:rsidR="00E33935" w:rsidRPr="00E9077D" w:rsidRDefault="00E33935">
      <w:pPr>
        <w:spacing w:line="376" w:lineRule="auto"/>
        <w:rPr>
          <w:lang w:val="ru-RU"/>
        </w:rPr>
        <w:sectPr w:rsidR="00E33935" w:rsidRPr="00E9077D">
          <w:pgSz w:w="11910" w:h="16840"/>
          <w:pgMar w:top="1700" w:right="720" w:bottom="1380" w:left="1020" w:header="526" w:footer="1192" w:gutter="0"/>
          <w:cols w:space="720"/>
        </w:sectPr>
      </w:pPr>
    </w:p>
    <w:p w:rsidR="00E33935" w:rsidRPr="00E9077D" w:rsidRDefault="00E33935">
      <w:pPr>
        <w:pStyle w:val="a3"/>
        <w:spacing w:before="1"/>
        <w:rPr>
          <w:sz w:val="26"/>
          <w:lang w:val="ru-RU"/>
        </w:rPr>
      </w:pPr>
    </w:p>
    <w:p w:rsidR="00E33935" w:rsidRDefault="00E9077D">
      <w:pPr>
        <w:pStyle w:val="a3"/>
        <w:spacing w:before="97" w:line="376" w:lineRule="auto"/>
        <w:ind w:left="2851" w:right="990"/>
        <w:jc w:val="both"/>
      </w:pPr>
      <w:r>
        <w:rPr>
          <w:noProof/>
          <w:lang w:val="ru-RU" w:eastAsia="ru-RU"/>
        </w:rPr>
        <w:drawing>
          <wp:anchor distT="0" distB="0" distL="0" distR="0" simplePos="0" relativeHeight="251752448" behindDoc="0" locked="0" layoutInCell="1" allowOverlap="1">
            <wp:simplePos x="0" y="0"/>
            <wp:positionH relativeFrom="page">
              <wp:posOffset>1068069</wp:posOffset>
            </wp:positionH>
            <wp:positionV relativeFrom="paragraph">
              <wp:posOffset>60196</wp:posOffset>
            </wp:positionV>
            <wp:extent cx="629183" cy="624840"/>
            <wp:effectExtent l="0" t="0" r="0" b="0"/>
            <wp:wrapNone/>
            <wp:docPr id="191" name="image233.jpeg" descr="Imagen de la pantalla de un celular con letras  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233.jpeg"/>
                    <pic:cNvPicPr/>
                  </pic:nvPicPr>
                  <pic:blipFill>
                    <a:blip r:embed="rId259" cstate="print"/>
                    <a:stretch>
                      <a:fillRect/>
                    </a:stretch>
                  </pic:blipFill>
                  <pic:spPr>
                    <a:xfrm>
                      <a:off x="0" y="0"/>
                      <a:ext cx="629183" cy="624840"/>
                    </a:xfrm>
                    <a:prstGeom prst="rect">
                      <a:avLst/>
                    </a:prstGeom>
                  </pic:spPr>
                </pic:pic>
              </a:graphicData>
            </a:graphic>
          </wp:anchor>
        </w:drawing>
      </w:r>
      <w:r>
        <w:rPr>
          <w:noProof/>
          <w:lang w:val="ru-RU" w:eastAsia="ru-RU"/>
        </w:rPr>
        <w:drawing>
          <wp:anchor distT="0" distB="0" distL="0" distR="0" simplePos="0" relativeHeight="251753472" behindDoc="0" locked="0" layoutInCell="1" allowOverlap="1">
            <wp:simplePos x="0" y="0"/>
            <wp:positionH relativeFrom="page">
              <wp:posOffset>1750822</wp:posOffset>
            </wp:positionH>
            <wp:positionV relativeFrom="paragraph">
              <wp:posOffset>60196</wp:posOffset>
            </wp:positionV>
            <wp:extent cx="617118" cy="610234"/>
            <wp:effectExtent l="0" t="0" r="0" b="0"/>
            <wp:wrapNone/>
            <wp:docPr id="193" name="image234.jpeg" descr="Imagen de la pantalla de un celular con letras  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234.jpeg"/>
                    <pic:cNvPicPr/>
                  </pic:nvPicPr>
                  <pic:blipFill>
                    <a:blip r:embed="rId260" cstate="print"/>
                    <a:stretch>
                      <a:fillRect/>
                    </a:stretch>
                  </pic:blipFill>
                  <pic:spPr>
                    <a:xfrm>
                      <a:off x="0" y="0"/>
                      <a:ext cx="617118" cy="610234"/>
                    </a:xfrm>
                    <a:prstGeom prst="rect">
                      <a:avLst/>
                    </a:prstGeom>
                  </pic:spPr>
                </pic:pic>
              </a:graphicData>
            </a:graphic>
          </wp:anchor>
        </w:drawing>
      </w:r>
      <w:r>
        <w:rPr>
          <w:lang w:val="ru"/>
        </w:rPr>
        <w:t>Чтобы добавить рецепт в избранные, нажмите на звездочку. Избранные рецепты отмечены черной звездочкой на голубом фоне. Чтобы удалить из Избранного, нажмите на звездочку еще раз.</w:t>
      </w:r>
    </w:p>
    <w:p w:rsidR="00E33935" w:rsidRDefault="00E33935">
      <w:pPr>
        <w:pStyle w:val="a3"/>
        <w:spacing w:before="6"/>
        <w:rPr>
          <w:sz w:val="15"/>
        </w:rPr>
      </w:pPr>
    </w:p>
    <w:p w:rsidR="00E33935" w:rsidRDefault="00E9077D">
      <w:pPr>
        <w:pStyle w:val="4"/>
        <w:numPr>
          <w:ilvl w:val="2"/>
          <w:numId w:val="32"/>
        </w:numPr>
        <w:tabs>
          <w:tab w:val="left" w:pos="1760"/>
        </w:tabs>
        <w:spacing w:before="99"/>
        <w:ind w:hanging="512"/>
      </w:pPr>
      <w:bookmarkStart w:id="34" w:name="_TOC_250062"/>
      <w:r>
        <w:rPr>
          <w:w w:val="90"/>
          <w:lang w:val="ru"/>
        </w:rPr>
        <w:t>Фильтр по названию</w:t>
      </w:r>
      <w:bookmarkEnd w:id="34"/>
    </w:p>
    <w:p w:rsidR="00E33935" w:rsidRDefault="00E33935">
      <w:pPr>
        <w:pStyle w:val="a3"/>
        <w:spacing w:before="9"/>
        <w:rPr>
          <w:rFonts w:ascii="Gill Sans MT"/>
          <w:b/>
          <w:sz w:val="24"/>
        </w:rPr>
      </w:pPr>
    </w:p>
    <w:p w:rsidR="00E33935" w:rsidRPr="00E9077D" w:rsidRDefault="00E9077D">
      <w:pPr>
        <w:pStyle w:val="a3"/>
        <w:spacing w:line="376" w:lineRule="auto"/>
        <w:ind w:left="2587" w:right="957"/>
        <w:rPr>
          <w:sz w:val="22"/>
          <w:lang w:val="ru-RU"/>
        </w:rPr>
      </w:pPr>
      <w:r>
        <w:rPr>
          <w:noProof/>
          <w:lang w:val="ru-RU" w:eastAsia="ru-RU"/>
        </w:rPr>
        <w:drawing>
          <wp:anchor distT="0" distB="0" distL="0" distR="0" simplePos="0" relativeHeight="251750400" behindDoc="0" locked="0" layoutInCell="1" allowOverlap="1">
            <wp:simplePos x="0" y="0"/>
            <wp:positionH relativeFrom="page">
              <wp:posOffset>1071880</wp:posOffset>
            </wp:positionH>
            <wp:positionV relativeFrom="paragraph">
              <wp:posOffset>7491</wp:posOffset>
            </wp:positionV>
            <wp:extent cx="1126490" cy="358140"/>
            <wp:effectExtent l="0" t="0" r="0" b="0"/>
            <wp:wrapNone/>
            <wp:docPr id="195" name="image2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235.jpeg"/>
                    <pic:cNvPicPr/>
                  </pic:nvPicPr>
                  <pic:blipFill>
                    <a:blip r:embed="rId261" cstate="print"/>
                    <a:stretch>
                      <a:fillRect/>
                    </a:stretch>
                  </pic:blipFill>
                  <pic:spPr>
                    <a:xfrm>
                      <a:off x="0" y="0"/>
                      <a:ext cx="1126490" cy="358140"/>
                    </a:xfrm>
                    <a:prstGeom prst="rect">
                      <a:avLst/>
                    </a:prstGeom>
                  </pic:spPr>
                </pic:pic>
              </a:graphicData>
            </a:graphic>
          </wp:anchor>
        </w:drawing>
      </w:r>
      <w:r>
        <w:rPr>
          <w:w w:val="95"/>
          <w:lang w:val="ru"/>
        </w:rPr>
        <w:t>Если нажать фильтр по названию, появится клавиатура. Затем на экране останутся все рецепты, в которых содержится введенный вами текст</w:t>
      </w:r>
      <w:r>
        <w:rPr>
          <w:sz w:val="22"/>
          <w:lang w:val="ru"/>
        </w:rPr>
        <w:t>.</w:t>
      </w:r>
    </w:p>
    <w:p w:rsidR="00E33935" w:rsidRPr="00E9077D" w:rsidRDefault="00E33935">
      <w:pPr>
        <w:pStyle w:val="a3"/>
        <w:spacing w:before="4"/>
        <w:rPr>
          <w:sz w:val="24"/>
          <w:lang w:val="ru-RU"/>
        </w:rPr>
      </w:pPr>
    </w:p>
    <w:p w:rsidR="00E33935" w:rsidRDefault="00E9077D">
      <w:pPr>
        <w:pStyle w:val="4"/>
        <w:numPr>
          <w:ilvl w:val="2"/>
          <w:numId w:val="32"/>
        </w:numPr>
        <w:tabs>
          <w:tab w:val="left" w:pos="1760"/>
        </w:tabs>
        <w:ind w:hanging="512"/>
      </w:pPr>
      <w:bookmarkStart w:id="35" w:name="_TOC_250061"/>
      <w:r>
        <w:rPr>
          <w:w w:val="95"/>
          <w:lang w:val="ru"/>
        </w:rPr>
        <w:t>Фильтр по тележкам покупателя</w:t>
      </w:r>
      <w:bookmarkEnd w:id="35"/>
    </w:p>
    <w:p w:rsidR="00E33935" w:rsidRDefault="00E33935">
      <w:pPr>
        <w:pStyle w:val="a3"/>
        <w:spacing w:before="7"/>
        <w:rPr>
          <w:rFonts w:ascii="Gill Sans MT"/>
          <w:b/>
          <w:sz w:val="24"/>
        </w:rPr>
      </w:pPr>
    </w:p>
    <w:p w:rsidR="00E33935" w:rsidRPr="00E9077D" w:rsidRDefault="00E9077D">
      <w:pPr>
        <w:pStyle w:val="a3"/>
        <w:spacing w:line="379" w:lineRule="auto"/>
        <w:ind w:left="1673" w:right="957"/>
        <w:rPr>
          <w:lang w:val="ru-RU"/>
        </w:rPr>
      </w:pPr>
      <w:r>
        <w:rPr>
          <w:noProof/>
          <w:lang w:val="ru-RU" w:eastAsia="ru-RU"/>
        </w:rPr>
        <w:drawing>
          <wp:anchor distT="0" distB="0" distL="0" distR="0" simplePos="0" relativeHeight="251751424" behindDoc="0" locked="0" layoutInCell="1" allowOverlap="1">
            <wp:simplePos x="0" y="0"/>
            <wp:positionH relativeFrom="page">
              <wp:posOffset>1071244</wp:posOffset>
            </wp:positionH>
            <wp:positionV relativeFrom="paragraph">
              <wp:posOffset>45223</wp:posOffset>
            </wp:positionV>
            <wp:extent cx="445769" cy="370192"/>
            <wp:effectExtent l="0" t="0" r="0" b="0"/>
            <wp:wrapNone/>
            <wp:docPr id="197" name="image190.png" descr="Imagen que contiene Interfaz de usuario gráfic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90.png"/>
                    <pic:cNvPicPr/>
                  </pic:nvPicPr>
                  <pic:blipFill>
                    <a:blip r:embed="rId217" cstate="print"/>
                    <a:stretch>
                      <a:fillRect/>
                    </a:stretch>
                  </pic:blipFill>
                  <pic:spPr>
                    <a:xfrm>
                      <a:off x="0" y="0"/>
                      <a:ext cx="445769" cy="370192"/>
                    </a:xfrm>
                    <a:prstGeom prst="rect">
                      <a:avLst/>
                    </a:prstGeom>
                  </pic:spPr>
                </pic:pic>
              </a:graphicData>
            </a:graphic>
          </wp:anchor>
        </w:drawing>
      </w:r>
      <w:r>
        <w:rPr>
          <w:lang w:val="ru"/>
        </w:rPr>
        <w:t>Нажмите на фильтр по тележкам покупателя, чтобы отобразить все рецепты, сохраненные в функции Multitray. Повторное нажатие отключает фильтр.</w:t>
      </w:r>
    </w:p>
    <w:p w:rsidR="00E33935" w:rsidRPr="00E9077D" w:rsidRDefault="00E33935">
      <w:pPr>
        <w:pStyle w:val="a3"/>
        <w:spacing w:before="9"/>
        <w:rPr>
          <w:sz w:val="23"/>
          <w:lang w:val="ru-RU"/>
        </w:rPr>
      </w:pPr>
    </w:p>
    <w:p w:rsidR="00E33935" w:rsidRPr="00E9077D" w:rsidRDefault="00E9077D">
      <w:pPr>
        <w:pStyle w:val="a3"/>
        <w:spacing w:before="1" w:line="374" w:lineRule="auto"/>
        <w:ind w:left="2242" w:right="975"/>
        <w:jc w:val="both"/>
        <w:rPr>
          <w:rFonts w:ascii="Gill Sans MT"/>
          <w:i/>
          <w:lang w:val="ru-RU"/>
        </w:rPr>
      </w:pPr>
      <w:r>
        <w:rPr>
          <w:noProof/>
          <w:lang w:val="ru-RU" w:eastAsia="ru-RU"/>
        </w:rPr>
        <w:drawing>
          <wp:anchor distT="0" distB="0" distL="0" distR="0" simplePos="0" relativeHeight="251749376" behindDoc="0" locked="0" layoutInCell="1" allowOverlap="1">
            <wp:simplePos x="0" y="0"/>
            <wp:positionH relativeFrom="page">
              <wp:posOffset>1070610</wp:posOffset>
            </wp:positionH>
            <wp:positionV relativeFrom="paragraph">
              <wp:posOffset>118489</wp:posOffset>
            </wp:positionV>
            <wp:extent cx="727710" cy="841375"/>
            <wp:effectExtent l="0" t="0" r="0" b="0"/>
            <wp:wrapNone/>
            <wp:docPr id="199" name="image236.jpeg" descr="Una imagen de una pizza  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236.jpeg"/>
                    <pic:cNvPicPr/>
                  </pic:nvPicPr>
                  <pic:blipFill>
                    <a:blip r:embed="rId262" cstate="print"/>
                    <a:stretch>
                      <a:fillRect/>
                    </a:stretch>
                  </pic:blipFill>
                  <pic:spPr>
                    <a:xfrm>
                      <a:off x="0" y="0"/>
                      <a:ext cx="727710" cy="841375"/>
                    </a:xfrm>
                    <a:prstGeom prst="rect">
                      <a:avLst/>
                    </a:prstGeom>
                  </pic:spPr>
                </pic:pic>
              </a:graphicData>
            </a:graphic>
          </wp:anchor>
        </w:drawing>
      </w:r>
      <w:r>
        <w:rPr>
          <w:rFonts w:ascii="Gill Sans MT"/>
          <w:b/>
          <w:lang w:val="ru"/>
        </w:rPr>
        <w:t>Этикетки</w:t>
      </w:r>
      <w:r>
        <w:rPr>
          <w:rFonts w:ascii="Gill Sans MT"/>
          <w:b/>
          <w:lang w:val="ru"/>
        </w:rPr>
        <w:t xml:space="preserve"> Fagor</w:t>
      </w:r>
      <w:r>
        <w:rPr>
          <w:lang w:val="ru"/>
        </w:rPr>
        <w:t xml:space="preserve"> — это дополнительные значки, которые добавляются к фотографиям рецептов. Они помогают в поиске и идентификации рецептов. Каждый рецепт обозначен в нижнем левом углу как iCooking, mCooking или Дополнительные функции, в зависимости от того, где был создан рецепт. Существует 6 дополнительных функций </w:t>
      </w:r>
      <w:r>
        <w:rPr>
          <w:rFonts w:ascii="Gill Sans MT"/>
          <w:i/>
          <w:lang w:val="ru"/>
        </w:rPr>
        <w:t>(</w:t>
      </w:r>
      <w:r>
        <w:rPr>
          <w:rFonts w:ascii="Gill Sans MT"/>
          <w:i/>
          <w:lang w:val="ru"/>
        </w:rPr>
        <w:t>см</w:t>
      </w:r>
      <w:r>
        <w:rPr>
          <w:rFonts w:ascii="Gill Sans MT"/>
          <w:i/>
          <w:lang w:val="ru"/>
        </w:rPr>
        <w:t xml:space="preserve">. </w:t>
      </w:r>
      <w:r>
        <w:rPr>
          <w:rFonts w:ascii="Gill Sans MT"/>
          <w:i/>
          <w:lang w:val="ru"/>
        </w:rPr>
        <w:t>раздел</w:t>
      </w:r>
      <w:r>
        <w:rPr>
          <w:rFonts w:ascii="Gill Sans MT"/>
          <w:i/>
          <w:lang w:val="ru"/>
        </w:rPr>
        <w:t xml:space="preserve"> 9.  </w:t>
      </w:r>
      <w:proofErr w:type="gramStart"/>
      <w:r>
        <w:rPr>
          <w:rFonts w:ascii="Gill Sans MT"/>
          <w:i/>
          <w:lang w:val="ru"/>
        </w:rPr>
        <w:t>Дополнительные</w:t>
      </w:r>
      <w:r>
        <w:rPr>
          <w:rFonts w:ascii="Gill Sans MT"/>
          <w:i/>
          <w:lang w:val="ru"/>
        </w:rPr>
        <w:t xml:space="preserve"> </w:t>
      </w:r>
      <w:r>
        <w:rPr>
          <w:rFonts w:ascii="Gill Sans MT"/>
          <w:i/>
          <w:lang w:val="ru"/>
        </w:rPr>
        <w:t>функции</w:t>
      </w:r>
      <w:r>
        <w:rPr>
          <w:rFonts w:ascii="Gill Sans MT"/>
          <w:i/>
          <w:lang w:val="ru"/>
        </w:rPr>
        <w:t>).</w:t>
      </w:r>
      <w:proofErr w:type="gramEnd"/>
    </w:p>
    <w:p w:rsidR="00E33935" w:rsidRPr="00E9077D" w:rsidRDefault="00E33935">
      <w:pPr>
        <w:pStyle w:val="a3"/>
        <w:spacing w:before="10"/>
        <w:rPr>
          <w:rFonts w:ascii="Gill Sans MT"/>
          <w:i/>
          <w:sz w:val="23"/>
          <w:lang w:val="ru-RU"/>
        </w:rPr>
      </w:pPr>
    </w:p>
    <w:p w:rsidR="00E33935" w:rsidRPr="00E9077D" w:rsidRDefault="00E9077D">
      <w:pPr>
        <w:pStyle w:val="a3"/>
        <w:spacing w:line="376" w:lineRule="auto"/>
        <w:ind w:left="682" w:right="957"/>
        <w:rPr>
          <w:lang w:val="ru-RU"/>
        </w:rPr>
      </w:pPr>
      <w:r>
        <w:rPr>
          <w:lang w:val="ru"/>
        </w:rPr>
        <w:t>Вы также можете отфильтровать рецепты multitray в правом нижнем углу и избранные в правом верхнем углу.</w:t>
      </w:r>
    </w:p>
    <w:p w:rsidR="00E33935" w:rsidRPr="00E9077D" w:rsidRDefault="00E33935">
      <w:pPr>
        <w:spacing w:line="376" w:lineRule="auto"/>
        <w:rPr>
          <w:lang w:val="ru-RU"/>
        </w:rPr>
        <w:sectPr w:rsidR="00E33935" w:rsidRPr="00E9077D">
          <w:pgSz w:w="11910" w:h="16840"/>
          <w:pgMar w:top="1700" w:right="720" w:bottom="1380" w:left="1020" w:header="526" w:footer="1192" w:gutter="0"/>
          <w:cols w:space="720"/>
        </w:sectPr>
      </w:pPr>
    </w:p>
    <w:p w:rsidR="00E33935" w:rsidRPr="00E9077D" w:rsidRDefault="00E33935">
      <w:pPr>
        <w:pStyle w:val="a3"/>
        <w:spacing w:before="3"/>
        <w:rPr>
          <w:sz w:val="26"/>
          <w:lang w:val="ru-RU"/>
        </w:rPr>
      </w:pPr>
    </w:p>
    <w:p w:rsidR="00E33935" w:rsidRPr="00FC2051" w:rsidRDefault="00FC2051">
      <w:pPr>
        <w:pStyle w:val="3"/>
        <w:numPr>
          <w:ilvl w:val="1"/>
          <w:numId w:val="32"/>
        </w:numPr>
        <w:tabs>
          <w:tab w:val="left" w:pos="1674"/>
        </w:tabs>
        <w:rPr>
          <w:lang w:val="ru-RU"/>
        </w:rPr>
      </w:pPr>
      <w:bookmarkStart w:id="36" w:name="_TOC_250060"/>
      <w:r w:rsidRPr="00FC2051">
        <w:rPr>
          <w:w w:val="110"/>
          <w:lang w:val="ru-RU"/>
        </w:rPr>
        <w:t xml:space="preserve"> </w:t>
      </w:r>
      <w:r w:rsidR="00E9077D">
        <w:rPr>
          <w:w w:val="110"/>
          <w:lang w:val="ru"/>
        </w:rPr>
        <w:t>Выбор рецептов. Удаление и экспорт</w:t>
      </w:r>
      <w:bookmarkEnd w:id="36"/>
    </w:p>
    <w:p w:rsidR="00E33935" w:rsidRPr="00FC2051" w:rsidRDefault="00E33935">
      <w:pPr>
        <w:pStyle w:val="a3"/>
        <w:spacing w:before="7"/>
        <w:rPr>
          <w:rFonts w:ascii="Gill Sans MT"/>
          <w:sz w:val="24"/>
          <w:lang w:val="ru-RU"/>
        </w:rPr>
      </w:pPr>
    </w:p>
    <w:p w:rsidR="00E33935" w:rsidRPr="00E9077D" w:rsidRDefault="00E9077D">
      <w:pPr>
        <w:pStyle w:val="a3"/>
        <w:spacing w:line="372" w:lineRule="auto"/>
        <w:ind w:left="682" w:right="983"/>
        <w:jc w:val="both"/>
        <w:rPr>
          <w:lang w:val="ru-RU"/>
        </w:rPr>
      </w:pPr>
      <w:r>
        <w:rPr>
          <w:lang w:val="ru"/>
        </w:rPr>
        <w:t xml:space="preserve">Нажатие на рецепт приведет к его выполнению. Если вы нажмете значок </w:t>
      </w:r>
      <w:r>
        <w:rPr>
          <w:rFonts w:ascii="Gill Sans MT"/>
          <w:b/>
          <w:lang w:val="ru"/>
        </w:rPr>
        <w:t>Избранного</w:t>
      </w:r>
      <w:r>
        <w:rPr>
          <w:lang w:val="ru"/>
        </w:rPr>
        <w:t xml:space="preserve">, это сохранит рецепт в качестве избранного. Но если вы </w:t>
      </w:r>
      <w:proofErr w:type="gramStart"/>
      <w:r>
        <w:rPr>
          <w:lang w:val="ru"/>
        </w:rPr>
        <w:t>нажмете</w:t>
      </w:r>
      <w:proofErr w:type="gramEnd"/>
      <w:r>
        <w:rPr>
          <w:lang w:val="ru"/>
        </w:rPr>
        <w:t xml:space="preserve"> и будете удерживать в течение 3 секунд, вы перейдете на экран выбора рецепта.</w:t>
      </w:r>
    </w:p>
    <w:p w:rsidR="00E33935" w:rsidRPr="00E9077D" w:rsidRDefault="00E9077D">
      <w:pPr>
        <w:pStyle w:val="a3"/>
        <w:spacing w:before="9"/>
        <w:rPr>
          <w:sz w:val="6"/>
          <w:lang w:val="ru-RU"/>
        </w:rPr>
      </w:pPr>
      <w:r>
        <w:pict>
          <v:group id="docshapegroup392" o:spid="_x0000_s1310" style="position:absolute;margin-left:201.2pt;margin-top:5.15pt;width:196.45pt;height:280.1pt;z-index:-251453440;mso-wrap-distance-left:0;mso-wrap-distance-right:0;mso-position-horizontal-relative:page" coordorigin="4024,103" coordsize="3929,5602">
            <v:shape id="docshape393" o:spid="_x0000_s1326" type="#_x0000_t75" alt="Interfaz de usuario gráfica  Descripción generada automáticamente con confianza media" style="position:absolute;left:4471;top:102;width:3481;height:5602">
              <v:imagedata r:id="rId263" o:title=""/>
            </v:shape>
            <v:shape id="docshape394" o:spid="_x0000_s1325" type="#_x0000_t75" style="position:absolute;left:4024;top:518;width:383;height:374">
              <v:imagedata r:id="rId264" o:title=""/>
            </v:shape>
            <v:shape id="docshape395" o:spid="_x0000_s1324" type="#_x0000_t75" style="position:absolute;left:4096;top:618;width:238;height:176">
              <v:imagedata r:id="rId265" o:title=""/>
            </v:shape>
            <v:shape id="docshape396" o:spid="_x0000_s1323" type="#_x0000_t75" style="position:absolute;left:5486;top:599;width:384;height:374">
              <v:imagedata r:id="rId266" o:title=""/>
            </v:shape>
            <v:shape id="docshape397" o:spid="_x0000_s1322" type="#_x0000_t75" style="position:absolute;left:5560;top:697;width:238;height:176">
              <v:imagedata r:id="rId267" o:title=""/>
            </v:shape>
            <v:shape id="docshape398" o:spid="_x0000_s1321" type="#_x0000_t75" style="position:absolute;left:6373;top:875;width:383;height:374">
              <v:imagedata r:id="rId195" o:title=""/>
            </v:shape>
            <v:shape id="docshape399" o:spid="_x0000_s1320" type="#_x0000_t75" style="position:absolute;left:6444;top:975;width:240;height:178">
              <v:imagedata r:id="rId268" o:title=""/>
            </v:shape>
            <v:shape id="docshape400" o:spid="_x0000_s1319" type="#_x0000_t75" style="position:absolute;left:4024;top:4861;width:383;height:374">
              <v:imagedata r:id="rId264" o:title=""/>
            </v:shape>
            <v:shape id="docshape401" o:spid="_x0000_s1318" type="#_x0000_t75" style="position:absolute;left:4096;top:4962;width:238;height:176">
              <v:imagedata r:id="rId252" o:title=""/>
            </v:shape>
            <v:shape id="docshape402" o:spid="_x0000_s1317" type="#_x0000_t75" style="position:absolute;left:6454;top:4861;width:383;height:374">
              <v:imagedata r:id="rId269" o:title=""/>
            </v:shape>
            <v:shape id="docshape403" o:spid="_x0000_s1316" type="#_x0000_t75" style="position:absolute;left:6525;top:4962;width:238;height:176">
              <v:imagedata r:id="rId270" o:title=""/>
            </v:shape>
            <v:shape id="docshape404" o:spid="_x0000_s1315" type="#_x0000_t202" style="position:absolute;left:4177;top:631;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1</w:t>
                    </w:r>
                  </w:p>
                </w:txbxContent>
              </v:textbox>
            </v:shape>
            <v:shape id="docshape405" o:spid="_x0000_s1314" type="#_x0000_t202" style="position:absolute;left:5638;top:712;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2</w:t>
                    </w:r>
                  </w:p>
                </w:txbxContent>
              </v:textbox>
            </v:shape>
            <v:shape id="docshape406" o:spid="_x0000_s1313" type="#_x0000_t202" style="position:absolute;left:6526;top:988;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3</w:t>
                    </w:r>
                  </w:p>
                </w:txbxContent>
              </v:textbox>
            </v:shape>
            <v:shape id="docshape407" o:spid="_x0000_s1312" type="#_x0000_t202" style="position:absolute;left:4177;top:4975;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4</w:t>
                    </w:r>
                  </w:p>
                </w:txbxContent>
              </v:textbox>
            </v:shape>
            <v:shape id="docshape408" o:spid="_x0000_s1311" type="#_x0000_t202" style="position:absolute;left:6608;top:4975;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5</w:t>
                    </w:r>
                  </w:p>
                </w:txbxContent>
              </v:textbox>
            </v:shape>
            <w10:wrap type="topAndBottom" anchorx="page"/>
          </v:group>
        </w:pict>
      </w:r>
      <w:r>
        <w:pict>
          <v:group id="docshapegroup409" o:spid="_x0000_s1306" style="position:absolute;margin-left:402.2pt;margin-top:242.5pt;width:19.15pt;height:18.7pt;z-index:-251452416;mso-wrap-distance-left:0;mso-wrap-distance-right:0;mso-position-horizontal-relative:page" coordorigin="8044,4850" coordsize="383,374">
            <v:shape id="docshape410" o:spid="_x0000_s1309" type="#_x0000_t75" style="position:absolute;left:8044;top:4850;width:383;height:374">
              <v:imagedata r:id="rId271" o:title=""/>
            </v:shape>
            <v:shape id="docshape411" o:spid="_x0000_s1308" type="#_x0000_t75" style="position:absolute;left:8114;top:4947;width:240;height:176">
              <v:imagedata r:id="rId272" o:title=""/>
            </v:shape>
            <v:shape id="docshape412" o:spid="_x0000_s1307" type="#_x0000_t202" style="position:absolute;left:8044;top:4850;width:383;height:374" filled="f" stroked="f">
              <v:textbox inset="0,0,0,0">
                <w:txbxContent>
                  <w:p w:rsidR="00E9077D" w:rsidRDefault="00E9077D">
                    <w:pPr>
                      <w:spacing w:before="112"/>
                      <w:ind w:left="3"/>
                      <w:jc w:val="center"/>
                      <w:rPr>
                        <w:rFonts w:ascii="Gill Sans MT"/>
                        <w:b/>
                        <w:sz w:val="14"/>
                      </w:rPr>
                    </w:pPr>
                    <w:r>
                      <w:rPr>
                        <w:rFonts w:ascii="Gill Sans MT"/>
                        <w:b/>
                        <w:w w:val="103"/>
                        <w:sz w:val="14"/>
                        <w:lang w:val="ru"/>
                      </w:rPr>
                      <w:t>6</w:t>
                    </w:r>
                  </w:p>
                </w:txbxContent>
              </v:textbox>
            </v:shape>
            <w10:wrap type="topAndBottom" anchorx="page"/>
          </v:group>
        </w:pict>
      </w:r>
    </w:p>
    <w:p w:rsidR="00E33935" w:rsidRPr="00177A32" w:rsidRDefault="00E33935">
      <w:pPr>
        <w:pStyle w:val="a3"/>
        <w:spacing w:before="7"/>
        <w:rPr>
          <w:sz w:val="16"/>
        </w:rPr>
      </w:pPr>
    </w:p>
    <w:p w:rsidR="00E33935" w:rsidRPr="00E9077D" w:rsidRDefault="00E33935">
      <w:pPr>
        <w:rPr>
          <w:sz w:val="16"/>
          <w:lang w:val="ru-RU"/>
        </w:rPr>
        <w:sectPr w:rsidR="00E33935" w:rsidRPr="00E9077D">
          <w:pgSz w:w="11910" w:h="16840"/>
          <w:pgMar w:top="1700" w:right="720" w:bottom="1380" w:left="1020" w:header="526" w:footer="1192" w:gutter="0"/>
          <w:cols w:space="720"/>
        </w:sectPr>
      </w:pPr>
    </w:p>
    <w:p w:rsidR="00E33935" w:rsidRDefault="00E9077D" w:rsidP="00177A32">
      <w:pPr>
        <w:pStyle w:val="a4"/>
        <w:numPr>
          <w:ilvl w:val="0"/>
          <w:numId w:val="31"/>
        </w:numPr>
        <w:spacing w:before="60"/>
        <w:ind w:left="2552" w:hanging="210"/>
        <w:jc w:val="left"/>
        <w:rPr>
          <w:color w:val="FF0000"/>
          <w:sz w:val="20"/>
        </w:rPr>
      </w:pPr>
      <w:r>
        <w:rPr>
          <w:w w:val="95"/>
          <w:sz w:val="20"/>
          <w:lang w:val="ru"/>
        </w:rPr>
        <w:lastRenderedPageBreak/>
        <w:t>Выбрать избранные</w:t>
      </w:r>
    </w:p>
    <w:p w:rsidR="00E33935" w:rsidRDefault="00E9077D" w:rsidP="00177A32">
      <w:pPr>
        <w:pStyle w:val="a4"/>
        <w:numPr>
          <w:ilvl w:val="0"/>
          <w:numId w:val="31"/>
        </w:numPr>
        <w:ind w:left="2552"/>
        <w:jc w:val="left"/>
        <w:rPr>
          <w:color w:val="FF0000"/>
          <w:sz w:val="20"/>
        </w:rPr>
      </w:pPr>
      <w:r>
        <w:rPr>
          <w:w w:val="95"/>
          <w:sz w:val="20"/>
          <w:lang w:val="ru"/>
        </w:rPr>
        <w:t>Выбрать все</w:t>
      </w:r>
    </w:p>
    <w:p w:rsidR="00E33935" w:rsidRDefault="00E9077D">
      <w:pPr>
        <w:pStyle w:val="a4"/>
        <w:numPr>
          <w:ilvl w:val="0"/>
          <w:numId w:val="31"/>
        </w:numPr>
        <w:tabs>
          <w:tab w:val="left" w:pos="1043"/>
        </w:tabs>
        <w:spacing w:before="97"/>
        <w:ind w:hanging="210"/>
        <w:jc w:val="left"/>
        <w:rPr>
          <w:color w:val="FF0000"/>
          <w:sz w:val="20"/>
        </w:rPr>
      </w:pPr>
      <w:r>
        <w:rPr>
          <w:w w:val="87"/>
          <w:sz w:val="20"/>
          <w:lang w:val="ru"/>
        </w:rPr>
        <w:br w:type="column"/>
      </w:r>
      <w:r>
        <w:rPr>
          <w:w w:val="87"/>
          <w:sz w:val="20"/>
          <w:lang w:val="ru"/>
        </w:rPr>
        <w:lastRenderedPageBreak/>
        <w:t>Выбранный рецепт</w:t>
      </w:r>
    </w:p>
    <w:p w:rsidR="00E33935" w:rsidRDefault="00E9077D">
      <w:pPr>
        <w:pStyle w:val="a4"/>
        <w:numPr>
          <w:ilvl w:val="0"/>
          <w:numId w:val="31"/>
        </w:numPr>
        <w:tabs>
          <w:tab w:val="left" w:pos="1043"/>
        </w:tabs>
        <w:spacing w:before="10"/>
        <w:ind w:hanging="210"/>
        <w:jc w:val="left"/>
        <w:rPr>
          <w:color w:val="FF0000"/>
          <w:sz w:val="20"/>
        </w:rPr>
      </w:pPr>
      <w:r>
        <w:rPr>
          <w:spacing w:val="-2"/>
          <w:sz w:val="20"/>
          <w:lang w:val="ru"/>
        </w:rPr>
        <w:t>Экспорт</w:t>
      </w:r>
    </w:p>
    <w:p w:rsidR="00E33935" w:rsidRDefault="00E9077D">
      <w:pPr>
        <w:pStyle w:val="a4"/>
        <w:numPr>
          <w:ilvl w:val="0"/>
          <w:numId w:val="31"/>
        </w:numPr>
        <w:tabs>
          <w:tab w:val="left" w:pos="1043"/>
        </w:tabs>
        <w:spacing w:before="10"/>
        <w:ind w:hanging="210"/>
        <w:jc w:val="left"/>
        <w:rPr>
          <w:color w:val="FF0000"/>
          <w:sz w:val="20"/>
        </w:rPr>
      </w:pPr>
      <w:r>
        <w:rPr>
          <w:spacing w:val="-4"/>
          <w:sz w:val="20"/>
          <w:lang w:val="ru"/>
        </w:rPr>
        <w:t>Назад</w:t>
      </w:r>
    </w:p>
    <w:p w:rsidR="00E33935" w:rsidRDefault="00E9077D">
      <w:pPr>
        <w:pStyle w:val="a4"/>
        <w:numPr>
          <w:ilvl w:val="0"/>
          <w:numId w:val="31"/>
        </w:numPr>
        <w:tabs>
          <w:tab w:val="left" w:pos="1043"/>
        </w:tabs>
        <w:spacing w:before="10"/>
        <w:ind w:hanging="210"/>
        <w:jc w:val="left"/>
        <w:rPr>
          <w:color w:val="FF0000"/>
          <w:sz w:val="20"/>
        </w:rPr>
      </w:pPr>
      <w:r>
        <w:rPr>
          <w:spacing w:val="-2"/>
          <w:sz w:val="20"/>
          <w:lang w:val="ru"/>
        </w:rPr>
        <w:t>Удалить</w:t>
      </w:r>
    </w:p>
    <w:p w:rsidR="00E33935" w:rsidRDefault="00E33935">
      <w:pPr>
        <w:rPr>
          <w:sz w:val="20"/>
        </w:rPr>
        <w:sectPr w:rsidR="00E33935" w:rsidSect="00177A32">
          <w:type w:val="continuous"/>
          <w:pgSz w:w="11910" w:h="16840"/>
          <w:pgMar w:top="1440" w:right="720" w:bottom="280" w:left="1020" w:header="526" w:footer="1192" w:gutter="0"/>
          <w:cols w:num="2" w:space="1134" w:equalWidth="0">
            <w:col w:w="4536" w:space="1134"/>
            <w:col w:w="4500"/>
          </w:cols>
        </w:sectPr>
      </w:pPr>
    </w:p>
    <w:p w:rsidR="00E33935" w:rsidRDefault="00E33935">
      <w:pPr>
        <w:pStyle w:val="a3"/>
        <w:spacing w:before="9"/>
        <w:rPr>
          <w:sz w:val="16"/>
        </w:rPr>
      </w:pPr>
    </w:p>
    <w:p w:rsidR="00E33935" w:rsidRDefault="00E9077D">
      <w:pPr>
        <w:pStyle w:val="4"/>
        <w:numPr>
          <w:ilvl w:val="2"/>
          <w:numId w:val="30"/>
        </w:numPr>
        <w:tabs>
          <w:tab w:val="left" w:pos="1241"/>
        </w:tabs>
        <w:spacing w:before="100"/>
        <w:jc w:val="left"/>
      </w:pPr>
      <w:bookmarkStart w:id="37" w:name="_TOC_250059"/>
      <w:r>
        <w:rPr>
          <w:w w:val="90"/>
          <w:lang w:val="ru"/>
        </w:rPr>
        <w:t>Экспорт рецептов</w:t>
      </w:r>
      <w:bookmarkEnd w:id="37"/>
    </w:p>
    <w:p w:rsidR="00E33935" w:rsidRDefault="00E33935">
      <w:pPr>
        <w:pStyle w:val="a3"/>
        <w:spacing w:before="6"/>
        <w:rPr>
          <w:rFonts w:ascii="Gill Sans MT"/>
          <w:b/>
          <w:sz w:val="24"/>
        </w:rPr>
      </w:pPr>
    </w:p>
    <w:p w:rsidR="00E33935" w:rsidRPr="00E9077D" w:rsidRDefault="00E9077D">
      <w:pPr>
        <w:pStyle w:val="a3"/>
        <w:spacing w:line="376" w:lineRule="auto"/>
        <w:ind w:left="1620" w:right="977"/>
        <w:jc w:val="both"/>
        <w:rPr>
          <w:lang w:val="ru-RU"/>
        </w:rPr>
      </w:pPr>
      <w:r>
        <w:rPr>
          <w:noProof/>
          <w:lang w:val="ru-RU" w:eastAsia="ru-RU"/>
        </w:rPr>
        <w:drawing>
          <wp:anchor distT="0" distB="0" distL="0" distR="0" simplePos="0" relativeHeight="251754496" behindDoc="0" locked="0" layoutInCell="1" allowOverlap="1">
            <wp:simplePos x="0" y="0"/>
            <wp:positionH relativeFrom="page">
              <wp:posOffset>1123950</wp:posOffset>
            </wp:positionH>
            <wp:positionV relativeFrom="paragraph">
              <wp:posOffset>103884</wp:posOffset>
            </wp:positionV>
            <wp:extent cx="431165" cy="403225"/>
            <wp:effectExtent l="0" t="0" r="0" b="0"/>
            <wp:wrapNone/>
            <wp:docPr id="201" name="image247.png" descr="Interfaz de usuario gráfica  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247.png"/>
                    <pic:cNvPicPr/>
                  </pic:nvPicPr>
                  <pic:blipFill>
                    <a:blip r:embed="rId273" cstate="print"/>
                    <a:stretch>
                      <a:fillRect/>
                    </a:stretch>
                  </pic:blipFill>
                  <pic:spPr>
                    <a:xfrm>
                      <a:off x="0" y="0"/>
                      <a:ext cx="431165" cy="403225"/>
                    </a:xfrm>
                    <a:prstGeom prst="rect">
                      <a:avLst/>
                    </a:prstGeom>
                  </pic:spPr>
                </pic:pic>
              </a:graphicData>
            </a:graphic>
          </wp:anchor>
        </w:drawing>
      </w:r>
      <w:r>
        <w:rPr>
          <w:lang w:val="ru"/>
        </w:rPr>
        <w:t>Нажатие кнопки «экспорт рецептов» даст вам возможность сохранить выбранные рецепты на внешнем устройстве через USB. Значок экспорта рецептов будет виден, как только вы выберете рецепт, который хотите экспортировать. Выберите необходимые рецепты, а затем нажмите кнопку экспорт.</w:t>
      </w:r>
    </w:p>
    <w:p w:rsidR="00E33935" w:rsidRPr="00E9077D" w:rsidRDefault="00E33935">
      <w:pPr>
        <w:pStyle w:val="a3"/>
        <w:spacing w:before="1"/>
        <w:rPr>
          <w:sz w:val="24"/>
          <w:lang w:val="ru-RU"/>
        </w:rPr>
      </w:pPr>
    </w:p>
    <w:p w:rsidR="00E33935" w:rsidRPr="00E9077D" w:rsidRDefault="00E9077D">
      <w:pPr>
        <w:pStyle w:val="a3"/>
        <w:spacing w:before="1" w:line="376" w:lineRule="auto"/>
        <w:ind w:left="2098" w:right="979" w:firstLine="72"/>
        <w:jc w:val="both"/>
        <w:rPr>
          <w:lang w:val="ru-RU"/>
        </w:rPr>
      </w:pPr>
      <w:r>
        <w:rPr>
          <w:noProof/>
          <w:lang w:val="ru-RU" w:eastAsia="ru-RU"/>
        </w:rPr>
        <w:drawing>
          <wp:anchor distT="0" distB="0" distL="0" distR="0" simplePos="0" relativeHeight="251755520" behindDoc="0" locked="0" layoutInCell="1" allowOverlap="1">
            <wp:simplePos x="0" y="0"/>
            <wp:positionH relativeFrom="page">
              <wp:posOffset>1130300</wp:posOffset>
            </wp:positionH>
            <wp:positionV relativeFrom="paragraph">
              <wp:posOffset>75563</wp:posOffset>
            </wp:positionV>
            <wp:extent cx="795655" cy="848994"/>
            <wp:effectExtent l="0" t="0" r="0" b="0"/>
            <wp:wrapNone/>
            <wp:docPr id="203" name="image248.png" descr="Interfaz de usuario gráfic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248.png"/>
                    <pic:cNvPicPr/>
                  </pic:nvPicPr>
                  <pic:blipFill>
                    <a:blip r:embed="rId274" cstate="print"/>
                    <a:stretch>
                      <a:fillRect/>
                    </a:stretch>
                  </pic:blipFill>
                  <pic:spPr>
                    <a:xfrm>
                      <a:off x="0" y="0"/>
                      <a:ext cx="795655" cy="848994"/>
                    </a:xfrm>
                    <a:prstGeom prst="rect">
                      <a:avLst/>
                    </a:prstGeom>
                  </pic:spPr>
                </pic:pic>
              </a:graphicData>
            </a:graphic>
          </wp:anchor>
        </w:drawing>
      </w:r>
      <w:r>
        <w:rPr>
          <w:w w:val="95"/>
          <w:lang w:val="ru"/>
        </w:rPr>
        <w:t xml:space="preserve">Как только вы </w:t>
      </w:r>
      <w:proofErr w:type="gramStart"/>
      <w:r>
        <w:rPr>
          <w:w w:val="95"/>
          <w:lang w:val="ru"/>
        </w:rPr>
        <w:t>выберете этот параметр и ваше USB-устройство будет</w:t>
      </w:r>
      <w:proofErr w:type="gramEnd"/>
      <w:r>
        <w:rPr>
          <w:w w:val="95"/>
          <w:lang w:val="ru"/>
        </w:rPr>
        <w:t xml:space="preserve"> подключено, экспорт файлов начнется автоматически. Если существует более одного файла с одинаковым именем, вам будет предложено заменить файл. Если нет, можете продолжать загрузку. После успешного завершения процесса появится всплывающее сообщение.</w:t>
      </w:r>
    </w:p>
    <w:p w:rsidR="00E33935" w:rsidRPr="00E9077D" w:rsidRDefault="00E33935">
      <w:pPr>
        <w:spacing w:line="376" w:lineRule="auto"/>
        <w:jc w:val="both"/>
        <w:rPr>
          <w:lang w:val="ru-RU"/>
        </w:rPr>
        <w:sectPr w:rsidR="00E33935" w:rsidRPr="00E9077D">
          <w:type w:val="continuous"/>
          <w:pgSz w:w="11910" w:h="16840"/>
          <w:pgMar w:top="1440" w:right="720" w:bottom="280" w:left="1020" w:header="526" w:footer="1192" w:gutter="0"/>
          <w:cols w:space="720"/>
        </w:sectPr>
      </w:pPr>
    </w:p>
    <w:p w:rsidR="00E33935" w:rsidRPr="00E9077D" w:rsidRDefault="00E33935">
      <w:pPr>
        <w:pStyle w:val="a3"/>
        <w:spacing w:before="1"/>
        <w:rPr>
          <w:sz w:val="26"/>
          <w:lang w:val="ru-RU"/>
        </w:rPr>
      </w:pPr>
    </w:p>
    <w:p w:rsidR="00E33935" w:rsidRDefault="00E9077D">
      <w:pPr>
        <w:pStyle w:val="4"/>
        <w:numPr>
          <w:ilvl w:val="2"/>
          <w:numId w:val="30"/>
        </w:numPr>
        <w:tabs>
          <w:tab w:val="left" w:pos="1541"/>
        </w:tabs>
        <w:spacing w:before="99"/>
        <w:ind w:left="1540" w:hanging="610"/>
        <w:jc w:val="left"/>
      </w:pPr>
      <w:bookmarkStart w:id="38" w:name="_TOC_250058"/>
      <w:r>
        <w:rPr>
          <w:w w:val="90"/>
          <w:lang w:val="ru"/>
        </w:rPr>
        <w:t>Импорт рецептов</w:t>
      </w:r>
      <w:bookmarkEnd w:id="38"/>
    </w:p>
    <w:p w:rsidR="00E33935" w:rsidRDefault="00E33935">
      <w:pPr>
        <w:pStyle w:val="a3"/>
        <w:spacing w:before="6"/>
        <w:rPr>
          <w:rFonts w:ascii="Gill Sans MT"/>
          <w:b/>
          <w:sz w:val="24"/>
        </w:rPr>
      </w:pPr>
    </w:p>
    <w:p w:rsidR="00E33935" w:rsidRPr="00E9077D" w:rsidRDefault="00E9077D">
      <w:pPr>
        <w:pStyle w:val="a3"/>
        <w:spacing w:before="1" w:line="376" w:lineRule="auto"/>
        <w:ind w:left="1814" w:right="982" w:firstLine="33"/>
        <w:jc w:val="both"/>
        <w:rPr>
          <w:lang w:val="ru-RU"/>
        </w:rPr>
      </w:pPr>
      <w:r>
        <w:rPr>
          <w:noProof/>
          <w:lang w:val="ru-RU" w:eastAsia="ru-RU"/>
        </w:rPr>
        <w:drawing>
          <wp:anchor distT="0" distB="0" distL="0" distR="0" simplePos="0" relativeHeight="251756544" behindDoc="0" locked="0" layoutInCell="1" allowOverlap="1">
            <wp:simplePos x="0" y="0"/>
            <wp:positionH relativeFrom="page">
              <wp:posOffset>1211580</wp:posOffset>
            </wp:positionH>
            <wp:positionV relativeFrom="paragraph">
              <wp:posOffset>45337</wp:posOffset>
            </wp:positionV>
            <wp:extent cx="513080" cy="396240"/>
            <wp:effectExtent l="0" t="0" r="0" b="0"/>
            <wp:wrapNone/>
            <wp:docPr id="207" name="image249.png" descr="Imagen en blanco y negro  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249.png"/>
                    <pic:cNvPicPr/>
                  </pic:nvPicPr>
                  <pic:blipFill>
                    <a:blip r:embed="rId275" cstate="print"/>
                    <a:stretch>
                      <a:fillRect/>
                    </a:stretch>
                  </pic:blipFill>
                  <pic:spPr>
                    <a:xfrm>
                      <a:off x="0" y="0"/>
                      <a:ext cx="513080" cy="396240"/>
                    </a:xfrm>
                    <a:prstGeom prst="rect">
                      <a:avLst/>
                    </a:prstGeom>
                  </pic:spPr>
                </pic:pic>
              </a:graphicData>
            </a:graphic>
          </wp:anchor>
        </w:drawing>
      </w:r>
      <w:r>
        <w:rPr>
          <w:lang w:val="ru"/>
        </w:rPr>
        <w:t>Вы можете загружать рецепты с внешнего устройства через USB. Это позволяет переносить рецепты из одной печи в другую или импортировать рецепты, созданные с помощью приложения для ПК. Чтобы импортировать рецепты, нажмите кнопку «импорт» в левом нижнем углу Кулинарного центра Fagor.</w:t>
      </w:r>
    </w:p>
    <w:p w:rsidR="00E33935" w:rsidRPr="00E9077D" w:rsidRDefault="00E33935">
      <w:pPr>
        <w:pStyle w:val="a3"/>
        <w:rPr>
          <w:sz w:val="24"/>
          <w:lang w:val="ru-RU"/>
        </w:rPr>
      </w:pPr>
    </w:p>
    <w:p w:rsidR="00E33935" w:rsidRPr="00E9077D" w:rsidRDefault="00E9077D">
      <w:pPr>
        <w:pStyle w:val="a3"/>
        <w:spacing w:line="376" w:lineRule="auto"/>
        <w:ind w:left="2731" w:right="957"/>
        <w:rPr>
          <w:lang w:val="ru-RU"/>
        </w:rPr>
      </w:pPr>
      <w:r>
        <w:rPr>
          <w:noProof/>
          <w:lang w:val="ru-RU" w:eastAsia="ru-RU"/>
        </w:rPr>
        <w:drawing>
          <wp:anchor distT="0" distB="0" distL="0" distR="0" simplePos="0" relativeHeight="251757568" behindDoc="0" locked="0" layoutInCell="1" allowOverlap="1">
            <wp:simplePos x="0" y="0"/>
            <wp:positionH relativeFrom="page">
              <wp:posOffset>1143000</wp:posOffset>
            </wp:positionH>
            <wp:positionV relativeFrom="paragraph">
              <wp:posOffset>-33275</wp:posOffset>
            </wp:positionV>
            <wp:extent cx="1128135" cy="1166495"/>
            <wp:effectExtent l="0" t="0" r="0" b="0"/>
            <wp:wrapNone/>
            <wp:docPr id="209" name="image250.jpeg" descr="Interfaz de usuario gráfica, Aplicación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250.jpeg"/>
                    <pic:cNvPicPr/>
                  </pic:nvPicPr>
                  <pic:blipFill>
                    <a:blip r:embed="rId276" cstate="print"/>
                    <a:stretch>
                      <a:fillRect/>
                    </a:stretch>
                  </pic:blipFill>
                  <pic:spPr>
                    <a:xfrm>
                      <a:off x="0" y="0"/>
                      <a:ext cx="1128135" cy="1166495"/>
                    </a:xfrm>
                    <a:prstGeom prst="rect">
                      <a:avLst/>
                    </a:prstGeom>
                  </pic:spPr>
                </pic:pic>
              </a:graphicData>
            </a:graphic>
          </wp:anchor>
        </w:drawing>
      </w:r>
      <w:r>
        <w:rPr>
          <w:w w:val="95"/>
          <w:lang w:val="ru"/>
        </w:rPr>
        <w:t xml:space="preserve">Если </w:t>
      </w:r>
      <w:proofErr w:type="gramStart"/>
      <w:r>
        <w:rPr>
          <w:w w:val="95"/>
          <w:lang w:val="ru"/>
        </w:rPr>
        <w:t>какое-либо</w:t>
      </w:r>
      <w:proofErr w:type="gramEnd"/>
      <w:r>
        <w:rPr>
          <w:w w:val="95"/>
          <w:lang w:val="ru"/>
        </w:rPr>
        <w:t xml:space="preserve"> из названий рецептов уже существует в архиве рецептов, вы можете решить, хотите ли вы заменить их или продолжить передачу файла.</w:t>
      </w:r>
    </w:p>
    <w:p w:rsidR="00E33935" w:rsidRPr="00E9077D" w:rsidRDefault="00E33935">
      <w:pPr>
        <w:pStyle w:val="a3"/>
        <w:spacing w:before="3"/>
        <w:rPr>
          <w:sz w:val="24"/>
          <w:lang w:val="ru-RU"/>
        </w:rPr>
      </w:pPr>
    </w:p>
    <w:p w:rsidR="00E33935" w:rsidRPr="00E9077D" w:rsidRDefault="00E9077D">
      <w:pPr>
        <w:pStyle w:val="a3"/>
        <w:spacing w:line="376" w:lineRule="auto"/>
        <w:ind w:left="2731" w:right="957"/>
        <w:rPr>
          <w:lang w:val="ru-RU"/>
        </w:rPr>
      </w:pPr>
      <w:r>
        <w:rPr>
          <w:lang w:val="ru"/>
        </w:rPr>
        <w:t>Каждый рецепт будет импортирован в свою группу, и ему будет присвоен идентификатор.</w:t>
      </w:r>
    </w:p>
    <w:p w:rsidR="00E33935" w:rsidRPr="00E9077D" w:rsidRDefault="00E33935">
      <w:pPr>
        <w:pStyle w:val="a3"/>
        <w:spacing w:before="3"/>
        <w:rPr>
          <w:sz w:val="24"/>
          <w:lang w:val="ru-RU"/>
        </w:rPr>
      </w:pPr>
    </w:p>
    <w:p w:rsidR="00E33935" w:rsidRPr="00E9077D" w:rsidRDefault="00E9077D">
      <w:pPr>
        <w:pStyle w:val="a3"/>
        <w:spacing w:line="376" w:lineRule="auto"/>
        <w:ind w:left="679" w:right="957"/>
        <w:rPr>
          <w:lang w:val="ru-RU"/>
        </w:rPr>
      </w:pPr>
      <w:r>
        <w:rPr>
          <w:lang w:val="ru"/>
        </w:rPr>
        <w:t>Импортированные рецепты будут добавлены к тем, которые уже есть в Кулинарном центре Fagor, и их можно будет просмотреть на главном экране.</w:t>
      </w:r>
    </w:p>
    <w:p w:rsidR="00E33935" w:rsidRPr="00E9077D" w:rsidRDefault="00E33935">
      <w:pPr>
        <w:pStyle w:val="a3"/>
        <w:spacing w:before="2"/>
        <w:rPr>
          <w:sz w:val="24"/>
          <w:lang w:val="ru-RU"/>
        </w:rPr>
      </w:pPr>
    </w:p>
    <w:p w:rsidR="00E33935" w:rsidRDefault="00E9077D">
      <w:pPr>
        <w:pStyle w:val="4"/>
        <w:numPr>
          <w:ilvl w:val="2"/>
          <w:numId w:val="30"/>
        </w:numPr>
        <w:tabs>
          <w:tab w:val="left" w:pos="1292"/>
        </w:tabs>
        <w:ind w:left="1291" w:hanging="512"/>
        <w:jc w:val="left"/>
      </w:pPr>
      <w:bookmarkStart w:id="39" w:name="_TOC_250057"/>
      <w:r>
        <w:rPr>
          <w:w w:val="95"/>
          <w:lang w:val="ru"/>
        </w:rPr>
        <w:t>Отображение плиткой или списком</w:t>
      </w:r>
      <w:bookmarkEnd w:id="39"/>
    </w:p>
    <w:p w:rsidR="00E33935" w:rsidRDefault="00E33935">
      <w:pPr>
        <w:pStyle w:val="a3"/>
        <w:spacing w:before="9"/>
        <w:rPr>
          <w:rFonts w:ascii="Gill Sans MT"/>
          <w:b/>
          <w:sz w:val="24"/>
        </w:rPr>
      </w:pPr>
    </w:p>
    <w:p w:rsidR="00E33935" w:rsidRPr="00E9077D" w:rsidRDefault="00E9077D" w:rsidP="00177A32">
      <w:pPr>
        <w:pStyle w:val="a3"/>
        <w:ind w:left="709" w:right="956"/>
        <w:rPr>
          <w:lang w:val="ru-RU"/>
        </w:rPr>
      </w:pPr>
      <w:r>
        <w:rPr>
          <w:lang w:val="ru"/>
        </w:rPr>
        <w:t>Нажатие этой кнопки переключает отображение между режимом плитки и списка.</w:t>
      </w:r>
    </w:p>
    <w:p w:rsidR="00E33935" w:rsidRPr="00E9077D" w:rsidRDefault="00177A32">
      <w:pPr>
        <w:pStyle w:val="a3"/>
        <w:spacing w:before="3"/>
        <w:rPr>
          <w:sz w:val="27"/>
          <w:lang w:val="ru-RU"/>
        </w:rPr>
      </w:pPr>
      <w:r>
        <w:rPr>
          <w:noProof/>
          <w:position w:val="-19"/>
          <w:lang w:val="ru-RU" w:eastAsia="ru-RU"/>
        </w:rPr>
        <w:drawing>
          <wp:anchor distT="0" distB="0" distL="114300" distR="114300" simplePos="0" relativeHeight="251875328" behindDoc="0" locked="0" layoutInCell="1" allowOverlap="1" wp14:anchorId="5476E8A4" wp14:editId="70C7CC0B">
            <wp:simplePos x="0" y="0"/>
            <wp:positionH relativeFrom="column">
              <wp:posOffset>408940</wp:posOffset>
            </wp:positionH>
            <wp:positionV relativeFrom="paragraph">
              <wp:posOffset>115266</wp:posOffset>
            </wp:positionV>
            <wp:extent cx="325755" cy="305435"/>
            <wp:effectExtent l="0" t="0" r="0" b="0"/>
            <wp:wrapNone/>
            <wp:docPr id="213" name="image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252.png"/>
                    <pic:cNvPicPr/>
                  </pic:nvPicPr>
                  <pic:blipFill>
                    <a:blip r:embed="rId277" cstate="print">
                      <a:extLst>
                        <a:ext uri="{28A0092B-C50C-407E-A947-70E740481C1C}">
                          <a14:useLocalDpi xmlns:a14="http://schemas.microsoft.com/office/drawing/2010/main" val="0"/>
                        </a:ext>
                      </a:extLst>
                    </a:blip>
                    <a:stretch>
                      <a:fillRect/>
                    </a:stretch>
                  </pic:blipFill>
                  <pic:spPr>
                    <a:xfrm>
                      <a:off x="0" y="0"/>
                      <a:ext cx="325755" cy="305435"/>
                    </a:xfrm>
                    <a:prstGeom prst="rect">
                      <a:avLst/>
                    </a:prstGeom>
                  </pic:spPr>
                </pic:pic>
              </a:graphicData>
            </a:graphic>
            <wp14:sizeRelH relativeFrom="page">
              <wp14:pctWidth>0</wp14:pctWidth>
            </wp14:sizeRelH>
            <wp14:sizeRelV relativeFrom="page">
              <wp14:pctHeight>0</wp14:pctHeight>
            </wp14:sizeRelV>
          </wp:anchor>
        </w:drawing>
      </w:r>
    </w:p>
    <w:p w:rsidR="000C11C2" w:rsidRDefault="008046CE" w:rsidP="000C11C2">
      <w:pPr>
        <w:pStyle w:val="a3"/>
        <w:spacing w:before="1" w:line="367" w:lineRule="auto"/>
        <w:ind w:left="1418" w:right="1523"/>
      </w:pPr>
      <w:r>
        <w:rPr>
          <w:lang w:val="ru"/>
        </w:rPr>
        <w:t xml:space="preserve"> Значок списка </w:t>
      </w:r>
    </w:p>
    <w:p w:rsidR="00177A32" w:rsidRPr="00177A32" w:rsidRDefault="00177A32" w:rsidP="000C11C2">
      <w:pPr>
        <w:pStyle w:val="a3"/>
        <w:spacing w:before="1" w:line="367" w:lineRule="auto"/>
        <w:ind w:left="1418" w:right="1523"/>
      </w:pPr>
    </w:p>
    <w:p w:rsidR="00E33935" w:rsidRDefault="00177A32" w:rsidP="000C11C2">
      <w:pPr>
        <w:pStyle w:val="a3"/>
        <w:spacing w:before="1" w:line="367" w:lineRule="auto"/>
        <w:ind w:left="1418" w:right="1523"/>
      </w:pPr>
      <w:r>
        <w:rPr>
          <w:noProof/>
          <w:lang w:val="ru-RU" w:eastAsia="ru-RU"/>
        </w:rPr>
        <w:drawing>
          <wp:anchor distT="0" distB="0" distL="0" distR="0" simplePos="0" relativeHeight="251808768" behindDoc="0" locked="0" layoutInCell="1" allowOverlap="1" wp14:anchorId="51D66AE2" wp14:editId="29CF3E37">
            <wp:simplePos x="0" y="0"/>
            <wp:positionH relativeFrom="page">
              <wp:posOffset>1057275</wp:posOffset>
            </wp:positionH>
            <wp:positionV relativeFrom="paragraph">
              <wp:posOffset>12065</wp:posOffset>
            </wp:positionV>
            <wp:extent cx="325755" cy="273050"/>
            <wp:effectExtent l="0" t="0" r="0" b="0"/>
            <wp:wrapNone/>
            <wp:docPr id="211" name="image2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251.jpeg"/>
                    <pic:cNvPicPr/>
                  </pic:nvPicPr>
                  <pic:blipFill>
                    <a:blip r:embed="rId278" cstate="print"/>
                    <a:stretch>
                      <a:fillRect/>
                    </a:stretch>
                  </pic:blipFill>
                  <pic:spPr>
                    <a:xfrm>
                      <a:off x="0" y="0"/>
                      <a:ext cx="325755" cy="273050"/>
                    </a:xfrm>
                    <a:prstGeom prst="rect">
                      <a:avLst/>
                    </a:prstGeom>
                  </pic:spPr>
                </pic:pic>
              </a:graphicData>
            </a:graphic>
          </wp:anchor>
        </w:drawing>
      </w:r>
      <w:r w:rsidR="00E9077D">
        <w:rPr>
          <w:lang w:val="ru"/>
        </w:rPr>
        <w:t>Значок плитки</w:t>
      </w:r>
    </w:p>
    <w:p w:rsidR="00E33935" w:rsidRDefault="00E9077D">
      <w:pPr>
        <w:pStyle w:val="a3"/>
        <w:spacing w:before="2"/>
        <w:rPr>
          <w:sz w:val="22"/>
        </w:rPr>
      </w:pPr>
      <w:r>
        <w:rPr>
          <w:noProof/>
          <w:lang w:val="ru-RU" w:eastAsia="ru-RU"/>
        </w:rPr>
        <w:drawing>
          <wp:anchor distT="0" distB="0" distL="0" distR="0" simplePos="0" relativeHeight="251668480" behindDoc="0" locked="0" layoutInCell="1" allowOverlap="1">
            <wp:simplePos x="0" y="0"/>
            <wp:positionH relativeFrom="page">
              <wp:posOffset>1530350</wp:posOffset>
            </wp:positionH>
            <wp:positionV relativeFrom="paragraph">
              <wp:posOffset>180994</wp:posOffset>
            </wp:positionV>
            <wp:extent cx="1714533" cy="2797397"/>
            <wp:effectExtent l="0" t="0" r="0" b="0"/>
            <wp:wrapTopAndBottom/>
            <wp:docPr id="215" name="image253.jpeg" descr="Sitio web  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253.jpeg"/>
                    <pic:cNvPicPr/>
                  </pic:nvPicPr>
                  <pic:blipFill>
                    <a:blip r:embed="rId279" cstate="print"/>
                    <a:stretch>
                      <a:fillRect/>
                    </a:stretch>
                  </pic:blipFill>
                  <pic:spPr>
                    <a:xfrm>
                      <a:off x="0" y="0"/>
                      <a:ext cx="1714533" cy="2797397"/>
                    </a:xfrm>
                    <a:prstGeom prst="rect">
                      <a:avLst/>
                    </a:prstGeom>
                  </pic:spPr>
                </pic:pic>
              </a:graphicData>
            </a:graphic>
          </wp:anchor>
        </w:drawing>
      </w:r>
      <w:r>
        <w:rPr>
          <w:noProof/>
          <w:lang w:val="ru-RU" w:eastAsia="ru-RU"/>
        </w:rPr>
        <w:drawing>
          <wp:anchor distT="0" distB="0" distL="0" distR="0" simplePos="0" relativeHeight="251669504" behindDoc="0" locked="0" layoutInCell="1" allowOverlap="1">
            <wp:simplePos x="0" y="0"/>
            <wp:positionH relativeFrom="page">
              <wp:posOffset>3427095</wp:posOffset>
            </wp:positionH>
            <wp:positionV relativeFrom="paragraph">
              <wp:posOffset>177184</wp:posOffset>
            </wp:positionV>
            <wp:extent cx="1770060" cy="2830068"/>
            <wp:effectExtent l="0" t="0" r="0" b="0"/>
            <wp:wrapTopAndBottom/>
            <wp:docPr id="217" name="image254.jpeg" descr="Interfaz de usuario gráfic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254.jpeg"/>
                    <pic:cNvPicPr/>
                  </pic:nvPicPr>
                  <pic:blipFill>
                    <a:blip r:embed="rId280" cstate="print"/>
                    <a:stretch>
                      <a:fillRect/>
                    </a:stretch>
                  </pic:blipFill>
                  <pic:spPr>
                    <a:xfrm>
                      <a:off x="0" y="0"/>
                      <a:ext cx="1770060" cy="2830068"/>
                    </a:xfrm>
                    <a:prstGeom prst="rect">
                      <a:avLst/>
                    </a:prstGeom>
                  </pic:spPr>
                </pic:pic>
              </a:graphicData>
            </a:graphic>
          </wp:anchor>
        </w:drawing>
      </w:r>
    </w:p>
    <w:p w:rsidR="00E33935" w:rsidRDefault="00E33935">
      <w:pPr>
        <w:sectPr w:rsidR="00E33935">
          <w:headerReference w:type="default" r:id="rId281"/>
          <w:footerReference w:type="default" r:id="rId282"/>
          <w:pgSz w:w="11910" w:h="16840"/>
          <w:pgMar w:top="1700" w:right="720" w:bottom="1380" w:left="1020" w:header="526" w:footer="1192" w:gutter="0"/>
          <w:cols w:space="720"/>
        </w:sectPr>
      </w:pPr>
    </w:p>
    <w:p w:rsidR="00E33935" w:rsidRDefault="00E33935">
      <w:pPr>
        <w:pStyle w:val="a3"/>
      </w:pPr>
    </w:p>
    <w:p w:rsidR="00E33935" w:rsidRDefault="00E33935">
      <w:pPr>
        <w:pStyle w:val="a3"/>
        <w:spacing w:before="11"/>
        <w:rPr>
          <w:sz w:val="23"/>
        </w:rPr>
      </w:pPr>
    </w:p>
    <w:p w:rsidR="00E33935" w:rsidRDefault="00E9077D">
      <w:pPr>
        <w:pStyle w:val="1"/>
        <w:numPr>
          <w:ilvl w:val="0"/>
          <w:numId w:val="31"/>
        </w:numPr>
        <w:tabs>
          <w:tab w:val="left" w:pos="1038"/>
        </w:tabs>
        <w:ind w:left="1037" w:hanging="356"/>
        <w:jc w:val="left"/>
      </w:pPr>
      <w:bookmarkStart w:id="40" w:name="_TOC_250056"/>
      <w:bookmarkEnd w:id="40"/>
      <w:r>
        <w:rPr>
          <w:spacing w:val="-2"/>
          <w:lang w:val="ru"/>
        </w:rPr>
        <w:t>EasyCooking</w:t>
      </w:r>
    </w:p>
    <w:p w:rsidR="00E33935" w:rsidRPr="00E9077D" w:rsidRDefault="00E9077D">
      <w:pPr>
        <w:pStyle w:val="a3"/>
        <w:spacing w:before="283"/>
        <w:ind w:left="682"/>
        <w:rPr>
          <w:lang w:val="ru-RU"/>
        </w:rPr>
      </w:pPr>
      <w:r>
        <w:rPr>
          <w:w w:val="95"/>
          <w:lang w:val="ru"/>
        </w:rPr>
        <w:t>EasyCooking — это новая концепция интерфейса от iKore.</w:t>
      </w:r>
    </w:p>
    <w:p w:rsidR="00E33935" w:rsidRPr="00E9077D" w:rsidRDefault="00E33935">
      <w:pPr>
        <w:pStyle w:val="a3"/>
        <w:rPr>
          <w:sz w:val="22"/>
          <w:lang w:val="ru-RU"/>
        </w:rPr>
      </w:pPr>
    </w:p>
    <w:p w:rsidR="00E33935" w:rsidRPr="00E9077D" w:rsidRDefault="00E9077D">
      <w:pPr>
        <w:pStyle w:val="a3"/>
        <w:spacing w:before="158" w:line="376" w:lineRule="auto"/>
        <w:ind w:left="4510" w:right="984"/>
        <w:jc w:val="both"/>
        <w:rPr>
          <w:lang w:val="ru-RU"/>
        </w:rPr>
      </w:pPr>
      <w:r>
        <w:pict>
          <v:group id="docshapegroup417" o:spid="_x0000_s1292" style="position:absolute;left:0;text-align:left;margin-left:83.05pt;margin-top:-1.2pt;width:183.75pt;height:67.3pt;z-index:251828224;mso-position-horizontal-relative:page" coordorigin="1661,-24" coordsize="3675,1346">
            <v:shape id="docshape418" o:spid="_x0000_s1305" type="#_x0000_t75" alt="Imagen que contiene tabla, reloj, dibujo  Descripción generada automáticamente" style="position:absolute;left:1661;top:225;width:3675;height:1097">
              <v:imagedata r:id="rId283" o:title=""/>
            </v:shape>
            <v:shape id="docshape419" o:spid="_x0000_s1304" type="#_x0000_t75" style="position:absolute;left:3445;top:-13;width:383;height:373">
              <v:imagedata r:id="rId284" o:title=""/>
            </v:shape>
            <v:shape id="docshape420" o:spid="_x0000_s1303" type="#_x0000_t75" style="position:absolute;left:3516;top:86;width:240;height:176">
              <v:imagedata r:id="rId285" o:title=""/>
            </v:shape>
            <v:shape id="docshape421" o:spid="_x0000_s1302" type="#_x0000_t75" style="position:absolute;left:1891;top:-24;width:383;height:373">
              <v:imagedata r:id="rId286" o:title=""/>
            </v:shape>
            <v:shape id="docshape422" o:spid="_x0000_s1301" type="#_x0000_t75" style="position:absolute;left:1963;top:76;width:238;height:173">
              <v:imagedata r:id="rId142" o:title=""/>
            </v:shape>
            <v:shape id="docshape423" o:spid="_x0000_s1300" type="#_x0000_t75" style="position:absolute;left:2651;top:-13;width:383;height:373">
              <v:imagedata r:id="rId287" o:title=""/>
            </v:shape>
            <v:shape id="docshape424" o:spid="_x0000_s1299" type="#_x0000_t75" style="position:absolute;left:2724;top:86;width:238;height:176">
              <v:imagedata r:id="rId104" o:title=""/>
            </v:shape>
            <v:shape id="docshape425" o:spid="_x0000_s1298" type="#_x0000_t75" style="position:absolute;left:4678;top:-13;width:383;height:373">
              <v:imagedata r:id="rId288" o:title=""/>
            </v:shape>
            <v:shape id="docshape426" o:spid="_x0000_s1297" type="#_x0000_t75" style="position:absolute;left:4749;top:86;width:240;height:176">
              <v:imagedata r:id="rId289" o:title=""/>
            </v:shape>
            <v:shape id="docshape427" o:spid="_x0000_s1296" type="#_x0000_t202" style="position:absolute;left:2042;top:89;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1</w:t>
                    </w:r>
                  </w:p>
                </w:txbxContent>
              </v:textbox>
            </v:shape>
            <v:shape id="docshape428" o:spid="_x0000_s1295" type="#_x0000_t202" style="position:absolute;left:2803;top:98;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2</w:t>
                    </w:r>
                  </w:p>
                </w:txbxContent>
              </v:textbox>
            </v:shape>
            <v:shape id="docshape429" o:spid="_x0000_s1294" type="#_x0000_t202" style="position:absolute;left:3598;top:98;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3</w:t>
                    </w:r>
                  </w:p>
                </w:txbxContent>
              </v:textbox>
            </v:shape>
            <v:shape id="docshape430" o:spid="_x0000_s1293" type="#_x0000_t202" style="position:absolute;left:4829;top:98;width:99;height:164" filled="f" stroked="f">
              <v:textbox inset="0,0,0,0">
                <w:txbxContent>
                  <w:p w:rsidR="00E9077D" w:rsidRDefault="00E9077D">
                    <w:pPr>
                      <w:spacing w:line="161" w:lineRule="exact"/>
                      <w:rPr>
                        <w:rFonts w:ascii="Gill Sans MT"/>
                        <w:sz w:val="14"/>
                      </w:rPr>
                    </w:pPr>
                    <w:r>
                      <w:rPr>
                        <w:rFonts w:ascii="Gill Sans MT"/>
                        <w:w w:val="111"/>
                        <w:sz w:val="14"/>
                        <w:lang w:val="ru"/>
                      </w:rPr>
                      <w:t>4</w:t>
                    </w:r>
                  </w:p>
                </w:txbxContent>
              </v:textbox>
            </v:shape>
            <w10:wrap anchorx="page"/>
          </v:group>
        </w:pict>
      </w:r>
      <w:r>
        <w:rPr>
          <w:lang w:val="ru"/>
        </w:rPr>
        <w:t>Она характеризуется простотой и интуитивностью новых функций, в то же время он также сохраняет соответствующие функции из оригинальной версии и добавляет другие, которые помогают ей управлять.</w:t>
      </w:r>
    </w:p>
    <w:p w:rsidR="00E33935" w:rsidRPr="00E9077D" w:rsidRDefault="00E33935">
      <w:pPr>
        <w:pStyle w:val="a3"/>
        <w:spacing w:before="1"/>
        <w:rPr>
          <w:sz w:val="24"/>
          <w:lang w:val="ru-RU"/>
        </w:rPr>
      </w:pPr>
    </w:p>
    <w:p w:rsidR="00E33935" w:rsidRPr="00E9077D" w:rsidRDefault="00E9077D">
      <w:pPr>
        <w:pStyle w:val="a3"/>
        <w:spacing w:line="376" w:lineRule="auto"/>
        <w:ind w:left="1593" w:right="957"/>
        <w:rPr>
          <w:lang w:val="ru-RU"/>
        </w:rPr>
      </w:pPr>
      <w:r>
        <w:rPr>
          <w:noProof/>
          <w:lang w:val="ru-RU" w:eastAsia="ru-RU"/>
        </w:rPr>
        <w:drawing>
          <wp:anchor distT="0" distB="0" distL="0" distR="0" simplePos="0" relativeHeight="251758592" behindDoc="0" locked="0" layoutInCell="1" allowOverlap="1">
            <wp:simplePos x="0" y="0"/>
            <wp:positionH relativeFrom="page">
              <wp:posOffset>1069339</wp:posOffset>
            </wp:positionH>
            <wp:positionV relativeFrom="paragraph">
              <wp:posOffset>16000</wp:posOffset>
            </wp:positionV>
            <wp:extent cx="486409" cy="424179"/>
            <wp:effectExtent l="0" t="0" r="0" b="0"/>
            <wp:wrapNone/>
            <wp:docPr id="221" name="image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264.png"/>
                    <pic:cNvPicPr/>
                  </pic:nvPicPr>
                  <pic:blipFill>
                    <a:blip r:embed="rId290" cstate="print"/>
                    <a:stretch>
                      <a:fillRect/>
                    </a:stretch>
                  </pic:blipFill>
                  <pic:spPr>
                    <a:xfrm>
                      <a:off x="0" y="0"/>
                      <a:ext cx="486409" cy="424179"/>
                    </a:xfrm>
                    <a:prstGeom prst="rect">
                      <a:avLst/>
                    </a:prstGeom>
                  </pic:spPr>
                </pic:pic>
              </a:graphicData>
            </a:graphic>
          </wp:anchor>
        </w:drawing>
      </w:r>
      <w:r>
        <w:rPr>
          <w:lang w:val="ru"/>
        </w:rPr>
        <w:t>Чтобы получить доступ к EasyCooking, разверните верхнюю панель навигации и активируйте функцию EasyCooking, чтобы перейти к ее главному экрану. Нажмите кнопку EasyCooking еще раз, чтобы вернуться ко всем функциям печи.</w:t>
      </w:r>
    </w:p>
    <w:p w:rsidR="00E33935" w:rsidRPr="00E9077D" w:rsidRDefault="00E33935">
      <w:pPr>
        <w:pStyle w:val="a3"/>
        <w:spacing w:before="3"/>
        <w:rPr>
          <w:sz w:val="9"/>
          <w:lang w:val="ru-RU"/>
        </w:rPr>
      </w:pPr>
    </w:p>
    <w:p w:rsidR="00E33935" w:rsidRDefault="00E9077D">
      <w:pPr>
        <w:pStyle w:val="a3"/>
        <w:ind w:left="3118"/>
      </w:pPr>
      <w:r>
        <w:pict>
          <v:group id="docshapegroup431" o:spid="_x0000_s1281" style="width:199.6pt;height:317.3pt;mso-position-horizontal-relative:char;mso-position-vertical-relative:line" coordsize="3992,6346">
            <v:shape id="docshape432" o:spid="_x0000_s1291" type="#_x0000_t75" alt="Imagen de la pantalla de un celular con letras  Descripción generada automáticamente con confianza media" style="position:absolute;width:3992;height:5972">
              <v:imagedata r:id="rId291" o:title=""/>
            </v:shape>
            <v:shape id="docshape433" o:spid="_x0000_s1290" type="#_x0000_t75" style="position:absolute;left:582;top:5969;width:383;height:373">
              <v:imagedata r:id="rId86" o:title=""/>
            </v:shape>
            <v:shape id="docshape434" o:spid="_x0000_s1289" type="#_x0000_t75" style="position:absolute;left:654;top:6071;width:238;height:173">
              <v:imagedata r:id="rId222" o:title=""/>
            </v:shape>
            <v:shape id="docshape435" o:spid="_x0000_s1288" type="#_x0000_t75" style="position:absolute;left:1868;top:5963;width:383;height:373">
              <v:imagedata r:id="rId292" o:title=""/>
            </v:shape>
            <v:shape id="docshape436" o:spid="_x0000_s1287" type="#_x0000_t75" style="position:absolute;left:1941;top:6064;width:236;height:173">
              <v:imagedata r:id="rId293" o:title=""/>
            </v:shape>
            <v:shape id="docshape437" o:spid="_x0000_s1286" type="#_x0000_t75" style="position:absolute;left:3114;top:5972;width:383;height:373">
              <v:imagedata r:id="rId171" o:title=""/>
            </v:shape>
            <v:shape id="docshape438" o:spid="_x0000_s1285" type="#_x0000_t75" style="position:absolute;left:3186;top:6073;width:238;height:173">
              <v:imagedata r:id="rId146" o:title=""/>
            </v:shape>
            <v:shape id="docshape439" o:spid="_x0000_s1284" type="#_x0000_t202" style="position:absolute;left:735;top:6082;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5</w:t>
                    </w:r>
                  </w:p>
                </w:txbxContent>
              </v:textbox>
            </v:shape>
            <v:shape id="docshape440" o:spid="_x0000_s1283" type="#_x0000_t202" style="position:absolute;left:2021;top:6077;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6</w:t>
                    </w:r>
                  </w:p>
                </w:txbxContent>
              </v:textbox>
            </v:shape>
            <v:shape id="docshape441" o:spid="_x0000_s1282" type="#_x0000_t202" style="position:absolute;left:3267;top:6087;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7</w:t>
                    </w:r>
                  </w:p>
                </w:txbxContent>
              </v:textbox>
            </v:shape>
            <w10:wrap type="none"/>
            <w10:anchorlock/>
          </v:group>
        </w:pict>
      </w:r>
    </w:p>
    <w:p w:rsidR="00E33935" w:rsidRDefault="00E33935">
      <w:pPr>
        <w:sectPr w:rsidR="00E33935">
          <w:headerReference w:type="default" r:id="rId294"/>
          <w:footerReference w:type="default" r:id="rId295"/>
          <w:pgSz w:w="11910" w:h="16840"/>
          <w:pgMar w:top="1900" w:right="720" w:bottom="1380" w:left="1020" w:header="723" w:footer="1192" w:gutter="0"/>
          <w:cols w:space="720"/>
        </w:sectPr>
      </w:pPr>
    </w:p>
    <w:p w:rsidR="00E33935" w:rsidRDefault="00E33935">
      <w:pPr>
        <w:pStyle w:val="a3"/>
        <w:spacing w:before="1"/>
        <w:rPr>
          <w:sz w:val="30"/>
        </w:rPr>
      </w:pPr>
    </w:p>
    <w:p w:rsidR="00E33935" w:rsidRDefault="00E9077D">
      <w:pPr>
        <w:pStyle w:val="a4"/>
        <w:numPr>
          <w:ilvl w:val="1"/>
          <w:numId w:val="31"/>
        </w:numPr>
        <w:tabs>
          <w:tab w:val="left" w:pos="1904"/>
        </w:tabs>
        <w:jc w:val="left"/>
        <w:rPr>
          <w:color w:val="FF0000"/>
        </w:rPr>
      </w:pPr>
      <w:r>
        <w:rPr>
          <w:spacing w:val="-2"/>
          <w:w w:val="105"/>
          <w:lang w:val="ru"/>
        </w:rPr>
        <w:t>Информация</w:t>
      </w:r>
    </w:p>
    <w:p w:rsidR="00E33935" w:rsidRDefault="00E9077D">
      <w:pPr>
        <w:pStyle w:val="a4"/>
        <w:numPr>
          <w:ilvl w:val="1"/>
          <w:numId w:val="31"/>
        </w:numPr>
        <w:tabs>
          <w:tab w:val="left" w:pos="1904"/>
        </w:tabs>
        <w:spacing w:before="11"/>
        <w:jc w:val="left"/>
        <w:rPr>
          <w:color w:val="FF0000"/>
        </w:rPr>
      </w:pPr>
      <w:r>
        <w:rPr>
          <w:spacing w:val="-2"/>
          <w:lang w:val="ru"/>
        </w:rPr>
        <w:t>EasyCooking</w:t>
      </w:r>
    </w:p>
    <w:p w:rsidR="00E33935" w:rsidRDefault="00E9077D">
      <w:pPr>
        <w:pStyle w:val="a4"/>
        <w:numPr>
          <w:ilvl w:val="1"/>
          <w:numId w:val="31"/>
        </w:numPr>
        <w:tabs>
          <w:tab w:val="left" w:pos="1904"/>
        </w:tabs>
        <w:spacing w:before="11" w:line="249" w:lineRule="auto"/>
        <w:ind w:left="1673" w:right="38" w:firstLine="0"/>
        <w:jc w:val="left"/>
        <w:rPr>
          <w:color w:val="FF0000"/>
        </w:rPr>
      </w:pPr>
      <w:r>
        <w:rPr>
          <w:spacing w:val="-2"/>
          <w:lang w:val="ru"/>
        </w:rPr>
        <w:t>Настройка Easy iClean</w:t>
      </w:r>
    </w:p>
    <w:p w:rsidR="00E33935" w:rsidRDefault="00E9077D">
      <w:pPr>
        <w:pStyle w:val="a4"/>
        <w:numPr>
          <w:ilvl w:val="1"/>
          <w:numId w:val="31"/>
        </w:numPr>
        <w:tabs>
          <w:tab w:val="left" w:pos="1904"/>
        </w:tabs>
        <w:spacing w:before="65"/>
        <w:jc w:val="left"/>
        <w:rPr>
          <w:color w:val="FF0000"/>
        </w:rPr>
      </w:pPr>
      <w:r>
        <w:rPr>
          <w:spacing w:val="-1"/>
          <w:w w:val="87"/>
          <w:lang w:val="ru"/>
        </w:rPr>
        <w:br w:type="column"/>
      </w:r>
      <w:r>
        <w:rPr>
          <w:spacing w:val="-1"/>
          <w:w w:val="87"/>
          <w:lang w:val="ru"/>
        </w:rPr>
        <w:lastRenderedPageBreak/>
        <w:t>Выключение</w:t>
      </w:r>
    </w:p>
    <w:p w:rsidR="00E33935" w:rsidRDefault="00E9077D">
      <w:pPr>
        <w:pStyle w:val="a4"/>
        <w:numPr>
          <w:ilvl w:val="1"/>
          <w:numId w:val="31"/>
        </w:numPr>
        <w:tabs>
          <w:tab w:val="left" w:pos="1904"/>
        </w:tabs>
        <w:spacing w:before="11"/>
        <w:jc w:val="left"/>
        <w:rPr>
          <w:color w:val="FF0000"/>
        </w:rPr>
      </w:pPr>
      <w:r>
        <w:rPr>
          <w:w w:val="95"/>
          <w:lang w:val="ru"/>
        </w:rPr>
        <w:t>Ручное приготовление Easy</w:t>
      </w:r>
    </w:p>
    <w:p w:rsidR="00E33935" w:rsidRDefault="00E9077D">
      <w:pPr>
        <w:pStyle w:val="a4"/>
        <w:numPr>
          <w:ilvl w:val="1"/>
          <w:numId w:val="31"/>
        </w:numPr>
        <w:tabs>
          <w:tab w:val="left" w:pos="1904"/>
        </w:tabs>
        <w:spacing w:before="11"/>
        <w:jc w:val="left"/>
        <w:rPr>
          <w:color w:val="FF0000"/>
        </w:rPr>
      </w:pPr>
      <w:r>
        <w:rPr>
          <w:w w:val="95"/>
          <w:lang w:val="ru"/>
        </w:rPr>
        <w:t>Ручное приготовление Easy</w:t>
      </w:r>
    </w:p>
    <w:p w:rsidR="00E33935" w:rsidRDefault="00E9077D">
      <w:pPr>
        <w:pStyle w:val="a4"/>
        <w:numPr>
          <w:ilvl w:val="1"/>
          <w:numId w:val="31"/>
        </w:numPr>
        <w:tabs>
          <w:tab w:val="left" w:pos="1904"/>
        </w:tabs>
        <w:spacing w:before="11"/>
        <w:jc w:val="left"/>
        <w:rPr>
          <w:color w:val="FF0000"/>
        </w:rPr>
      </w:pPr>
      <w:r>
        <w:rPr>
          <w:spacing w:val="-4"/>
          <w:lang w:val="ru"/>
        </w:rPr>
        <w:t>Easy</w:t>
      </w:r>
    </w:p>
    <w:p w:rsidR="00E33935" w:rsidRDefault="00E33935">
      <w:pPr>
        <w:sectPr w:rsidR="00E33935">
          <w:type w:val="continuous"/>
          <w:pgSz w:w="11910" w:h="16840"/>
          <w:pgMar w:top="1440" w:right="720" w:bottom="280" w:left="1020" w:header="723" w:footer="1192" w:gutter="0"/>
          <w:cols w:num="2" w:space="720" w:equalWidth="0">
            <w:col w:w="3732" w:space="664"/>
            <w:col w:w="5774"/>
          </w:cols>
        </w:sectPr>
      </w:pPr>
    </w:p>
    <w:p w:rsidR="00E33935" w:rsidRDefault="00E33935">
      <w:pPr>
        <w:pStyle w:val="a3"/>
      </w:pPr>
    </w:p>
    <w:p w:rsidR="00E33935" w:rsidRDefault="00E33935">
      <w:pPr>
        <w:pStyle w:val="a3"/>
      </w:pPr>
    </w:p>
    <w:p w:rsidR="00E33935" w:rsidRDefault="00E9077D">
      <w:pPr>
        <w:pStyle w:val="3"/>
        <w:numPr>
          <w:ilvl w:val="1"/>
          <w:numId w:val="29"/>
        </w:numPr>
        <w:tabs>
          <w:tab w:val="left" w:pos="1674"/>
        </w:tabs>
        <w:spacing w:before="222"/>
        <w:jc w:val="left"/>
      </w:pPr>
      <w:bookmarkStart w:id="41" w:name="_TOC_250055"/>
      <w:r>
        <w:rPr>
          <w:w w:val="115"/>
          <w:lang w:val="ru"/>
        </w:rPr>
        <w:t>Ручное приготовление Easy</w:t>
      </w:r>
      <w:bookmarkEnd w:id="41"/>
    </w:p>
    <w:p w:rsidR="00E33935" w:rsidRDefault="00E33935">
      <w:pPr>
        <w:pStyle w:val="a3"/>
        <w:spacing w:before="6"/>
        <w:rPr>
          <w:rFonts w:ascii="Gill Sans MT"/>
          <w:sz w:val="24"/>
        </w:rPr>
      </w:pPr>
    </w:p>
    <w:p w:rsidR="00E33935" w:rsidRDefault="00E9077D">
      <w:pPr>
        <w:pStyle w:val="a3"/>
        <w:spacing w:line="376" w:lineRule="auto"/>
        <w:ind w:left="682" w:right="979"/>
        <w:jc w:val="both"/>
        <w:rPr>
          <w:rFonts w:ascii="Gill Sans MT"/>
          <w:i/>
        </w:rPr>
      </w:pPr>
      <w:r>
        <w:rPr>
          <w:lang w:val="ru"/>
        </w:rPr>
        <w:t xml:space="preserve">Ручное приготовление Easy выполняется аналогично оригинальному mCooking, за исключением того, что вы увидите только самые важные функции, чтобы сделать экран более интуитивно понятным и простым в использовании. Чтобы узнать значение всех значков, </w:t>
      </w:r>
      <w:r>
        <w:rPr>
          <w:rFonts w:ascii="Gill Sans MT"/>
          <w:i/>
          <w:lang w:val="ru"/>
        </w:rPr>
        <w:t>см</w:t>
      </w:r>
      <w:r>
        <w:rPr>
          <w:rFonts w:ascii="Gill Sans MT"/>
          <w:i/>
          <w:lang w:val="ru"/>
        </w:rPr>
        <w:t xml:space="preserve">. </w:t>
      </w:r>
      <w:r>
        <w:rPr>
          <w:rFonts w:ascii="Gill Sans MT"/>
          <w:i/>
          <w:lang w:val="ru"/>
        </w:rPr>
        <w:t>Раздел</w:t>
      </w:r>
      <w:r>
        <w:rPr>
          <w:rFonts w:ascii="Gill Sans MT"/>
          <w:i/>
          <w:lang w:val="ru"/>
        </w:rPr>
        <w:t xml:space="preserve"> 3. mCooking</w:t>
      </w:r>
      <w:r>
        <w:rPr>
          <w:lang w:val="ru"/>
        </w:rPr>
        <w:t>.</w:t>
      </w:r>
    </w:p>
    <w:p w:rsidR="00E33935" w:rsidRDefault="00E9077D">
      <w:pPr>
        <w:pStyle w:val="a3"/>
        <w:spacing w:before="4"/>
        <w:rPr>
          <w:rFonts w:ascii="Gill Sans MT"/>
          <w:i/>
          <w:sz w:val="21"/>
        </w:rPr>
      </w:pPr>
      <w:r>
        <w:pict>
          <v:group id="docshapegroup442" o:spid="_x0000_s1255" style="position:absolute;margin-left:177.5pt;margin-top:13.6pt;width:255.8pt;height:344.7pt;z-index:-251451392;mso-wrap-distance-left:0;mso-wrap-distance-right:0;mso-position-horizontal-relative:page" coordorigin="3550,272" coordsize="5116,6894">
            <v:shape id="docshape443" o:spid="_x0000_s1280" type="#_x0000_t75" alt="Imagen de la pantalla de un celular con letras  Descripción generada automáticamente con confianza media" style="position:absolute;left:3798;top:272;width:4608;height:6894">
              <v:imagedata r:id="rId291" o:title=""/>
            </v:shape>
            <v:shape id="docshape444" o:spid="_x0000_s1279" type="#_x0000_t75" style="position:absolute;left:3550;top:1138;width:383;height:373">
              <v:imagedata r:id="rId296" o:title=""/>
            </v:shape>
            <v:shape id="docshape445" o:spid="_x0000_s1278" type="#_x0000_t75" style="position:absolute;left:3624;top:1238;width:236;height:176">
              <v:imagedata r:id="rId297" o:title=""/>
            </v:shape>
            <v:shape id="docshape446" o:spid="_x0000_s1277" type="#_x0000_t75" style="position:absolute;left:3637;top:3793;width:383;height:373">
              <v:imagedata r:id="rId298" o:title=""/>
            </v:shape>
            <v:shape id="docshape447" o:spid="_x0000_s1276" type="#_x0000_t75" style="position:absolute;left:3710;top:3892;width:240;height:176">
              <v:imagedata r:id="rId228" o:title=""/>
            </v:shape>
            <v:shape id="docshape448" o:spid="_x0000_s1275" type="#_x0000_t75" style="position:absolute;left:5378;top:1564;width:383;height:373">
              <v:imagedata r:id="rId107" o:title=""/>
            </v:shape>
            <v:shape id="docshape449" o:spid="_x0000_s1274" type="#_x0000_t75" style="position:absolute;left:5450;top:1663;width:238;height:176">
              <v:imagedata r:id="rId104" o:title=""/>
            </v:shape>
            <v:shape id="docshape450" o:spid="_x0000_s1273" type="#_x0000_t75" style="position:absolute;left:4113;top:5421;width:383;height:373">
              <v:imagedata r:id="rId299" o:title=""/>
            </v:shape>
            <v:shape id="docshape451" o:spid="_x0000_s1272" type="#_x0000_t75" style="position:absolute;left:4185;top:5519;width:240;height:176">
              <v:imagedata r:id="rId300" o:title=""/>
            </v:shape>
            <v:shape id="docshape452" o:spid="_x0000_s1271" type="#_x0000_t75" style="position:absolute;left:8283;top:1138;width:383;height:373">
              <v:imagedata r:id="rId110" o:title=""/>
            </v:shape>
            <v:shape id="docshape453" o:spid="_x0000_s1270" type="#_x0000_t75" style="position:absolute;left:8356;top:1238;width:238;height:176">
              <v:imagedata r:id="rId253" o:title=""/>
            </v:shape>
            <v:shape id="docshape454" o:spid="_x0000_s1269" type="#_x0000_t75" style="position:absolute;left:7707;top:3856;width:383;height:373">
              <v:imagedata r:id="rId301" o:title=""/>
            </v:shape>
            <v:shape id="docshape455" o:spid="_x0000_s1268" type="#_x0000_t75" style="position:absolute;left:7780;top:3957;width:240;height:176">
              <v:imagedata r:id="rId302" o:title=""/>
            </v:shape>
            <v:shape id="docshape456" o:spid="_x0000_s1267" type="#_x0000_t75" style="position:absolute;left:8283;top:1827;width:383;height:373">
              <v:imagedata r:id="rId303" o:title=""/>
            </v:shape>
            <v:shape id="docshape457" o:spid="_x0000_s1266" type="#_x0000_t75" style="position:absolute;left:8356;top:1924;width:238;height:176">
              <v:imagedata r:id="rId304" o:title=""/>
            </v:shape>
            <v:shape id="docshape458" o:spid="_x0000_s1265" type="#_x0000_t75" style="position:absolute;left:3550;top:5997;width:383;height:373">
              <v:imagedata r:id="rId224" o:title=""/>
            </v:shape>
            <v:shape id="docshape459" o:spid="_x0000_s1264" type="#_x0000_t75" style="position:absolute;left:3624;top:6095;width:236;height:176">
              <v:imagedata r:id="rId305" o:title=""/>
            </v:shape>
            <v:shape id="docshape460" o:spid="_x0000_s1263" type="#_x0000_t202" style="position:absolute;left:3703;top:1251;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1</w:t>
                    </w:r>
                  </w:p>
                </w:txbxContent>
              </v:textbox>
            </v:shape>
            <v:shape id="docshape461" o:spid="_x0000_s1262" type="#_x0000_t202" style="position:absolute;left:8437;top:1251;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6</w:t>
                    </w:r>
                  </w:p>
                </w:txbxContent>
              </v:textbox>
            </v:shape>
            <v:shape id="docshape462" o:spid="_x0000_s1261" type="#_x0000_t202" style="position:absolute;left:5530;top:1676;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2</w:t>
                    </w:r>
                  </w:p>
                </w:txbxContent>
              </v:textbox>
            </v:shape>
            <v:shape id="docshape463" o:spid="_x0000_s1260" type="#_x0000_t202" style="position:absolute;left:8437;top:1940;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7</w:t>
                    </w:r>
                  </w:p>
                </w:txbxContent>
              </v:textbox>
            </v:shape>
            <v:shape id="docshape464" o:spid="_x0000_s1259" type="#_x0000_t202" style="position:absolute;left:3790;top:3906;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3</w:t>
                    </w:r>
                  </w:p>
                </w:txbxContent>
              </v:textbox>
            </v:shape>
            <v:shape id="docshape465" o:spid="_x0000_s1258" type="#_x0000_t202" style="position:absolute;left:7861;top:3968;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5</w:t>
                    </w:r>
                  </w:p>
                </w:txbxContent>
              </v:textbox>
            </v:shape>
            <v:shape id="docshape466" o:spid="_x0000_s1257" type="#_x0000_t202" style="position:absolute;left:4265;top:5533;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4</w:t>
                    </w:r>
                  </w:p>
                </w:txbxContent>
              </v:textbox>
            </v:shape>
            <v:shape id="docshape467" o:spid="_x0000_s1256" type="#_x0000_t202" style="position:absolute;left:3703;top:6109;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8</w:t>
                    </w:r>
                  </w:p>
                </w:txbxContent>
              </v:textbox>
            </v:shape>
            <w10:wrap type="topAndBottom" anchorx="page"/>
          </v:group>
        </w:pict>
      </w:r>
    </w:p>
    <w:p w:rsidR="00E33935" w:rsidRDefault="00E33935">
      <w:pPr>
        <w:pStyle w:val="a3"/>
        <w:rPr>
          <w:rFonts w:ascii="Gill Sans MT"/>
          <w:i/>
          <w:sz w:val="25"/>
        </w:rPr>
      </w:pPr>
    </w:p>
    <w:p w:rsidR="00E33935" w:rsidRDefault="00E33935">
      <w:pPr>
        <w:rPr>
          <w:rFonts w:ascii="Gill Sans MT"/>
          <w:sz w:val="25"/>
        </w:rPr>
        <w:sectPr w:rsidR="00E33935">
          <w:pgSz w:w="11910" w:h="16840"/>
          <w:pgMar w:top="1900" w:right="720" w:bottom="1380" w:left="1020" w:header="723" w:footer="1192" w:gutter="0"/>
          <w:cols w:space="720"/>
        </w:sectPr>
      </w:pPr>
    </w:p>
    <w:p w:rsidR="00E33935" w:rsidRDefault="00E9077D">
      <w:pPr>
        <w:pStyle w:val="a4"/>
        <w:numPr>
          <w:ilvl w:val="2"/>
          <w:numId w:val="29"/>
        </w:numPr>
        <w:tabs>
          <w:tab w:val="left" w:pos="2319"/>
        </w:tabs>
        <w:spacing w:before="138"/>
        <w:jc w:val="left"/>
        <w:rPr>
          <w:sz w:val="20"/>
        </w:rPr>
      </w:pPr>
      <w:r>
        <w:rPr>
          <w:w w:val="95"/>
          <w:sz w:val="20"/>
          <w:lang w:val="ru"/>
        </w:rPr>
        <w:lastRenderedPageBreak/>
        <w:t>Рабочий режим</w:t>
      </w:r>
    </w:p>
    <w:p w:rsidR="00E33935" w:rsidRDefault="00E9077D">
      <w:pPr>
        <w:pStyle w:val="a4"/>
        <w:numPr>
          <w:ilvl w:val="2"/>
          <w:numId w:val="29"/>
        </w:numPr>
        <w:tabs>
          <w:tab w:val="left" w:pos="2319"/>
        </w:tabs>
        <w:spacing w:before="10"/>
        <w:jc w:val="left"/>
        <w:rPr>
          <w:sz w:val="20"/>
        </w:rPr>
      </w:pPr>
      <w:r>
        <w:rPr>
          <w:w w:val="95"/>
          <w:sz w:val="20"/>
          <w:lang w:val="ru"/>
        </w:rPr>
        <w:t>Регулятор температуры</w:t>
      </w:r>
    </w:p>
    <w:p w:rsidR="00E33935" w:rsidRDefault="00E9077D">
      <w:pPr>
        <w:pStyle w:val="a4"/>
        <w:numPr>
          <w:ilvl w:val="2"/>
          <w:numId w:val="29"/>
        </w:numPr>
        <w:tabs>
          <w:tab w:val="left" w:pos="2319"/>
        </w:tabs>
        <w:spacing w:before="10"/>
        <w:jc w:val="left"/>
        <w:rPr>
          <w:sz w:val="20"/>
        </w:rPr>
      </w:pPr>
      <w:r>
        <w:rPr>
          <w:sz w:val="20"/>
          <w:lang w:val="ru"/>
        </w:rPr>
        <w:t>Регулятор времени/щупа</w:t>
      </w:r>
    </w:p>
    <w:p w:rsidR="00E33935" w:rsidRDefault="00E9077D">
      <w:pPr>
        <w:pStyle w:val="a4"/>
        <w:numPr>
          <w:ilvl w:val="2"/>
          <w:numId w:val="29"/>
        </w:numPr>
        <w:tabs>
          <w:tab w:val="left" w:pos="2319"/>
        </w:tabs>
        <w:spacing w:before="10"/>
        <w:jc w:val="left"/>
        <w:rPr>
          <w:sz w:val="20"/>
        </w:rPr>
      </w:pPr>
      <w:r>
        <w:rPr>
          <w:sz w:val="20"/>
          <w:lang w:val="ru"/>
        </w:rPr>
        <w:t>Выбор режима времени/щупа</w:t>
      </w:r>
    </w:p>
    <w:p w:rsidR="00E33935" w:rsidRDefault="00E9077D">
      <w:pPr>
        <w:pStyle w:val="a4"/>
        <w:numPr>
          <w:ilvl w:val="2"/>
          <w:numId w:val="29"/>
        </w:numPr>
        <w:tabs>
          <w:tab w:val="left" w:pos="1321"/>
        </w:tabs>
        <w:spacing w:before="97"/>
        <w:ind w:left="1320" w:hanging="210"/>
        <w:jc w:val="left"/>
        <w:rPr>
          <w:sz w:val="20"/>
        </w:rPr>
      </w:pPr>
      <w:r>
        <w:rPr>
          <w:w w:val="97"/>
          <w:sz w:val="20"/>
          <w:lang w:val="ru"/>
        </w:rPr>
        <w:br w:type="column"/>
      </w:r>
      <w:r>
        <w:rPr>
          <w:w w:val="97"/>
          <w:sz w:val="20"/>
          <w:lang w:val="ru"/>
        </w:rPr>
        <w:lastRenderedPageBreak/>
        <w:t>Регулятор влажности</w:t>
      </w:r>
    </w:p>
    <w:p w:rsidR="00E33935" w:rsidRDefault="00E9077D">
      <w:pPr>
        <w:pStyle w:val="a4"/>
        <w:numPr>
          <w:ilvl w:val="2"/>
          <w:numId w:val="29"/>
        </w:numPr>
        <w:tabs>
          <w:tab w:val="left" w:pos="1321"/>
        </w:tabs>
        <w:spacing w:before="10"/>
        <w:ind w:left="1320" w:hanging="210"/>
        <w:jc w:val="left"/>
        <w:rPr>
          <w:sz w:val="20"/>
        </w:rPr>
      </w:pPr>
      <w:r>
        <w:rPr>
          <w:spacing w:val="-2"/>
          <w:sz w:val="20"/>
          <w:lang w:val="ru"/>
        </w:rPr>
        <w:t>Предварительный нагрев</w:t>
      </w:r>
    </w:p>
    <w:p w:rsidR="00E33935" w:rsidRDefault="00E9077D">
      <w:pPr>
        <w:pStyle w:val="a4"/>
        <w:numPr>
          <w:ilvl w:val="2"/>
          <w:numId w:val="29"/>
        </w:numPr>
        <w:tabs>
          <w:tab w:val="left" w:pos="1321"/>
        </w:tabs>
        <w:spacing w:before="10"/>
        <w:ind w:left="1320" w:hanging="210"/>
        <w:jc w:val="left"/>
        <w:rPr>
          <w:sz w:val="20"/>
        </w:rPr>
      </w:pPr>
      <w:r>
        <w:rPr>
          <w:w w:val="95"/>
          <w:sz w:val="20"/>
          <w:lang w:val="ru"/>
        </w:rPr>
        <w:t>Охлаждение</w:t>
      </w:r>
    </w:p>
    <w:p w:rsidR="00E33935" w:rsidRDefault="00E9077D">
      <w:pPr>
        <w:pStyle w:val="a4"/>
        <w:numPr>
          <w:ilvl w:val="2"/>
          <w:numId w:val="29"/>
        </w:numPr>
        <w:tabs>
          <w:tab w:val="left" w:pos="1321"/>
        </w:tabs>
        <w:spacing w:before="10"/>
        <w:ind w:left="1320" w:hanging="210"/>
        <w:jc w:val="left"/>
        <w:rPr>
          <w:sz w:val="20"/>
        </w:rPr>
      </w:pPr>
      <w:r>
        <w:rPr>
          <w:spacing w:val="-2"/>
          <w:sz w:val="20"/>
          <w:lang w:val="ru"/>
        </w:rPr>
        <w:t>Старт</w:t>
      </w:r>
    </w:p>
    <w:p w:rsidR="00E33935" w:rsidRDefault="00E33935">
      <w:pPr>
        <w:rPr>
          <w:sz w:val="20"/>
        </w:rPr>
        <w:sectPr w:rsidR="00E33935">
          <w:type w:val="continuous"/>
          <w:pgSz w:w="11910" w:h="16840"/>
          <w:pgMar w:top="1440" w:right="720" w:bottom="280" w:left="1020" w:header="723" w:footer="1192" w:gutter="0"/>
          <w:cols w:num="2" w:space="720" w:equalWidth="0">
            <w:col w:w="5355" w:space="40"/>
            <w:col w:w="4775"/>
          </w:cols>
        </w:sectPr>
      </w:pPr>
    </w:p>
    <w:p w:rsidR="00E33935" w:rsidRDefault="00E33935">
      <w:pPr>
        <w:pStyle w:val="a3"/>
        <w:spacing w:before="3"/>
        <w:rPr>
          <w:sz w:val="26"/>
        </w:rPr>
      </w:pPr>
    </w:p>
    <w:p w:rsidR="00E33935" w:rsidRDefault="00E9077D">
      <w:pPr>
        <w:pStyle w:val="3"/>
        <w:numPr>
          <w:ilvl w:val="1"/>
          <w:numId w:val="29"/>
        </w:numPr>
        <w:tabs>
          <w:tab w:val="left" w:pos="1674"/>
        </w:tabs>
        <w:jc w:val="left"/>
      </w:pPr>
      <w:bookmarkStart w:id="42" w:name="_TOC_250054"/>
      <w:r>
        <w:rPr>
          <w:w w:val="110"/>
          <w:lang w:val="ru"/>
        </w:rPr>
        <w:t>Кулинарный центр Easy</w:t>
      </w:r>
      <w:bookmarkEnd w:id="42"/>
    </w:p>
    <w:p w:rsidR="00E33935" w:rsidRDefault="00E33935">
      <w:pPr>
        <w:pStyle w:val="a3"/>
        <w:spacing w:before="2"/>
        <w:rPr>
          <w:rFonts w:ascii="Gill Sans MT"/>
          <w:sz w:val="16"/>
        </w:rPr>
      </w:pPr>
    </w:p>
    <w:p w:rsidR="00E33935" w:rsidRPr="00E9077D" w:rsidRDefault="00E9077D">
      <w:pPr>
        <w:pStyle w:val="a3"/>
        <w:spacing w:before="98" w:line="376" w:lineRule="auto"/>
        <w:ind w:left="4081" w:right="981"/>
        <w:jc w:val="both"/>
        <w:rPr>
          <w:lang w:val="ru-RU"/>
        </w:rPr>
      </w:pPr>
      <w:r>
        <w:pict>
          <v:group id="docshapegroup470" o:spid="_x0000_s1249" style="position:absolute;left:0;text-align:left;margin-left:84.05pt;margin-top:5.95pt;width:163.4pt;height:259.8pt;z-index:251830272;mso-position-horizontal-relative:page" coordorigin="1681,119" coordsize="3268,5196">
            <v:shape id="docshape471" o:spid="_x0000_s1254" type="#_x0000_t75" alt="Interfaz de usuario gráfica, Aplicación  Descripción generada automáticamente" style="position:absolute;left:1681;top:119;width:3268;height:5196">
              <v:imagedata r:id="rId306" o:title=""/>
            </v:shape>
            <v:shape id="docshape472" o:spid="_x0000_s1253" type="#_x0000_t75" style="position:absolute;left:2688;top:4246;width:384;height:382">
              <v:imagedata r:id="rId307" o:title=""/>
            </v:shape>
            <v:shape id="docshape473" o:spid="_x0000_s1252" style="position:absolute;left:2688;top:4246;width:384;height:382" coordorigin="2688,4247" coordsize="384,382" path="m2688,4438r15,-75l2744,4303r61,-41l2880,4247r75,15l3016,4303r41,60l3072,4438r-15,74l3016,4573r-61,40l2880,4628r-75,-15l2744,4573r-41,-61l2688,4438xe" filled="f" strokecolor="red" strokeweight="1pt">
              <v:path arrowok="t"/>
            </v:shape>
            <v:shape id="docshape474" o:spid="_x0000_s1251" type="#_x0000_t75" style="position:absolute;left:2755;top:4341;width:255;height:197">
              <v:imagedata r:id="rId308" o:title=""/>
            </v:shape>
            <v:shape id="docshape475" o:spid="_x0000_s1250" type="#_x0000_t202" style="position:absolute;left:2842;top:4357;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1</w:t>
                    </w:r>
                  </w:p>
                </w:txbxContent>
              </v:textbox>
            </v:shape>
            <w10:wrap anchorx="page"/>
          </v:group>
        </w:pict>
      </w:r>
      <w:r>
        <w:rPr>
          <w:w w:val="95"/>
          <w:lang w:val="ru"/>
        </w:rPr>
        <w:t>Открыв Кулинарный центр Easy, вы увидите рецепты, импортированные из Кулинарного центра Fagor, архива рецептов iKore.</w:t>
      </w:r>
    </w:p>
    <w:p w:rsidR="00E33935" w:rsidRPr="00E9077D" w:rsidRDefault="00E33935">
      <w:pPr>
        <w:pStyle w:val="a3"/>
        <w:spacing w:before="1"/>
        <w:rPr>
          <w:sz w:val="24"/>
          <w:lang w:val="ru-RU"/>
        </w:rPr>
      </w:pPr>
    </w:p>
    <w:p w:rsidR="00E33935" w:rsidRPr="00E9077D" w:rsidRDefault="00E9077D">
      <w:pPr>
        <w:pStyle w:val="a3"/>
        <w:spacing w:line="376" w:lineRule="auto"/>
        <w:ind w:left="4081" w:right="980"/>
        <w:jc w:val="both"/>
        <w:rPr>
          <w:lang w:val="ru-RU"/>
        </w:rPr>
      </w:pPr>
      <w:r>
        <w:rPr>
          <w:w w:val="95"/>
          <w:lang w:val="ru"/>
        </w:rPr>
        <w:t>Экран EasyCooking упрощает использование Кулинарного центра Fagor, поскольку он сокращает и контролирует количество доступных для использования рецептов. Это позволяет планировать приготовление пищи и упрощает использование печи.</w:t>
      </w:r>
    </w:p>
    <w:p w:rsidR="00E33935" w:rsidRPr="00E9077D" w:rsidRDefault="00E33935">
      <w:pPr>
        <w:pStyle w:val="a3"/>
        <w:spacing w:before="1"/>
        <w:rPr>
          <w:sz w:val="24"/>
          <w:lang w:val="ru-RU"/>
        </w:rPr>
      </w:pPr>
    </w:p>
    <w:p w:rsidR="00E33935" w:rsidRPr="00E9077D" w:rsidRDefault="00E9077D">
      <w:pPr>
        <w:pStyle w:val="a3"/>
        <w:spacing w:before="1" w:line="372" w:lineRule="auto"/>
        <w:ind w:left="4081" w:right="984"/>
        <w:jc w:val="both"/>
        <w:rPr>
          <w:lang w:val="ru-RU"/>
        </w:rPr>
      </w:pPr>
      <w:r>
        <w:rPr>
          <w:spacing w:val="-2"/>
          <w:lang w:val="ru"/>
        </w:rPr>
        <w:t>С помощью кнопки «</w:t>
      </w:r>
      <w:r>
        <w:rPr>
          <w:rFonts w:ascii="Gill Sans MT"/>
          <w:b/>
          <w:spacing w:val="-2"/>
          <w:lang w:val="ru"/>
        </w:rPr>
        <w:t>импорт</w:t>
      </w:r>
      <w:r>
        <w:rPr>
          <w:spacing w:val="-2"/>
          <w:lang w:val="ru"/>
        </w:rPr>
        <w:t>» (</w:t>
      </w:r>
      <w:r>
        <w:rPr>
          <w:color w:val="FF0000"/>
          <w:spacing w:val="-2"/>
          <w:lang w:val="ru"/>
        </w:rPr>
        <w:t>1</w:t>
      </w:r>
      <w:r>
        <w:rPr>
          <w:color w:val="538DD3"/>
          <w:spacing w:val="-2"/>
          <w:lang w:val="ru"/>
        </w:rPr>
        <w:t>)</w:t>
      </w:r>
      <w:r>
        <w:rPr>
          <w:spacing w:val="-2"/>
          <w:lang w:val="ru"/>
        </w:rPr>
        <w:t xml:space="preserve"> вы можете выбрать нужные рецепты из общего архива. Можно выбрать до 9 рецептов.</w:t>
      </w:r>
    </w:p>
    <w:p w:rsidR="00E33935" w:rsidRPr="00E9077D" w:rsidRDefault="00E33935">
      <w:pPr>
        <w:pStyle w:val="a3"/>
        <w:spacing w:before="10"/>
        <w:rPr>
          <w:sz w:val="24"/>
          <w:lang w:val="ru-RU"/>
        </w:rPr>
      </w:pPr>
    </w:p>
    <w:p w:rsidR="00E33935" w:rsidRPr="00E9077D" w:rsidRDefault="00E9077D">
      <w:pPr>
        <w:pStyle w:val="a3"/>
        <w:spacing w:line="376" w:lineRule="auto"/>
        <w:ind w:left="4081" w:right="986"/>
        <w:jc w:val="both"/>
        <w:rPr>
          <w:lang w:val="ru-RU"/>
        </w:rPr>
      </w:pPr>
      <w:r>
        <w:rPr>
          <w:lang w:val="ru"/>
        </w:rPr>
        <w:t xml:space="preserve">Чтобы загрузить рецепты, выберите нужные рецепты на экране выбора и нажмите кнопку </w:t>
      </w:r>
      <w:r>
        <w:rPr>
          <w:rFonts w:ascii="Gill Sans MT"/>
          <w:b/>
          <w:lang w:val="ru"/>
        </w:rPr>
        <w:t>экспорта</w:t>
      </w:r>
      <w:r>
        <w:rPr>
          <w:lang w:val="ru"/>
        </w:rPr>
        <w:t xml:space="preserve"> (</w:t>
      </w:r>
      <w:r>
        <w:rPr>
          <w:color w:val="FF0000"/>
          <w:lang w:val="ru"/>
        </w:rPr>
        <w:t>2</w:t>
      </w:r>
      <w:r>
        <w:rPr>
          <w:lang w:val="ru"/>
        </w:rPr>
        <w:t>).</w:t>
      </w:r>
    </w:p>
    <w:p w:rsidR="00E33935" w:rsidRPr="00E9077D" w:rsidRDefault="00E33935">
      <w:pPr>
        <w:pStyle w:val="a3"/>
        <w:spacing w:before="7"/>
        <w:rPr>
          <w:sz w:val="23"/>
          <w:lang w:val="ru-RU"/>
        </w:rPr>
      </w:pPr>
    </w:p>
    <w:p w:rsidR="00E33935" w:rsidRPr="00E9077D" w:rsidRDefault="00E9077D">
      <w:pPr>
        <w:pStyle w:val="a3"/>
        <w:spacing w:line="376" w:lineRule="auto"/>
        <w:ind w:left="682" w:right="957"/>
        <w:rPr>
          <w:lang w:val="ru-RU"/>
        </w:rPr>
      </w:pPr>
      <w:r>
        <w:rPr>
          <w:lang w:val="ru"/>
        </w:rPr>
        <w:t>После загрузки рецептов вы можете нажать на них, чтобы получить доступ к экрану соответствующей функции, где вы можете выполнить рецепт.</w:t>
      </w:r>
    </w:p>
    <w:p w:rsidR="00E33935" w:rsidRPr="00E9077D" w:rsidRDefault="00E33935">
      <w:pPr>
        <w:pStyle w:val="a3"/>
        <w:spacing w:before="3"/>
        <w:rPr>
          <w:sz w:val="24"/>
          <w:lang w:val="ru-RU"/>
        </w:rPr>
      </w:pPr>
    </w:p>
    <w:p w:rsidR="00E33935" w:rsidRPr="00E9077D" w:rsidRDefault="00E9077D">
      <w:pPr>
        <w:pStyle w:val="a3"/>
        <w:spacing w:line="369" w:lineRule="auto"/>
        <w:ind w:left="682" w:right="957"/>
        <w:rPr>
          <w:lang w:val="ru-RU"/>
        </w:rPr>
      </w:pPr>
      <w:r>
        <w:rPr>
          <w:lang w:val="ru"/>
        </w:rPr>
        <w:t xml:space="preserve">Если вы хотите удалить рецепт из EasyCooking, нажмите кнопку </w:t>
      </w:r>
      <w:r>
        <w:rPr>
          <w:rFonts w:ascii="Gill Sans MT"/>
          <w:b/>
          <w:lang w:val="ru"/>
        </w:rPr>
        <w:t>импорт</w:t>
      </w:r>
      <w:r>
        <w:rPr>
          <w:lang w:val="ru"/>
        </w:rPr>
        <w:t xml:space="preserve"> (</w:t>
      </w:r>
      <w:r>
        <w:rPr>
          <w:color w:val="FF0000"/>
          <w:lang w:val="ru"/>
        </w:rPr>
        <w:t>1</w:t>
      </w:r>
      <w:r>
        <w:rPr>
          <w:lang w:val="ru"/>
        </w:rPr>
        <w:t xml:space="preserve">) и отмените выбор рецепта, который вы хотите скрыть, затем нажмите кнопку </w:t>
      </w:r>
      <w:r>
        <w:rPr>
          <w:rFonts w:ascii="Gill Sans MT"/>
          <w:b/>
          <w:spacing w:val="-2"/>
          <w:lang w:val="ru"/>
        </w:rPr>
        <w:t>экспорт</w:t>
      </w:r>
      <w:r>
        <w:rPr>
          <w:lang w:val="ru"/>
        </w:rPr>
        <w:t xml:space="preserve"> (</w:t>
      </w:r>
      <w:r>
        <w:rPr>
          <w:color w:val="FF0000"/>
          <w:spacing w:val="-2"/>
          <w:lang w:val="ru"/>
        </w:rPr>
        <w:t>2</w:t>
      </w:r>
      <w:r>
        <w:rPr>
          <w:lang w:val="ru"/>
        </w:rPr>
        <w:t>). Нажмите кнопку «</w:t>
      </w:r>
      <w:r>
        <w:rPr>
          <w:rFonts w:ascii="Gill Sans MT"/>
          <w:b/>
          <w:spacing w:val="-2"/>
          <w:lang w:val="ru"/>
        </w:rPr>
        <w:t>назад</w:t>
      </w:r>
      <w:r>
        <w:rPr>
          <w:lang w:val="ru"/>
        </w:rPr>
        <w:t>» (</w:t>
      </w:r>
      <w:r>
        <w:rPr>
          <w:color w:val="FF0000"/>
          <w:spacing w:val="-5"/>
          <w:lang w:val="ru"/>
        </w:rPr>
        <w:t>3</w:t>
      </w:r>
      <w:r>
        <w:rPr>
          <w:lang w:val="ru"/>
        </w:rPr>
        <w:t>), чтобы покинуть экран выбора.</w:t>
      </w:r>
    </w:p>
    <w:p w:rsidR="00E33935" w:rsidRPr="00E9077D" w:rsidRDefault="00E9077D" w:rsidP="000C11C2">
      <w:pPr>
        <w:pStyle w:val="a3"/>
        <w:spacing w:before="2" w:line="360" w:lineRule="auto"/>
        <w:ind w:left="4275" w:right="958"/>
        <w:jc w:val="both"/>
        <w:rPr>
          <w:rFonts w:ascii="Gill Sans MT"/>
          <w:i/>
          <w:lang w:val="ru-RU"/>
        </w:rPr>
      </w:pPr>
      <w:r>
        <w:pict>
          <v:group id="docshapegroup476" o:spid="_x0000_s1241" style="position:absolute;left:0;text-align:left;margin-left:80.35pt;margin-top:8.15pt;width:176.9pt;height:268.5pt;z-index:251829248;mso-position-horizontal-relative:page" coordorigin="1607,163" coordsize="3538,5370">
            <v:shape id="docshape477" o:spid="_x0000_s1248" type="#_x0000_t75" alt="Interfaz de usuario gráfica, Sitio web  Descripción generada automáticamente" style="position:absolute;left:1607;top:163;width:3538;height:5370">
              <v:imagedata r:id="rId309" o:title=""/>
            </v:shape>
            <v:shape id="docshape478" o:spid="_x0000_s1247" type="#_x0000_t75" style="position:absolute;left:2135;top:4748;width:383;height:373">
              <v:imagedata r:id="rId310" o:title=""/>
            </v:shape>
            <v:shape id="docshape479" o:spid="_x0000_s1246" type="#_x0000_t75" style="position:absolute;left:2208;top:4846;width:240;height:176">
              <v:imagedata r:id="rId238" o:title=""/>
            </v:shape>
            <v:shape id="docshape480" o:spid="_x0000_s1245" type="#_x0000_t75" style="position:absolute;left:3600;top:4736;width:383;height:374">
              <v:imagedata r:id="rId311" o:title=""/>
            </v:shape>
            <v:shape id="docshape481" o:spid="_x0000_s1244" type="#_x0000_t75" style="position:absolute;left:3672;top:4834;width:238;height:176">
              <v:imagedata r:id="rId312" o:title=""/>
            </v:shape>
            <v:shape id="docshape482" o:spid="_x0000_s1243" type="#_x0000_t202" style="position:absolute;left:2287;top:4863;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2</w:t>
                    </w:r>
                  </w:p>
                </w:txbxContent>
              </v:textbox>
            </v:shape>
            <v:shape id="docshape483" o:spid="_x0000_s1242" type="#_x0000_t202" style="position:absolute;left:3754;top:4848;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3</w:t>
                    </w:r>
                  </w:p>
                </w:txbxContent>
              </v:textbox>
            </v:shape>
            <w10:wrap anchorx="page"/>
          </v:group>
        </w:pict>
      </w:r>
      <w:r>
        <w:rPr>
          <w:lang w:val="ru"/>
        </w:rPr>
        <w:t>Кнопку «</w:t>
      </w:r>
      <w:r>
        <w:rPr>
          <w:rFonts w:ascii="Gill Sans MT"/>
          <w:b/>
          <w:lang w:val="ru"/>
        </w:rPr>
        <w:t>импорт</w:t>
      </w:r>
      <w:r>
        <w:rPr>
          <w:lang w:val="ru"/>
        </w:rPr>
        <w:t>» (</w:t>
      </w:r>
      <w:r>
        <w:rPr>
          <w:color w:val="FF0000"/>
          <w:lang w:val="ru"/>
        </w:rPr>
        <w:t>1</w:t>
      </w:r>
      <w:r>
        <w:rPr>
          <w:lang w:val="ru"/>
        </w:rPr>
        <w:t xml:space="preserve">) можно отключить. Это ограничит доступ к другим рецептам, защитить их содержание и использование. Это можно сделать на экране </w:t>
      </w:r>
      <w:r>
        <w:rPr>
          <w:rFonts w:ascii="Gill Sans MT"/>
          <w:b/>
          <w:w w:val="105"/>
          <w:lang w:val="ru"/>
        </w:rPr>
        <w:t>Настройки</w:t>
      </w:r>
      <w:r>
        <w:rPr>
          <w:rFonts w:ascii="Gill Sans MT"/>
          <w:b/>
          <w:w w:val="105"/>
          <w:lang w:val="ru"/>
        </w:rPr>
        <w:t xml:space="preserve"> Easy</w:t>
      </w:r>
      <w:r>
        <w:rPr>
          <w:lang w:val="ru"/>
        </w:rPr>
        <w:t xml:space="preserve"> (</w:t>
      </w:r>
      <w:r>
        <w:rPr>
          <w:rFonts w:ascii="Gill Sans MT"/>
          <w:i/>
          <w:w w:val="105"/>
          <w:lang w:val="ru"/>
        </w:rPr>
        <w:t>см</w:t>
      </w:r>
      <w:r>
        <w:rPr>
          <w:rFonts w:ascii="Gill Sans MT"/>
          <w:i/>
          <w:w w:val="105"/>
          <w:lang w:val="ru"/>
        </w:rPr>
        <w:t xml:space="preserve">. </w:t>
      </w:r>
      <w:r>
        <w:rPr>
          <w:rFonts w:ascii="Gill Sans MT"/>
          <w:i/>
          <w:w w:val="105"/>
          <w:lang w:val="ru"/>
        </w:rPr>
        <w:t>раздел</w:t>
      </w:r>
      <w:r>
        <w:rPr>
          <w:rFonts w:ascii="Gill Sans MT"/>
          <w:i/>
          <w:w w:val="105"/>
          <w:lang w:val="ru"/>
        </w:rPr>
        <w:t xml:space="preserve"> 7.4 </w:t>
      </w:r>
      <w:r>
        <w:rPr>
          <w:rFonts w:ascii="Gill Sans MT"/>
          <w:i/>
          <w:w w:val="105"/>
          <w:lang w:val="ru"/>
        </w:rPr>
        <w:t>Настройки</w:t>
      </w:r>
      <w:r>
        <w:rPr>
          <w:rFonts w:ascii="Gill Sans MT"/>
          <w:i/>
          <w:w w:val="105"/>
          <w:lang w:val="ru"/>
        </w:rPr>
        <w:t xml:space="preserve"> Easy).</w:t>
      </w:r>
    </w:p>
    <w:p w:rsidR="00E33935" w:rsidRPr="00E9077D" w:rsidRDefault="00E33935">
      <w:pPr>
        <w:pStyle w:val="a3"/>
        <w:spacing w:before="2"/>
        <w:rPr>
          <w:rFonts w:ascii="Gill Sans MT"/>
          <w:i/>
          <w:sz w:val="24"/>
          <w:lang w:val="ru-RU"/>
        </w:rPr>
      </w:pPr>
    </w:p>
    <w:p w:rsidR="00E33935" w:rsidRDefault="00E9077D" w:rsidP="00177A32">
      <w:pPr>
        <w:pStyle w:val="a3"/>
        <w:spacing w:line="376" w:lineRule="auto"/>
        <w:ind w:left="4277" w:right="977"/>
        <w:jc w:val="both"/>
        <w:rPr>
          <w:rFonts w:ascii="Gill Sans MT"/>
          <w:i/>
        </w:rPr>
      </w:pPr>
      <w:r>
        <w:rPr>
          <w:lang w:val="ru"/>
        </w:rPr>
        <w:t xml:space="preserve">Также можно так настроить печь, чтобы при включении у пользователя был доступ только к режиму Easy или конкретно EasyCooking. И главный экран будет настроен индивидуально по требованиям повара. Для этого откройте </w:t>
      </w:r>
      <w:r>
        <w:rPr>
          <w:rFonts w:ascii="Gill Sans MT"/>
          <w:b/>
          <w:lang w:val="ru"/>
        </w:rPr>
        <w:t>Настройки</w:t>
      </w:r>
      <w:r>
        <w:rPr>
          <w:rFonts w:ascii="Gill Sans MT"/>
          <w:b/>
          <w:lang w:val="ru"/>
        </w:rPr>
        <w:t xml:space="preserve"> Easy</w:t>
      </w:r>
      <w:r>
        <w:rPr>
          <w:lang w:val="ru"/>
        </w:rPr>
        <w:t xml:space="preserve"> (</w:t>
      </w:r>
      <w:r>
        <w:rPr>
          <w:rFonts w:ascii="Gill Sans MT"/>
          <w:i/>
          <w:lang w:val="ru"/>
        </w:rPr>
        <w:t>см</w:t>
      </w:r>
      <w:proofErr w:type="gramStart"/>
      <w:r>
        <w:rPr>
          <w:rFonts w:ascii="Gill Sans MT"/>
          <w:i/>
          <w:lang w:val="ru"/>
        </w:rPr>
        <w:t>.</w:t>
      </w:r>
      <w:r>
        <w:rPr>
          <w:rFonts w:ascii="Gill Sans MT"/>
          <w:i/>
          <w:lang w:val="ru"/>
        </w:rPr>
        <w:t>р</w:t>
      </w:r>
      <w:proofErr w:type="gramEnd"/>
      <w:r>
        <w:rPr>
          <w:rFonts w:ascii="Gill Sans MT"/>
          <w:i/>
          <w:lang w:val="ru"/>
        </w:rPr>
        <w:t>аздел</w:t>
      </w:r>
      <w:r w:rsidR="00177A32">
        <w:rPr>
          <w:rFonts w:ascii="Gill Sans MT"/>
          <w:i/>
        </w:rPr>
        <w:t xml:space="preserve"> </w:t>
      </w:r>
      <w:r>
        <w:rPr>
          <w:rFonts w:ascii="Gill Sans MT"/>
          <w:i/>
          <w:w w:val="110"/>
          <w:lang w:val="ru"/>
        </w:rPr>
        <w:t xml:space="preserve">7.4 </w:t>
      </w:r>
      <w:r>
        <w:rPr>
          <w:rFonts w:ascii="Gill Sans MT"/>
          <w:i/>
          <w:w w:val="110"/>
          <w:lang w:val="ru"/>
        </w:rPr>
        <w:t>Настройки</w:t>
      </w:r>
      <w:r>
        <w:rPr>
          <w:rFonts w:ascii="Gill Sans MT"/>
          <w:i/>
          <w:w w:val="110"/>
          <w:lang w:val="ru"/>
        </w:rPr>
        <w:t xml:space="preserve"> Easy).</w:t>
      </w:r>
    </w:p>
    <w:p w:rsidR="00E33935" w:rsidRDefault="00E33935">
      <w:pPr>
        <w:spacing w:line="224" w:lineRule="exact"/>
        <w:rPr>
          <w:rFonts w:ascii="Gill Sans MT"/>
          <w:sz w:val="20"/>
        </w:rPr>
        <w:sectPr w:rsidR="00E33935">
          <w:headerReference w:type="default" r:id="rId313"/>
          <w:footerReference w:type="default" r:id="rId314"/>
          <w:pgSz w:w="11910" w:h="16840"/>
          <w:pgMar w:top="1700" w:right="720" w:bottom="1380" w:left="1020" w:header="526" w:footer="1192" w:gutter="0"/>
          <w:cols w:space="720"/>
        </w:sectPr>
      </w:pPr>
    </w:p>
    <w:p w:rsidR="00E33935" w:rsidRDefault="00E33935">
      <w:pPr>
        <w:pStyle w:val="a3"/>
        <w:rPr>
          <w:rFonts w:ascii="Gill Sans MT"/>
          <w:i/>
          <w:sz w:val="26"/>
        </w:rPr>
      </w:pPr>
    </w:p>
    <w:p w:rsidR="00E33935" w:rsidRDefault="00E9077D">
      <w:pPr>
        <w:pStyle w:val="3"/>
        <w:numPr>
          <w:ilvl w:val="1"/>
          <w:numId w:val="29"/>
        </w:numPr>
        <w:tabs>
          <w:tab w:val="left" w:pos="1674"/>
        </w:tabs>
        <w:spacing w:before="100"/>
        <w:jc w:val="left"/>
      </w:pPr>
      <w:bookmarkStart w:id="43" w:name="_TOC_250053"/>
      <w:r>
        <w:rPr>
          <w:w w:val="115"/>
          <w:lang w:val="ru"/>
        </w:rPr>
        <w:t>Мойка Easy</w:t>
      </w:r>
      <w:bookmarkEnd w:id="43"/>
    </w:p>
    <w:p w:rsidR="00E33935" w:rsidRDefault="00E33935">
      <w:pPr>
        <w:pStyle w:val="a3"/>
        <w:spacing w:before="2"/>
        <w:rPr>
          <w:rFonts w:ascii="Gill Sans MT"/>
          <w:sz w:val="16"/>
        </w:rPr>
      </w:pPr>
    </w:p>
    <w:p w:rsidR="00E33935" w:rsidRPr="00E9077D" w:rsidRDefault="00E9077D">
      <w:pPr>
        <w:pStyle w:val="a3"/>
        <w:spacing w:before="97" w:line="376" w:lineRule="auto"/>
        <w:ind w:left="3675" w:right="981"/>
        <w:jc w:val="both"/>
        <w:rPr>
          <w:lang w:val="ru-RU"/>
        </w:rPr>
      </w:pPr>
      <w:r>
        <w:rPr>
          <w:noProof/>
          <w:lang w:val="ru-RU" w:eastAsia="ru-RU"/>
        </w:rPr>
        <w:drawing>
          <wp:anchor distT="0" distB="0" distL="0" distR="0" simplePos="0" relativeHeight="251759616" behindDoc="0" locked="0" layoutInCell="1" allowOverlap="1">
            <wp:simplePos x="0" y="0"/>
            <wp:positionH relativeFrom="page">
              <wp:posOffset>1094739</wp:posOffset>
            </wp:positionH>
            <wp:positionV relativeFrom="paragraph">
              <wp:posOffset>109472</wp:posOffset>
            </wp:positionV>
            <wp:extent cx="1783080" cy="2849244"/>
            <wp:effectExtent l="0" t="0" r="0" b="0"/>
            <wp:wrapNone/>
            <wp:docPr id="225" name="image294.jpeg" descr="Una captura de pantalla de un celular con la imagen de un video juego  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294.jpeg"/>
                    <pic:cNvPicPr/>
                  </pic:nvPicPr>
                  <pic:blipFill>
                    <a:blip r:embed="rId315" cstate="print"/>
                    <a:stretch>
                      <a:fillRect/>
                    </a:stretch>
                  </pic:blipFill>
                  <pic:spPr>
                    <a:xfrm>
                      <a:off x="0" y="0"/>
                      <a:ext cx="1783080" cy="2849244"/>
                    </a:xfrm>
                    <a:prstGeom prst="rect">
                      <a:avLst/>
                    </a:prstGeom>
                  </pic:spPr>
                </pic:pic>
              </a:graphicData>
            </a:graphic>
          </wp:anchor>
        </w:drawing>
      </w:r>
      <w:r>
        <w:rPr>
          <w:lang w:val="ru"/>
        </w:rPr>
        <w:t>На экране мойки Easy находятся разные программы мойки.</w:t>
      </w:r>
    </w:p>
    <w:p w:rsidR="00E33935" w:rsidRPr="00E9077D" w:rsidRDefault="00E33935">
      <w:pPr>
        <w:pStyle w:val="a3"/>
        <w:spacing w:before="3"/>
        <w:rPr>
          <w:sz w:val="24"/>
          <w:lang w:val="ru-RU"/>
        </w:rPr>
      </w:pPr>
    </w:p>
    <w:p w:rsidR="00E33935" w:rsidRPr="00177A32" w:rsidRDefault="00E9077D" w:rsidP="00177A32">
      <w:pPr>
        <w:pStyle w:val="a3"/>
        <w:spacing w:line="376" w:lineRule="auto"/>
        <w:ind w:left="3675" w:right="979"/>
        <w:jc w:val="both"/>
        <w:rPr>
          <w:rFonts w:ascii="Gill Sans MT"/>
          <w:i/>
          <w:lang w:val="ru-RU"/>
        </w:rPr>
      </w:pPr>
      <w:r>
        <w:rPr>
          <w:lang w:val="ru"/>
        </w:rPr>
        <w:t xml:space="preserve">Вы можете ограничить доступные программы мойки так же, как функции ручного приготовления и рецептов. Это можно настроить в меню </w:t>
      </w:r>
      <w:r>
        <w:rPr>
          <w:rFonts w:ascii="Gill Sans MT"/>
          <w:b/>
          <w:lang w:val="ru"/>
        </w:rPr>
        <w:t>настроек</w:t>
      </w:r>
      <w:r>
        <w:rPr>
          <w:rFonts w:ascii="Gill Sans MT"/>
          <w:b/>
          <w:lang w:val="ru"/>
        </w:rPr>
        <w:t xml:space="preserve"> Easy </w:t>
      </w:r>
      <w:r>
        <w:rPr>
          <w:lang w:val="ru"/>
        </w:rPr>
        <w:t>(</w:t>
      </w:r>
      <w:r>
        <w:rPr>
          <w:rFonts w:ascii="Gill Sans MT"/>
          <w:i/>
          <w:lang w:val="ru"/>
        </w:rPr>
        <w:t>см</w:t>
      </w:r>
      <w:r>
        <w:rPr>
          <w:rFonts w:ascii="Gill Sans MT"/>
          <w:i/>
          <w:lang w:val="ru"/>
        </w:rPr>
        <w:t xml:space="preserve">. </w:t>
      </w:r>
      <w:r w:rsidR="00177A32">
        <w:rPr>
          <w:rFonts w:ascii="Gill Sans MT"/>
          <w:i/>
          <w:lang w:val="ru"/>
        </w:rPr>
        <w:t>Р</w:t>
      </w:r>
      <w:r>
        <w:rPr>
          <w:rFonts w:ascii="Gill Sans MT"/>
          <w:i/>
          <w:lang w:val="ru"/>
        </w:rPr>
        <w:t>аздел</w:t>
      </w:r>
      <w:r w:rsidR="00177A32" w:rsidRPr="00177A32">
        <w:rPr>
          <w:rFonts w:ascii="Gill Sans MT"/>
          <w:i/>
          <w:lang w:val="ru-RU"/>
        </w:rPr>
        <w:t xml:space="preserve"> </w:t>
      </w:r>
      <w:r w:rsidRPr="00177A32">
        <w:rPr>
          <w:rFonts w:ascii="Gill Sans MT"/>
          <w:i/>
          <w:lang w:val="ru"/>
        </w:rPr>
        <w:t>Настройка</w:t>
      </w:r>
      <w:r w:rsidRPr="00177A32">
        <w:rPr>
          <w:rFonts w:ascii="Gill Sans MT"/>
          <w:i/>
          <w:lang w:val="ru"/>
        </w:rPr>
        <w:t xml:space="preserve"> Easy</w:t>
      </w:r>
      <w:r>
        <w:rPr>
          <w:rFonts w:ascii="Gill Sans MT"/>
          <w:i/>
          <w:w w:val="115"/>
          <w:lang w:val="ru"/>
        </w:rPr>
        <w:t>).</w:t>
      </w:r>
    </w:p>
    <w:p w:rsidR="00E33935" w:rsidRPr="00177A32" w:rsidRDefault="00E33935">
      <w:pPr>
        <w:pStyle w:val="a3"/>
        <w:rPr>
          <w:rFonts w:ascii="Gill Sans MT"/>
          <w:i/>
          <w:sz w:val="22"/>
          <w:lang w:val="ru-RU"/>
        </w:rPr>
      </w:pPr>
    </w:p>
    <w:p w:rsidR="00E33935" w:rsidRDefault="00E9077D">
      <w:pPr>
        <w:spacing w:before="153" w:line="376" w:lineRule="auto"/>
        <w:ind w:left="3675" w:right="978"/>
        <w:jc w:val="both"/>
        <w:rPr>
          <w:sz w:val="20"/>
        </w:rPr>
      </w:pPr>
      <w:r>
        <w:rPr>
          <w:sz w:val="20"/>
          <w:lang w:val="ru"/>
        </w:rPr>
        <w:t xml:space="preserve">Для получения дополнительной информации о том, как работает каждая программа мойки, </w:t>
      </w:r>
      <w:r>
        <w:rPr>
          <w:rFonts w:ascii="Gill Sans MT"/>
          <w:i/>
          <w:sz w:val="20"/>
          <w:lang w:val="ru"/>
        </w:rPr>
        <w:t>см</w:t>
      </w:r>
      <w:r>
        <w:rPr>
          <w:rFonts w:ascii="Gill Sans MT"/>
          <w:i/>
          <w:sz w:val="20"/>
          <w:lang w:val="ru"/>
        </w:rPr>
        <w:t xml:space="preserve">. </w:t>
      </w:r>
      <w:r>
        <w:rPr>
          <w:rFonts w:ascii="Gill Sans MT"/>
          <w:i/>
          <w:sz w:val="20"/>
          <w:lang w:val="ru"/>
        </w:rPr>
        <w:t>Раздел</w:t>
      </w:r>
      <w:r>
        <w:rPr>
          <w:rFonts w:ascii="Gill Sans MT"/>
          <w:i/>
          <w:sz w:val="20"/>
          <w:lang w:val="ru"/>
        </w:rPr>
        <w:t xml:space="preserve"> 8: iWashing</w:t>
      </w:r>
      <w:r>
        <w:rPr>
          <w:sz w:val="20"/>
          <w:lang w:val="ru"/>
        </w:rPr>
        <w:t>.</w:t>
      </w:r>
    </w:p>
    <w:p w:rsidR="00E33935" w:rsidRDefault="00E33935">
      <w:pPr>
        <w:spacing w:line="376" w:lineRule="auto"/>
        <w:jc w:val="both"/>
        <w:rPr>
          <w:sz w:val="20"/>
        </w:rPr>
        <w:sectPr w:rsidR="00E33935">
          <w:pgSz w:w="11910" w:h="16840"/>
          <w:pgMar w:top="1700" w:right="720" w:bottom="1380" w:left="1020" w:header="526" w:footer="1192" w:gutter="0"/>
          <w:cols w:space="720"/>
        </w:sectPr>
      </w:pPr>
    </w:p>
    <w:p w:rsidR="00E33935" w:rsidRDefault="00E33935">
      <w:pPr>
        <w:pStyle w:val="a3"/>
        <w:spacing w:before="3"/>
        <w:rPr>
          <w:sz w:val="26"/>
        </w:rPr>
      </w:pPr>
    </w:p>
    <w:p w:rsidR="00E33935" w:rsidRDefault="00E9077D">
      <w:pPr>
        <w:pStyle w:val="3"/>
        <w:numPr>
          <w:ilvl w:val="1"/>
          <w:numId w:val="28"/>
        </w:numPr>
        <w:tabs>
          <w:tab w:val="left" w:pos="1674"/>
        </w:tabs>
      </w:pPr>
      <w:bookmarkStart w:id="44" w:name="_TOC_250052"/>
      <w:r>
        <w:rPr>
          <w:w w:val="110"/>
          <w:lang w:val="ru"/>
        </w:rPr>
        <w:t>Настройка Easy</w:t>
      </w:r>
      <w:bookmarkEnd w:id="44"/>
    </w:p>
    <w:p w:rsidR="00E33935" w:rsidRDefault="00E33935">
      <w:pPr>
        <w:pStyle w:val="a3"/>
        <w:spacing w:before="2"/>
        <w:rPr>
          <w:rFonts w:ascii="Gill Sans MT"/>
          <w:sz w:val="16"/>
        </w:rPr>
      </w:pPr>
    </w:p>
    <w:p w:rsidR="00E33935" w:rsidRPr="00E9077D" w:rsidRDefault="00E9077D">
      <w:pPr>
        <w:pStyle w:val="a3"/>
        <w:spacing w:before="98" w:line="372" w:lineRule="auto"/>
        <w:ind w:left="4503" w:right="987"/>
        <w:jc w:val="both"/>
        <w:rPr>
          <w:lang w:val="ru-RU"/>
        </w:rPr>
      </w:pPr>
      <w:r>
        <w:pict>
          <v:group id="docshapegroup484" o:spid="_x0000_s1206" style="position:absolute;left:0;text-align:left;margin-left:85.7pt;margin-top:6.8pt;width:182.4pt;height:270.2pt;z-index:251831296;mso-position-horizontal-relative:page" coordorigin="1714,136" coordsize="3648,5404">
            <v:shape id="docshape485" o:spid="_x0000_s1240" type="#_x0000_t75" alt="Interfaz de usuario gráfica, Aplicación  Descripción generada automáticamente" style="position:absolute;left:1714;top:136;width:3648;height:5404">
              <v:imagedata r:id="rId316" o:title=""/>
            </v:shape>
            <v:shape id="docshape486" o:spid="_x0000_s1239" type="#_x0000_t75" style="position:absolute;left:1871;top:1317;width:383;height:373">
              <v:imagedata r:id="rId317" o:title=""/>
            </v:shape>
            <v:shape id="docshape487" o:spid="_x0000_s1238" type="#_x0000_t75" style="position:absolute;left:1944;top:1418;width:236;height:173">
              <v:imagedata r:id="rId225" o:title=""/>
            </v:shape>
            <v:shape id="docshape488" o:spid="_x0000_s1237" type="#_x0000_t75" style="position:absolute;left:3706;top:1317;width:383;height:373">
              <v:imagedata r:id="rId318" o:title=""/>
            </v:shape>
            <v:shape id="docshape489" o:spid="_x0000_s1236" type="#_x0000_t75" style="position:absolute;left:3780;top:1418;width:238;height:173">
              <v:imagedata r:id="rId319" o:title=""/>
            </v:shape>
            <v:shape id="docshape490" o:spid="_x0000_s1235" type="#_x0000_t75" style="position:absolute;left:1886;top:2290;width:383;height:373">
              <v:imagedata r:id="rId320" o:title=""/>
            </v:shape>
            <v:shape id="docshape491" o:spid="_x0000_s1234" type="#_x0000_t75" style="position:absolute;left:1958;top:2390;width:238;height:176">
              <v:imagedata r:id="rId252" o:title=""/>
            </v:shape>
            <v:shape id="docshape492" o:spid="_x0000_s1233" type="#_x0000_t75" style="position:absolute;left:3279;top:2156;width:383;height:373">
              <v:imagedata r:id="rId301" o:title=""/>
            </v:shape>
            <v:shape id="docshape493" o:spid="_x0000_s1232" type="#_x0000_t75" style="position:absolute;left:3352;top:2255;width:238;height:173">
              <v:imagedata r:id="rId321" o:title=""/>
            </v:shape>
            <v:shape id="docshape494" o:spid="_x0000_s1231" type="#_x0000_t75" style="position:absolute;left:3896;top:2156;width:383;height:373">
              <v:imagedata r:id="rId322" o:title=""/>
            </v:shape>
            <v:shape id="docshape495" o:spid="_x0000_s1230" type="#_x0000_t75" style="position:absolute;left:3967;top:2255;width:238;height:173">
              <v:imagedata r:id="rId323" o:title=""/>
            </v:shape>
            <v:shape id="docshape496" o:spid="_x0000_s1229" type="#_x0000_t75" style="position:absolute;left:4513;top:2156;width:383;height:373">
              <v:imagedata r:id="rId227" o:title=""/>
            </v:shape>
            <v:shape id="docshape497" o:spid="_x0000_s1228" type="#_x0000_t75" style="position:absolute;left:4586;top:2255;width:240;height:173">
              <v:imagedata r:id="rId324" o:title=""/>
            </v:shape>
            <v:shape id="docshape498" o:spid="_x0000_s1227" type="#_x0000_t75" style="position:absolute;left:3239;top:4039;width:383;height:373">
              <v:imagedata r:id="rId325" o:title=""/>
            </v:shape>
            <v:shape id="docshape499" o:spid="_x0000_s1226" type="#_x0000_t75" style="position:absolute;left:3312;top:4139;width:240;height:176">
              <v:imagedata r:id="rId326" o:title=""/>
            </v:shape>
            <v:shape id="docshape500" o:spid="_x0000_s1225" type="#_x0000_t75" style="position:absolute;left:3896;top:4039;width:383;height:373">
              <v:imagedata r:id="rId327" o:title=""/>
            </v:shape>
            <v:shape id="docshape501" o:spid="_x0000_s1224" type="#_x0000_t75" style="position:absolute;left:3967;top:4139;width:238;height:176">
              <v:imagedata r:id="rId328" o:title=""/>
            </v:shape>
            <v:shape id="docshape502" o:spid="_x0000_s1223" type="#_x0000_t75" style="position:absolute;left:4513;top:4039;width:383;height:373">
              <v:imagedata r:id="rId107" o:title=""/>
            </v:shape>
            <v:shape id="docshape503" o:spid="_x0000_s1222" type="#_x0000_t75" style="position:absolute;left:4586;top:4139;width:240;height:176">
              <v:imagedata r:id="rId329" o:title=""/>
            </v:shape>
            <v:shape id="docshape504" o:spid="_x0000_s1221" type="#_x0000_t75" style="position:absolute;left:1886;top:4917;width:383;height:373">
              <v:imagedata r:id="rId330" o:title=""/>
            </v:shape>
            <v:shape id="docshape505" o:spid="_x0000_s1220" type="#_x0000_t75" style="position:absolute;left:1958;top:5018;width:238;height:176">
              <v:imagedata r:id="rId331" o:title=""/>
            </v:shape>
            <v:shape id="docshape506" o:spid="_x0000_s1219" type="#_x0000_t75" style="position:absolute;left:3832;top:4940;width:383;height:373">
              <v:imagedata r:id="rId332" o:title=""/>
            </v:shape>
            <v:shape id="docshape507" o:spid="_x0000_s1218" type="#_x0000_t75" style="position:absolute;left:3904;top:5042;width:240;height:176">
              <v:imagedata r:id="rId333" o:title=""/>
            </v:shape>
            <v:shape id="docshape508" o:spid="_x0000_s1217" type="#_x0000_t202" style="position:absolute;left:2023;top:1430;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2</w:t>
                    </w:r>
                  </w:p>
                </w:txbxContent>
              </v:textbox>
            </v:shape>
            <v:shape id="docshape509" o:spid="_x0000_s1216" type="#_x0000_t202" style="position:absolute;left:3859;top:1430;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3</w:t>
                    </w:r>
                  </w:p>
                </w:txbxContent>
              </v:textbox>
            </v:shape>
            <v:shape id="docshape510" o:spid="_x0000_s1215" type="#_x0000_t202" style="position:absolute;left:3432;top:2268;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5</w:t>
                    </w:r>
                  </w:p>
                </w:txbxContent>
              </v:textbox>
            </v:shape>
            <v:shape id="docshape511" o:spid="_x0000_s1214" type="#_x0000_t202" style="position:absolute;left:4049;top:2268;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6</w:t>
                    </w:r>
                  </w:p>
                </w:txbxContent>
              </v:textbox>
            </v:shape>
            <v:shape id="docshape512" o:spid="_x0000_s1213" type="#_x0000_t202" style="position:absolute;left:4666;top:2268;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7</w:t>
                    </w:r>
                  </w:p>
                </w:txbxContent>
              </v:textbox>
            </v:shape>
            <v:shape id="docshape513" o:spid="_x0000_s1212" type="#_x0000_t202" style="position:absolute;left:2038;top:2402;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4</w:t>
                    </w:r>
                  </w:p>
                </w:txbxContent>
              </v:textbox>
            </v:shape>
            <v:shape id="docshape514" o:spid="_x0000_s1211" type="#_x0000_t202" style="position:absolute;left:3391;top:4150;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8</w:t>
                    </w:r>
                  </w:p>
                </w:txbxContent>
              </v:textbox>
            </v:shape>
            <v:shape id="docshape515" o:spid="_x0000_s1210" type="#_x0000_t202" style="position:absolute;left:4049;top:4150;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9</w:t>
                    </w:r>
                  </w:p>
                </w:txbxContent>
              </v:textbox>
            </v:shape>
            <v:shape id="docshape516" o:spid="_x0000_s1209" type="#_x0000_t202" style="position:absolute;left:4625;top:4150;width:179;height:164" filled="f" stroked="f">
              <v:textbox inset="0,0,0,0">
                <w:txbxContent>
                  <w:p w:rsidR="00E9077D" w:rsidRDefault="00E9077D">
                    <w:pPr>
                      <w:spacing w:line="161" w:lineRule="exact"/>
                      <w:rPr>
                        <w:rFonts w:ascii="Gill Sans MT"/>
                        <w:b/>
                        <w:sz w:val="14"/>
                      </w:rPr>
                    </w:pPr>
                    <w:r>
                      <w:rPr>
                        <w:rFonts w:ascii="Gill Sans MT"/>
                        <w:b/>
                        <w:spacing w:val="-5"/>
                        <w:w w:val="105"/>
                        <w:sz w:val="14"/>
                        <w:lang w:val="ru"/>
                      </w:rPr>
                      <w:t>10</w:t>
                    </w:r>
                  </w:p>
                </w:txbxContent>
              </v:textbox>
            </v:shape>
            <v:shape id="docshape517" o:spid="_x0000_s1208" type="#_x0000_t202" style="position:absolute;left:1997;top:5029;width:179;height:164" filled="f" stroked="f">
              <v:textbox inset="0,0,0,0">
                <w:txbxContent>
                  <w:p w:rsidR="00E9077D" w:rsidRDefault="00E9077D">
                    <w:pPr>
                      <w:spacing w:line="161" w:lineRule="exact"/>
                      <w:rPr>
                        <w:rFonts w:ascii="Gill Sans MT"/>
                        <w:b/>
                        <w:sz w:val="14"/>
                      </w:rPr>
                    </w:pPr>
                    <w:r>
                      <w:rPr>
                        <w:rFonts w:ascii="Gill Sans MT"/>
                        <w:b/>
                        <w:spacing w:val="-5"/>
                        <w:w w:val="105"/>
                        <w:sz w:val="14"/>
                        <w:lang w:val="ru"/>
                      </w:rPr>
                      <w:t>11</w:t>
                    </w:r>
                  </w:p>
                </w:txbxContent>
              </v:textbox>
            </v:shape>
            <v:shape id="docshape518" o:spid="_x0000_s1207" type="#_x0000_t202" style="position:absolute;left:3944;top:5053;width:179;height:164" filled="f" stroked="f">
              <v:textbox inset="0,0,0,0">
                <w:txbxContent>
                  <w:p w:rsidR="00E9077D" w:rsidRDefault="00E9077D">
                    <w:pPr>
                      <w:spacing w:line="161" w:lineRule="exact"/>
                      <w:rPr>
                        <w:rFonts w:ascii="Gill Sans MT"/>
                        <w:b/>
                        <w:sz w:val="14"/>
                      </w:rPr>
                    </w:pPr>
                    <w:r>
                      <w:rPr>
                        <w:rFonts w:ascii="Gill Sans MT"/>
                        <w:b/>
                        <w:spacing w:val="-5"/>
                        <w:w w:val="105"/>
                        <w:sz w:val="14"/>
                        <w:lang w:val="ru"/>
                      </w:rPr>
                      <w:t>12</w:t>
                    </w:r>
                  </w:p>
                </w:txbxContent>
              </v:textbox>
            </v:shape>
            <w10:wrap anchorx="page"/>
          </v:group>
        </w:pict>
      </w:r>
      <w:r>
        <w:rPr>
          <w:lang w:val="ru"/>
        </w:rPr>
        <w:t xml:space="preserve">Вы можете получить доступ к простой настройке, развернув верхнюю панель и нажав кнопку </w:t>
      </w:r>
      <w:r>
        <w:rPr>
          <w:rFonts w:ascii="Gill Sans MT"/>
          <w:b/>
          <w:lang w:val="ru"/>
        </w:rPr>
        <w:t>Сервис</w:t>
      </w:r>
      <w:r>
        <w:rPr>
          <w:lang w:val="ru"/>
        </w:rPr>
        <w:t>.</w:t>
      </w:r>
    </w:p>
    <w:p w:rsidR="00E33935" w:rsidRPr="00E9077D" w:rsidRDefault="00E33935">
      <w:pPr>
        <w:pStyle w:val="a3"/>
        <w:spacing w:before="8"/>
        <w:rPr>
          <w:sz w:val="23"/>
          <w:lang w:val="ru-RU"/>
        </w:rPr>
      </w:pPr>
    </w:p>
    <w:p w:rsidR="00E33935" w:rsidRPr="00E9077D" w:rsidRDefault="00E9077D">
      <w:pPr>
        <w:pStyle w:val="a3"/>
        <w:spacing w:line="376" w:lineRule="auto"/>
        <w:ind w:left="4503" w:right="984"/>
        <w:jc w:val="both"/>
        <w:rPr>
          <w:lang w:val="ru-RU"/>
        </w:rPr>
      </w:pPr>
      <w:r>
        <w:rPr>
          <w:lang w:val="ru"/>
        </w:rPr>
        <w:t>Эта настройка позволяет включать/отключать следующие функции, а зеленая точка указывает на то, что функция активна.</w:t>
      </w:r>
    </w:p>
    <w:p w:rsidR="00E33935" w:rsidRPr="00E9077D" w:rsidRDefault="00E33935">
      <w:pPr>
        <w:pStyle w:val="a3"/>
        <w:spacing w:before="7"/>
        <w:rPr>
          <w:lang w:val="ru-RU"/>
        </w:rPr>
      </w:pPr>
    </w:p>
    <w:p w:rsidR="00E33935" w:rsidRPr="00E9077D" w:rsidRDefault="00E9077D" w:rsidP="000C11C2">
      <w:pPr>
        <w:pStyle w:val="a4"/>
        <w:numPr>
          <w:ilvl w:val="2"/>
          <w:numId w:val="28"/>
        </w:numPr>
        <w:tabs>
          <w:tab w:val="left" w:pos="4809"/>
        </w:tabs>
        <w:ind w:right="814" w:hanging="306"/>
        <w:rPr>
          <w:spacing w:val="-2"/>
          <w:sz w:val="20"/>
          <w:szCs w:val="20"/>
          <w:lang w:val="ru-RU"/>
        </w:rPr>
      </w:pPr>
      <w:r>
        <w:rPr>
          <w:sz w:val="20"/>
          <w:lang w:val="ru"/>
        </w:rPr>
        <w:t xml:space="preserve">Включить/отключить функцию </w:t>
      </w:r>
      <w:r>
        <w:rPr>
          <w:rFonts w:ascii="Gill Sans MT"/>
          <w:b/>
          <w:sz w:val="20"/>
          <w:lang w:val="ru"/>
        </w:rPr>
        <w:t>Ручное</w:t>
      </w:r>
      <w:r>
        <w:rPr>
          <w:rFonts w:ascii="Gill Sans MT"/>
          <w:b/>
          <w:sz w:val="20"/>
          <w:lang w:val="ru"/>
        </w:rPr>
        <w:t xml:space="preserve"> </w:t>
      </w:r>
      <w:r>
        <w:rPr>
          <w:rFonts w:ascii="Gill Sans MT"/>
          <w:b/>
          <w:sz w:val="20"/>
          <w:lang w:val="ru"/>
        </w:rPr>
        <w:t>приготовление</w:t>
      </w:r>
      <w:r>
        <w:rPr>
          <w:rFonts w:ascii="Gill Sans MT"/>
          <w:b/>
          <w:sz w:val="20"/>
          <w:lang w:val="ru"/>
        </w:rPr>
        <w:t xml:space="preserve"> Easy</w:t>
      </w:r>
      <w:r>
        <w:rPr>
          <w:sz w:val="20"/>
          <w:lang w:val="ru"/>
        </w:rPr>
        <w:t>.</w:t>
      </w:r>
    </w:p>
    <w:p w:rsidR="00E33935" w:rsidRPr="00E9077D" w:rsidRDefault="00E33935" w:rsidP="000C11C2">
      <w:pPr>
        <w:pStyle w:val="a3"/>
        <w:spacing w:before="2"/>
        <w:ind w:right="814"/>
        <w:rPr>
          <w:sz w:val="32"/>
          <w:lang w:val="ru-RU"/>
        </w:rPr>
      </w:pPr>
    </w:p>
    <w:p w:rsidR="00E33935" w:rsidRPr="00E9077D" w:rsidRDefault="00E9077D" w:rsidP="000C11C2">
      <w:pPr>
        <w:pStyle w:val="a4"/>
        <w:numPr>
          <w:ilvl w:val="2"/>
          <w:numId w:val="28"/>
        </w:numPr>
        <w:tabs>
          <w:tab w:val="left" w:pos="4821"/>
        </w:tabs>
        <w:ind w:left="4820" w:right="814" w:hanging="318"/>
        <w:rPr>
          <w:spacing w:val="-2"/>
          <w:sz w:val="20"/>
          <w:szCs w:val="20"/>
          <w:lang w:val="ru-RU"/>
        </w:rPr>
      </w:pPr>
      <w:r>
        <w:rPr>
          <w:sz w:val="20"/>
          <w:lang w:val="ru"/>
        </w:rPr>
        <w:t xml:space="preserve">Включить/отключить функцию </w:t>
      </w:r>
      <w:r>
        <w:rPr>
          <w:rFonts w:ascii="Gill Sans MT"/>
          <w:b/>
          <w:sz w:val="20"/>
          <w:lang w:val="ru"/>
        </w:rPr>
        <w:t>Кулинарный</w:t>
      </w:r>
      <w:r>
        <w:rPr>
          <w:rFonts w:ascii="Gill Sans MT"/>
          <w:b/>
          <w:sz w:val="20"/>
          <w:lang w:val="ru"/>
        </w:rPr>
        <w:t xml:space="preserve"> </w:t>
      </w:r>
      <w:r>
        <w:rPr>
          <w:rFonts w:ascii="Gill Sans MT"/>
          <w:b/>
          <w:sz w:val="20"/>
          <w:lang w:val="ru"/>
        </w:rPr>
        <w:t>центр</w:t>
      </w:r>
      <w:r>
        <w:rPr>
          <w:rFonts w:ascii="Gill Sans MT"/>
          <w:b/>
          <w:sz w:val="20"/>
          <w:lang w:val="ru"/>
        </w:rPr>
        <w:t xml:space="preserve"> Easy</w:t>
      </w:r>
      <w:r>
        <w:rPr>
          <w:sz w:val="20"/>
          <w:lang w:val="ru"/>
        </w:rPr>
        <w:t>.</w:t>
      </w:r>
    </w:p>
    <w:p w:rsidR="00E33935" w:rsidRPr="00E9077D" w:rsidRDefault="00E33935">
      <w:pPr>
        <w:pStyle w:val="a3"/>
        <w:spacing w:before="1"/>
        <w:rPr>
          <w:sz w:val="32"/>
          <w:lang w:val="ru-RU"/>
        </w:rPr>
      </w:pPr>
    </w:p>
    <w:p w:rsidR="00E33935" w:rsidRPr="00E9077D" w:rsidRDefault="00E9077D">
      <w:pPr>
        <w:pStyle w:val="a4"/>
        <w:numPr>
          <w:ilvl w:val="2"/>
          <w:numId w:val="28"/>
        </w:numPr>
        <w:tabs>
          <w:tab w:val="left" w:pos="4749"/>
        </w:tabs>
        <w:spacing w:before="1" w:line="369" w:lineRule="auto"/>
        <w:ind w:left="4503" w:right="981" w:firstLine="0"/>
        <w:jc w:val="both"/>
        <w:rPr>
          <w:sz w:val="20"/>
          <w:lang w:val="ru-RU"/>
        </w:rPr>
      </w:pPr>
      <w:r>
        <w:rPr>
          <w:sz w:val="20"/>
          <w:lang w:val="ru"/>
        </w:rPr>
        <w:t xml:space="preserve">Включить/отключить </w:t>
      </w:r>
      <w:r>
        <w:rPr>
          <w:rFonts w:ascii="Gill Sans MT"/>
          <w:b/>
          <w:sz w:val="20"/>
          <w:lang w:val="ru"/>
        </w:rPr>
        <w:t>Импорт</w:t>
      </w:r>
      <w:r>
        <w:rPr>
          <w:rFonts w:ascii="Gill Sans MT"/>
          <w:b/>
          <w:sz w:val="20"/>
          <w:lang w:val="ru"/>
        </w:rPr>
        <w:t xml:space="preserve"> </w:t>
      </w:r>
      <w:r>
        <w:rPr>
          <w:rFonts w:ascii="Gill Sans MT"/>
          <w:b/>
          <w:sz w:val="20"/>
          <w:lang w:val="ru"/>
        </w:rPr>
        <w:t>рецептов</w:t>
      </w:r>
      <w:r>
        <w:rPr>
          <w:sz w:val="20"/>
          <w:lang w:val="ru"/>
        </w:rPr>
        <w:t xml:space="preserve"> из Кулинарного центра Easy.</w:t>
      </w:r>
    </w:p>
    <w:p w:rsidR="00E33935" w:rsidRPr="00E9077D" w:rsidRDefault="00E33935">
      <w:pPr>
        <w:pStyle w:val="a3"/>
        <w:spacing w:before="5"/>
        <w:rPr>
          <w:sz w:val="21"/>
          <w:lang w:val="ru-RU"/>
        </w:rPr>
      </w:pPr>
    </w:p>
    <w:p w:rsidR="00E33935" w:rsidRPr="00E9077D" w:rsidRDefault="00E9077D">
      <w:pPr>
        <w:pStyle w:val="a4"/>
        <w:numPr>
          <w:ilvl w:val="2"/>
          <w:numId w:val="28"/>
        </w:numPr>
        <w:tabs>
          <w:tab w:val="left" w:pos="4785"/>
        </w:tabs>
        <w:spacing w:line="372" w:lineRule="auto"/>
        <w:ind w:left="4510" w:right="975" w:hanging="8"/>
        <w:jc w:val="both"/>
        <w:rPr>
          <w:sz w:val="20"/>
          <w:lang w:val="ru-RU"/>
        </w:rPr>
      </w:pPr>
      <w:r>
        <w:rPr>
          <w:sz w:val="20"/>
          <w:lang w:val="ru"/>
        </w:rPr>
        <w:t xml:space="preserve">Включить/отключить функцию </w:t>
      </w:r>
      <w:r>
        <w:rPr>
          <w:rFonts w:ascii="Gill Sans MT"/>
          <w:b/>
          <w:sz w:val="20"/>
          <w:lang w:val="ru"/>
        </w:rPr>
        <w:t>Easy Clean</w:t>
      </w:r>
      <w:r>
        <w:rPr>
          <w:sz w:val="20"/>
          <w:lang w:val="ru"/>
        </w:rPr>
        <w:t xml:space="preserve"> </w:t>
      </w:r>
      <w:r>
        <w:rPr>
          <w:rFonts w:ascii="Gill Sans MT"/>
          <w:sz w:val="20"/>
          <w:lang w:val="ru"/>
        </w:rPr>
        <w:t>в</w:t>
      </w:r>
      <w:r>
        <w:rPr>
          <w:rFonts w:ascii="Gill Sans MT"/>
          <w:sz w:val="20"/>
          <w:lang w:val="ru"/>
        </w:rPr>
        <w:t xml:space="preserve"> </w:t>
      </w:r>
      <w:r>
        <w:rPr>
          <w:rFonts w:ascii="Gill Sans MT"/>
          <w:sz w:val="20"/>
          <w:lang w:val="ru"/>
        </w:rPr>
        <w:t>меню</w:t>
      </w:r>
      <w:r>
        <w:rPr>
          <w:rFonts w:ascii="Gill Sans MT"/>
          <w:sz w:val="20"/>
          <w:lang w:val="ru"/>
        </w:rPr>
        <w:t xml:space="preserve"> Easy Fagor. </w:t>
      </w:r>
      <w:r>
        <w:rPr>
          <w:sz w:val="20"/>
          <w:lang w:val="ru"/>
        </w:rPr>
        <w:t>Вы можете просмотреть нужные программы мойки. Интенсивная мойка (</w:t>
      </w:r>
      <w:r>
        <w:rPr>
          <w:color w:val="FF0000"/>
          <w:sz w:val="20"/>
          <w:lang w:val="ru"/>
        </w:rPr>
        <w:t>7</w:t>
      </w:r>
      <w:r>
        <w:rPr>
          <w:sz w:val="20"/>
          <w:lang w:val="ru"/>
        </w:rPr>
        <w:t>), средняя мойка(</w:t>
      </w:r>
      <w:r>
        <w:rPr>
          <w:color w:val="FF0000"/>
          <w:sz w:val="20"/>
          <w:lang w:val="ru"/>
        </w:rPr>
        <w:t>6</w:t>
      </w:r>
      <w:r>
        <w:rPr>
          <w:sz w:val="20"/>
          <w:lang w:val="ru"/>
        </w:rPr>
        <w:t>), деликатная мойка (</w:t>
      </w:r>
      <w:r>
        <w:rPr>
          <w:color w:val="FF0000"/>
          <w:w w:val="95"/>
          <w:sz w:val="20"/>
          <w:lang w:val="ru"/>
        </w:rPr>
        <w:t>5</w:t>
      </w:r>
      <w:r>
        <w:rPr>
          <w:sz w:val="20"/>
          <w:lang w:val="ru"/>
        </w:rPr>
        <w:t>), спрей (</w:t>
      </w:r>
      <w:r>
        <w:rPr>
          <w:color w:val="FF0000"/>
          <w:w w:val="95"/>
          <w:sz w:val="20"/>
          <w:lang w:val="ru"/>
        </w:rPr>
        <w:t>8</w:t>
      </w:r>
      <w:r>
        <w:rPr>
          <w:sz w:val="20"/>
          <w:lang w:val="ru"/>
        </w:rPr>
        <w:t>), ополаскивание (</w:t>
      </w:r>
      <w:r>
        <w:rPr>
          <w:color w:val="FF0000"/>
          <w:w w:val="95"/>
          <w:sz w:val="20"/>
          <w:lang w:val="ru"/>
        </w:rPr>
        <w:t>9</w:t>
      </w:r>
      <w:r>
        <w:rPr>
          <w:sz w:val="20"/>
          <w:lang w:val="ru"/>
        </w:rPr>
        <w:t>) ополаскивание ополаскивателем (</w:t>
      </w:r>
      <w:r>
        <w:rPr>
          <w:color w:val="FF0000"/>
          <w:sz w:val="20"/>
          <w:lang w:val="ru"/>
        </w:rPr>
        <w:t>10</w:t>
      </w:r>
      <w:r>
        <w:rPr>
          <w:sz w:val="20"/>
          <w:lang w:val="ru"/>
        </w:rPr>
        <w:t>)</w:t>
      </w:r>
    </w:p>
    <w:p w:rsidR="00E33935" w:rsidRPr="00E9077D" w:rsidRDefault="00E33935">
      <w:pPr>
        <w:pStyle w:val="a3"/>
        <w:spacing w:before="7"/>
        <w:rPr>
          <w:sz w:val="21"/>
          <w:lang w:val="ru-RU"/>
        </w:rPr>
      </w:pPr>
    </w:p>
    <w:p w:rsidR="00E33935" w:rsidRDefault="00E9077D">
      <w:pPr>
        <w:pStyle w:val="a4"/>
        <w:numPr>
          <w:ilvl w:val="0"/>
          <w:numId w:val="27"/>
        </w:numPr>
        <w:tabs>
          <w:tab w:val="left" w:pos="4830"/>
        </w:tabs>
        <w:rPr>
          <w:rFonts w:ascii="Gill Sans MT"/>
          <w:b/>
          <w:sz w:val="20"/>
        </w:rPr>
      </w:pPr>
      <w:r>
        <w:rPr>
          <w:w w:val="95"/>
          <w:sz w:val="20"/>
          <w:lang w:val="ru"/>
        </w:rPr>
        <w:t xml:space="preserve">Включить/отключить </w:t>
      </w:r>
      <w:r>
        <w:rPr>
          <w:rFonts w:ascii="Gill Sans MT"/>
          <w:b/>
          <w:w w:val="95"/>
          <w:sz w:val="20"/>
          <w:lang w:val="ru"/>
        </w:rPr>
        <w:t>Ограничение</w:t>
      </w:r>
      <w:r>
        <w:rPr>
          <w:rFonts w:ascii="Gill Sans MT"/>
          <w:b/>
          <w:w w:val="95"/>
          <w:sz w:val="20"/>
          <w:lang w:val="ru"/>
        </w:rPr>
        <w:t xml:space="preserve"> </w:t>
      </w:r>
      <w:r>
        <w:rPr>
          <w:rFonts w:ascii="Gill Sans MT"/>
          <w:b/>
          <w:w w:val="95"/>
          <w:sz w:val="20"/>
          <w:lang w:val="ru"/>
        </w:rPr>
        <w:t>доступа</w:t>
      </w:r>
    </w:p>
    <w:p w:rsidR="00E33935" w:rsidRDefault="00E33935">
      <w:pPr>
        <w:pStyle w:val="a3"/>
        <w:spacing w:before="7"/>
        <w:rPr>
          <w:rFonts w:ascii="Gill Sans MT"/>
          <w:b/>
          <w:sz w:val="31"/>
        </w:rPr>
      </w:pPr>
    </w:p>
    <w:p w:rsidR="00E33935" w:rsidRDefault="00E9077D">
      <w:pPr>
        <w:pStyle w:val="a4"/>
        <w:numPr>
          <w:ilvl w:val="0"/>
          <w:numId w:val="27"/>
        </w:numPr>
        <w:tabs>
          <w:tab w:val="left" w:pos="4830"/>
        </w:tabs>
        <w:rPr>
          <w:sz w:val="20"/>
        </w:rPr>
      </w:pPr>
      <w:r>
        <w:rPr>
          <w:w w:val="95"/>
          <w:sz w:val="20"/>
          <w:lang w:val="ru"/>
        </w:rPr>
        <w:t>Смена пароля</w:t>
      </w:r>
    </w:p>
    <w:p w:rsidR="00E33935" w:rsidRDefault="00E33935">
      <w:pPr>
        <w:pStyle w:val="a3"/>
        <w:spacing w:before="2"/>
        <w:rPr>
          <w:sz w:val="32"/>
        </w:rPr>
      </w:pPr>
    </w:p>
    <w:p w:rsidR="00E33935" w:rsidRPr="00E9077D" w:rsidRDefault="00E9077D">
      <w:pPr>
        <w:pStyle w:val="a3"/>
        <w:ind w:left="682"/>
        <w:rPr>
          <w:lang w:val="ru-RU"/>
        </w:rPr>
      </w:pPr>
      <w:r>
        <w:rPr>
          <w:w w:val="95"/>
          <w:lang w:val="ru"/>
        </w:rPr>
        <w:t>После того, как выбор настроен, будут отображаться только активные экраны (с зеленым кружком).</w:t>
      </w:r>
    </w:p>
    <w:p w:rsidR="00E33935" w:rsidRPr="00E9077D" w:rsidRDefault="00E33935">
      <w:pPr>
        <w:rPr>
          <w:lang w:val="ru-RU"/>
        </w:rPr>
        <w:sectPr w:rsidR="00E33935" w:rsidRPr="00E9077D">
          <w:pgSz w:w="11910" w:h="16840"/>
          <w:pgMar w:top="1700" w:right="720" w:bottom="1380" w:left="1020" w:header="526" w:footer="1192" w:gutter="0"/>
          <w:cols w:space="720"/>
        </w:sectPr>
      </w:pPr>
    </w:p>
    <w:p w:rsidR="00E33935" w:rsidRPr="00E9077D" w:rsidRDefault="00E33935">
      <w:pPr>
        <w:pStyle w:val="a3"/>
        <w:spacing w:before="1"/>
        <w:rPr>
          <w:sz w:val="26"/>
          <w:lang w:val="ru-RU"/>
        </w:rPr>
      </w:pPr>
    </w:p>
    <w:p w:rsidR="00E33935" w:rsidRDefault="00E9077D">
      <w:pPr>
        <w:pStyle w:val="4"/>
        <w:numPr>
          <w:ilvl w:val="2"/>
          <w:numId w:val="26"/>
        </w:numPr>
        <w:tabs>
          <w:tab w:val="left" w:pos="1810"/>
        </w:tabs>
        <w:spacing w:before="99"/>
        <w:ind w:hanging="512"/>
      </w:pPr>
      <w:bookmarkStart w:id="45" w:name="_TOC_250051"/>
      <w:r>
        <w:rPr>
          <w:w w:val="95"/>
          <w:lang w:val="ru"/>
        </w:rPr>
        <w:t>Ограничение доступа</w:t>
      </w:r>
      <w:bookmarkEnd w:id="45"/>
    </w:p>
    <w:p w:rsidR="00E33935" w:rsidRDefault="00E33935">
      <w:pPr>
        <w:pStyle w:val="a3"/>
        <w:spacing w:before="6"/>
        <w:rPr>
          <w:rFonts w:ascii="Gill Sans MT"/>
          <w:b/>
          <w:sz w:val="24"/>
        </w:rPr>
      </w:pPr>
    </w:p>
    <w:p w:rsidR="00E33935" w:rsidRPr="00E9077D" w:rsidRDefault="00E9077D">
      <w:pPr>
        <w:pStyle w:val="a3"/>
        <w:spacing w:before="1" w:line="376" w:lineRule="auto"/>
        <w:ind w:left="1814" w:right="980" w:hanging="63"/>
        <w:jc w:val="both"/>
        <w:rPr>
          <w:lang w:val="ru-RU"/>
        </w:rPr>
      </w:pPr>
      <w:r>
        <w:rPr>
          <w:noProof/>
          <w:lang w:val="ru-RU" w:eastAsia="ru-RU"/>
        </w:rPr>
        <w:drawing>
          <wp:anchor distT="0" distB="0" distL="0" distR="0" simplePos="0" relativeHeight="251761664" behindDoc="0" locked="0" layoutInCell="1" allowOverlap="1">
            <wp:simplePos x="0" y="0"/>
            <wp:positionH relativeFrom="page">
              <wp:posOffset>1165860</wp:posOffset>
            </wp:positionH>
            <wp:positionV relativeFrom="paragraph">
              <wp:posOffset>908302</wp:posOffset>
            </wp:positionV>
            <wp:extent cx="979804" cy="1492250"/>
            <wp:effectExtent l="0" t="0" r="0" b="0"/>
            <wp:wrapNone/>
            <wp:docPr id="227" name="image316.jpeg" descr="Interfaz de usuario gráfica, Aplicación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316.jpeg"/>
                    <pic:cNvPicPr/>
                  </pic:nvPicPr>
                  <pic:blipFill>
                    <a:blip r:embed="rId334" cstate="print"/>
                    <a:stretch>
                      <a:fillRect/>
                    </a:stretch>
                  </pic:blipFill>
                  <pic:spPr>
                    <a:xfrm>
                      <a:off x="0" y="0"/>
                      <a:ext cx="979804" cy="1492250"/>
                    </a:xfrm>
                    <a:prstGeom prst="rect">
                      <a:avLst/>
                    </a:prstGeom>
                  </pic:spPr>
                </pic:pic>
              </a:graphicData>
            </a:graphic>
          </wp:anchor>
        </w:drawing>
      </w:r>
      <w:r>
        <w:rPr>
          <w:noProof/>
          <w:lang w:val="ru-RU" w:eastAsia="ru-RU"/>
        </w:rPr>
        <w:drawing>
          <wp:anchor distT="0" distB="0" distL="0" distR="0" simplePos="0" relativeHeight="251762688" behindDoc="0" locked="0" layoutInCell="1" allowOverlap="1">
            <wp:simplePos x="0" y="0"/>
            <wp:positionH relativeFrom="page">
              <wp:posOffset>1170305</wp:posOffset>
            </wp:positionH>
            <wp:positionV relativeFrom="paragraph">
              <wp:posOffset>-49912</wp:posOffset>
            </wp:positionV>
            <wp:extent cx="485775" cy="485775"/>
            <wp:effectExtent l="0" t="0" r="0" b="0"/>
            <wp:wrapNone/>
            <wp:docPr id="229" name="image317.jpeg" descr="Interfaz de usuario gráfica, Aplicación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317.jpeg"/>
                    <pic:cNvPicPr/>
                  </pic:nvPicPr>
                  <pic:blipFill>
                    <a:blip r:embed="rId335" cstate="print"/>
                    <a:stretch>
                      <a:fillRect/>
                    </a:stretch>
                  </pic:blipFill>
                  <pic:spPr>
                    <a:xfrm>
                      <a:off x="0" y="0"/>
                      <a:ext cx="485775" cy="485775"/>
                    </a:xfrm>
                    <a:prstGeom prst="rect">
                      <a:avLst/>
                    </a:prstGeom>
                  </pic:spPr>
                </pic:pic>
              </a:graphicData>
            </a:graphic>
          </wp:anchor>
        </w:drawing>
      </w:r>
      <w:r>
        <w:rPr>
          <w:lang w:val="ru"/>
        </w:rPr>
        <w:t>Если активировать ограничение доступа, то при включении духовки вы перейдете непосредственно к главным экранам, активированным в настройках Easy. В этом варианте у вас не будет доступа к дополнительным функциям или основным функциям mCooking, iCooking, Multitray, Кулинарного центра Fagor или iWashing, поэтому управление печью будет ограничено.</w:t>
      </w:r>
    </w:p>
    <w:p w:rsidR="00E33935" w:rsidRPr="00E9077D" w:rsidRDefault="00E33935">
      <w:pPr>
        <w:pStyle w:val="a3"/>
        <w:rPr>
          <w:sz w:val="24"/>
          <w:lang w:val="ru-RU"/>
        </w:rPr>
      </w:pPr>
    </w:p>
    <w:p w:rsidR="00E33935" w:rsidRPr="00E9077D" w:rsidRDefault="00E9077D">
      <w:pPr>
        <w:ind w:left="2496"/>
        <w:rPr>
          <w:sz w:val="20"/>
          <w:lang w:val="ru-RU"/>
        </w:rPr>
      </w:pPr>
      <w:r>
        <w:rPr>
          <w:w w:val="95"/>
          <w:sz w:val="20"/>
          <w:lang w:val="ru"/>
        </w:rPr>
        <w:t xml:space="preserve">Чтобы включить </w:t>
      </w:r>
      <w:r>
        <w:rPr>
          <w:rFonts w:ascii="Gill Sans MT"/>
          <w:b/>
          <w:w w:val="95"/>
          <w:sz w:val="20"/>
          <w:lang w:val="ru"/>
        </w:rPr>
        <w:t>ограничение</w:t>
      </w:r>
      <w:r>
        <w:rPr>
          <w:rFonts w:ascii="Gill Sans MT"/>
          <w:b/>
          <w:w w:val="95"/>
          <w:sz w:val="20"/>
          <w:lang w:val="ru"/>
        </w:rPr>
        <w:t xml:space="preserve"> </w:t>
      </w:r>
      <w:r>
        <w:rPr>
          <w:rFonts w:ascii="Gill Sans MT"/>
          <w:b/>
          <w:w w:val="95"/>
          <w:sz w:val="20"/>
          <w:lang w:val="ru"/>
        </w:rPr>
        <w:t>доступа</w:t>
      </w:r>
      <w:r>
        <w:rPr>
          <w:w w:val="95"/>
          <w:sz w:val="20"/>
          <w:lang w:val="ru"/>
        </w:rPr>
        <w:t>, вам будет предложено ввести пароль.</w:t>
      </w:r>
    </w:p>
    <w:p w:rsidR="00E33935" w:rsidRPr="00E9077D" w:rsidRDefault="00E33935">
      <w:pPr>
        <w:pStyle w:val="a3"/>
        <w:spacing w:before="6"/>
        <w:rPr>
          <w:sz w:val="25"/>
          <w:lang w:val="ru-RU"/>
        </w:rPr>
      </w:pPr>
    </w:p>
    <w:p w:rsidR="00E33935" w:rsidRPr="00E9077D" w:rsidRDefault="00E9077D">
      <w:pPr>
        <w:pStyle w:val="4"/>
        <w:ind w:left="2663"/>
        <w:rPr>
          <w:lang w:val="ru-RU"/>
        </w:rPr>
      </w:pPr>
      <w:r>
        <w:rPr>
          <w:b w:val="0"/>
          <w:noProof/>
          <w:position w:val="-23"/>
          <w:lang w:val="ru-RU" w:eastAsia="ru-RU"/>
        </w:rPr>
        <w:drawing>
          <wp:inline distT="0" distB="0" distL="0" distR="0">
            <wp:extent cx="392202" cy="340373"/>
            <wp:effectExtent l="0" t="0" r="0" b="0"/>
            <wp:docPr id="231" name="image318.png" descr="Imagen que contiene firmar, tráfico, calle, dibuj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318.png"/>
                    <pic:cNvPicPr/>
                  </pic:nvPicPr>
                  <pic:blipFill>
                    <a:blip r:embed="rId336" cstate="print"/>
                    <a:stretch>
                      <a:fillRect/>
                    </a:stretch>
                  </pic:blipFill>
                  <pic:spPr>
                    <a:xfrm>
                      <a:off x="0" y="0"/>
                      <a:ext cx="392202" cy="340373"/>
                    </a:xfrm>
                    <a:prstGeom prst="rect">
                      <a:avLst/>
                    </a:prstGeom>
                  </pic:spPr>
                </pic:pic>
              </a:graphicData>
            </a:graphic>
          </wp:inline>
        </w:drawing>
      </w:r>
      <w:r>
        <w:rPr>
          <w:w w:val="95"/>
          <w:lang w:val="ru"/>
        </w:rPr>
        <w:t xml:space="preserve">  Если забудете пароль, обратитесь в сервисную службу.</w:t>
      </w:r>
    </w:p>
    <w:p w:rsidR="00E33935" w:rsidRPr="00E9077D" w:rsidRDefault="00E9077D">
      <w:pPr>
        <w:pStyle w:val="a3"/>
        <w:spacing w:before="219" w:line="376" w:lineRule="auto"/>
        <w:ind w:left="3277" w:right="957"/>
        <w:rPr>
          <w:lang w:val="ru-RU"/>
        </w:rPr>
      </w:pPr>
      <w:r>
        <w:pict>
          <v:group id="docshapegroup519" o:spid="_x0000_s1203" style="position:absolute;left:0;text-align:left;margin-left:180.25pt;margin-top:11.85pt;width:51.45pt;height:84.1pt;z-index:251832320;mso-position-horizontal-relative:page" coordorigin="3605,237" coordsize="1029,1682">
            <v:shape id="docshape520" o:spid="_x0000_s1205" type="#_x0000_t75" style="position:absolute;left:3605;top:236;width:547;height:543">
              <v:imagedata r:id="rId337" o:title=""/>
            </v:shape>
            <v:shape id="docshape521" o:spid="_x0000_s1204" style="position:absolute;left:3993;top:785;width:641;height:1133" coordorigin="3993,786" coordsize="641,1133" o:spt="100" adj="0,,0" path="m4569,887l3993,1911r14,8l4582,894r-13,-7xm4630,869r-52,l4592,877r-10,17l4628,920r2,-51xm4578,869r-9,18l4582,894r10,-17l4578,869xm4634,786r-111,75l4569,887r9,-18l4630,869r4,-83xe" fillcolor="red" stroked="f">
              <v:stroke joinstyle="round"/>
              <v:formulas/>
              <v:path arrowok="t" o:connecttype="segments" textboxrect="-3993,-786,-3352,347"/>
            </v:shape>
            <w10:wrap anchorx="page"/>
          </v:group>
        </w:pict>
      </w:r>
      <w:r>
        <w:rPr>
          <w:lang w:val="ru"/>
        </w:rPr>
        <w:t xml:space="preserve">Чтобы разблокировать печь, разверните верхнюю панель навигации и нажмите значок </w:t>
      </w:r>
      <w:r>
        <w:rPr>
          <w:rFonts w:ascii="Gill Sans MT"/>
          <w:b/>
          <w:lang w:val="ru"/>
        </w:rPr>
        <w:t>Сервис</w:t>
      </w:r>
      <w:r>
        <w:rPr>
          <w:lang w:val="ru"/>
        </w:rPr>
        <w:t>.</w:t>
      </w:r>
    </w:p>
    <w:p w:rsidR="00E33935" w:rsidRPr="00E9077D" w:rsidRDefault="00E33935">
      <w:pPr>
        <w:pStyle w:val="a3"/>
        <w:rPr>
          <w:sz w:val="22"/>
          <w:lang w:val="ru-RU"/>
        </w:rPr>
      </w:pPr>
    </w:p>
    <w:p w:rsidR="00E33935" w:rsidRPr="00E9077D" w:rsidRDefault="00E33935">
      <w:pPr>
        <w:pStyle w:val="a3"/>
        <w:rPr>
          <w:sz w:val="22"/>
          <w:lang w:val="ru-RU"/>
        </w:rPr>
      </w:pPr>
    </w:p>
    <w:p w:rsidR="00E33935" w:rsidRPr="00E9077D" w:rsidRDefault="00E33935">
      <w:pPr>
        <w:pStyle w:val="a3"/>
        <w:spacing w:before="5"/>
        <w:rPr>
          <w:sz w:val="28"/>
          <w:lang w:val="ru-RU"/>
        </w:rPr>
      </w:pPr>
    </w:p>
    <w:p w:rsidR="00E33935" w:rsidRPr="00E9077D" w:rsidRDefault="00E9077D">
      <w:pPr>
        <w:ind w:left="1675"/>
        <w:rPr>
          <w:sz w:val="20"/>
          <w:lang w:val="ru-RU"/>
        </w:rPr>
      </w:pPr>
      <w:r>
        <w:rPr>
          <w:w w:val="95"/>
          <w:sz w:val="20"/>
          <w:lang w:val="ru"/>
        </w:rPr>
        <w:t xml:space="preserve">Нажмите </w:t>
      </w:r>
      <w:r>
        <w:rPr>
          <w:rFonts w:ascii="Gill Sans MT"/>
          <w:b/>
          <w:w w:val="95"/>
          <w:sz w:val="20"/>
          <w:lang w:val="ru"/>
        </w:rPr>
        <w:t>включить</w:t>
      </w:r>
      <w:r>
        <w:rPr>
          <w:rFonts w:ascii="Gill Sans MT"/>
          <w:b/>
          <w:w w:val="95"/>
          <w:sz w:val="20"/>
          <w:lang w:val="ru"/>
        </w:rPr>
        <w:t>/</w:t>
      </w:r>
      <w:r>
        <w:rPr>
          <w:rFonts w:ascii="Gill Sans MT"/>
          <w:b/>
          <w:w w:val="95"/>
          <w:sz w:val="20"/>
          <w:lang w:val="ru"/>
        </w:rPr>
        <w:t>выключить</w:t>
      </w:r>
      <w:r>
        <w:rPr>
          <w:w w:val="95"/>
          <w:sz w:val="20"/>
          <w:lang w:val="ru"/>
        </w:rPr>
        <w:t xml:space="preserve"> ограничение доступа и введите пароль.</w:t>
      </w:r>
    </w:p>
    <w:p w:rsidR="00E33935" w:rsidRPr="00E9077D" w:rsidRDefault="00E9077D">
      <w:pPr>
        <w:pStyle w:val="a3"/>
        <w:rPr>
          <w:sz w:val="4"/>
          <w:lang w:val="ru-RU"/>
        </w:rPr>
      </w:pPr>
      <w:r>
        <w:pict>
          <v:group id="docshapegroup522" o:spid="_x0000_s1200" alt="Imagen que contiene tabla, reloj, dibujo  Descripción generada automáticamente" style="position:absolute;margin-left:130.5pt;margin-top:12.05pt;width:183.75pt;height:54.85pt;z-index:-251450368;mso-wrap-distance-left:0;mso-wrap-distance-right:0;mso-position-horizontal-relative:page" coordorigin="2610,241" coordsize="3675,1097">
            <v:shape id="docshape523" o:spid="_x0000_s1202" type="#_x0000_t75" alt="Imagen que contiene tabla, reloj, dibujo  Descripción generada automáticamente" style="position:absolute;left:2610;top:240;width:3675;height:1097">
              <v:imagedata r:id="rId283" o:title=""/>
            </v:shape>
            <v:shape id="docshape524" o:spid="_x0000_s1201" style="position:absolute;left:3463;top:502;width:686;height:691" coordorigin="3463,503" coordsize="686,691" path="m3463,849r9,-80l3498,697r40,-65l3591,579r64,-41l3727,512r79,-9l3885,512r72,26l4021,579r53,53l4114,697r26,72l4149,849r-9,79l4114,1000r-40,65l4021,1118r-64,41l3885,1185r-79,9l3727,1185r-72,-26l3591,1118r-53,-53l3498,1000r-26,-72l3463,849xe" filled="f" strokecolor="red" strokeweight="2pt">
              <v:path arrowok="t"/>
            </v:shape>
            <w10:wrap type="topAndBottom" anchorx="page"/>
          </v:group>
        </w:pict>
      </w:r>
      <w:r>
        <w:pict>
          <v:group id="docshapegroup525" o:spid="_x0000_s1197" style="position:absolute;margin-left:324.75pt;margin-top:3.5pt;width:103.6pt;height:56.45pt;z-index:-251449344;mso-wrap-distance-left:0;mso-wrap-distance-right:0;mso-position-horizontal-relative:page" coordorigin="6495,70" coordsize="2072,1129">
            <v:shape id="docshape526" o:spid="_x0000_s1199" type="#_x0000_t75" alt="Interfaz de usuario gráfica, Aplicación  Descripción generada automáticamente" style="position:absolute;left:7801;top:433;width:765;height:765">
              <v:imagedata r:id="rId338" o:title=""/>
            </v:shape>
            <v:shape id="docshape527" o:spid="_x0000_s1198" style="position:absolute;left:6494;top:70;width:1317;height:662" coordorigin="6495,70" coordsize="1317,662" o:spt="100" adj="0,,0" path="m7700,685r-23,47l7811,732r-29,-38l7718,694r-18,-9xm7707,672r-7,13l7718,694r7,-13l7707,672xm7730,625r-23,47l7725,681r-7,13l7782,694r-52,-69xm6501,70r-6,14l7700,685r7,-13l6501,70xe" fillcolor="red" stroked="f">
              <v:stroke joinstyle="round"/>
              <v:formulas/>
              <v:path arrowok="t" o:connecttype="segments" textboxrect="-6495,-70,-5178,592"/>
            </v:shape>
            <w10:wrap type="topAndBottom" anchorx="page"/>
          </v:group>
        </w:pict>
      </w:r>
    </w:p>
    <w:p w:rsidR="00E33935" w:rsidRPr="00E9077D" w:rsidRDefault="00E33935">
      <w:pPr>
        <w:pStyle w:val="a3"/>
        <w:rPr>
          <w:sz w:val="22"/>
          <w:lang w:val="ru-RU"/>
        </w:rPr>
      </w:pPr>
    </w:p>
    <w:p w:rsidR="00E33935" w:rsidRPr="00E9077D" w:rsidRDefault="00E33935">
      <w:pPr>
        <w:pStyle w:val="a3"/>
        <w:rPr>
          <w:sz w:val="22"/>
          <w:lang w:val="ru-RU"/>
        </w:rPr>
      </w:pPr>
    </w:p>
    <w:p w:rsidR="00E33935" w:rsidRPr="00E9077D" w:rsidRDefault="00E33935">
      <w:pPr>
        <w:pStyle w:val="a3"/>
        <w:spacing w:before="3"/>
        <w:rPr>
          <w:sz w:val="28"/>
          <w:lang w:val="ru-RU"/>
        </w:rPr>
      </w:pPr>
    </w:p>
    <w:p w:rsidR="00E33935" w:rsidRDefault="00E9077D">
      <w:pPr>
        <w:pStyle w:val="4"/>
        <w:numPr>
          <w:ilvl w:val="2"/>
          <w:numId w:val="26"/>
        </w:numPr>
        <w:tabs>
          <w:tab w:val="left" w:pos="1860"/>
        </w:tabs>
        <w:ind w:left="1859"/>
      </w:pPr>
      <w:bookmarkStart w:id="46" w:name="_TOC_250050"/>
      <w:r>
        <w:rPr>
          <w:w w:val="95"/>
          <w:lang w:val="ru"/>
        </w:rPr>
        <w:t>Смена пароля</w:t>
      </w:r>
      <w:bookmarkEnd w:id="46"/>
    </w:p>
    <w:p w:rsidR="00E33935" w:rsidRDefault="00E33935">
      <w:pPr>
        <w:pStyle w:val="a3"/>
        <w:spacing w:before="6"/>
        <w:rPr>
          <w:rFonts w:ascii="Gill Sans MT"/>
          <w:b/>
          <w:sz w:val="24"/>
        </w:rPr>
      </w:pPr>
    </w:p>
    <w:p w:rsidR="00E33935" w:rsidRPr="00E9077D" w:rsidRDefault="00E9077D">
      <w:pPr>
        <w:pStyle w:val="a3"/>
        <w:spacing w:line="376" w:lineRule="auto"/>
        <w:ind w:left="1812" w:right="988" w:hanging="12"/>
        <w:jc w:val="both"/>
        <w:rPr>
          <w:lang w:val="ru-RU"/>
        </w:rPr>
      </w:pPr>
      <w:r>
        <w:rPr>
          <w:noProof/>
          <w:lang w:val="ru-RU" w:eastAsia="ru-RU"/>
        </w:rPr>
        <w:drawing>
          <wp:anchor distT="0" distB="0" distL="0" distR="0" simplePos="0" relativeHeight="251763712" behindDoc="0" locked="0" layoutInCell="1" allowOverlap="1">
            <wp:simplePos x="0" y="0"/>
            <wp:positionH relativeFrom="page">
              <wp:posOffset>1220469</wp:posOffset>
            </wp:positionH>
            <wp:positionV relativeFrom="paragraph">
              <wp:posOffset>-9907</wp:posOffset>
            </wp:positionV>
            <wp:extent cx="466725" cy="400050"/>
            <wp:effectExtent l="0" t="0" r="0" b="0"/>
            <wp:wrapNone/>
            <wp:docPr id="233" name="image3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320.jpeg"/>
                    <pic:cNvPicPr/>
                  </pic:nvPicPr>
                  <pic:blipFill>
                    <a:blip r:embed="rId339" cstate="print"/>
                    <a:stretch>
                      <a:fillRect/>
                    </a:stretch>
                  </pic:blipFill>
                  <pic:spPr>
                    <a:xfrm>
                      <a:off x="0" y="0"/>
                      <a:ext cx="466725" cy="400050"/>
                    </a:xfrm>
                    <a:prstGeom prst="rect">
                      <a:avLst/>
                    </a:prstGeom>
                  </pic:spPr>
                </pic:pic>
              </a:graphicData>
            </a:graphic>
          </wp:anchor>
        </w:drawing>
      </w:r>
      <w:r>
        <w:rPr>
          <w:w w:val="95"/>
          <w:lang w:val="ru"/>
        </w:rPr>
        <w:t>Если вы выберете этот параметр, появится поле, в котором вы можете ввести новый пароль. Но сначала будет нужно ввести действующий пароль.</w:t>
      </w:r>
    </w:p>
    <w:p w:rsidR="00E33935" w:rsidRPr="00E9077D" w:rsidRDefault="00E33935">
      <w:pPr>
        <w:pStyle w:val="a3"/>
        <w:rPr>
          <w:sz w:val="22"/>
          <w:lang w:val="ru-RU"/>
        </w:rPr>
      </w:pPr>
    </w:p>
    <w:p w:rsidR="00E33935" w:rsidRPr="00E9077D" w:rsidRDefault="00E33935">
      <w:pPr>
        <w:pStyle w:val="a3"/>
        <w:rPr>
          <w:sz w:val="22"/>
          <w:lang w:val="ru-RU"/>
        </w:rPr>
      </w:pPr>
    </w:p>
    <w:p w:rsidR="00E33935" w:rsidRPr="00E9077D" w:rsidRDefault="00E9077D">
      <w:pPr>
        <w:pStyle w:val="4"/>
        <w:spacing w:before="186"/>
        <w:ind w:left="2755"/>
        <w:rPr>
          <w:rFonts w:ascii="Arial"/>
          <w:b w:val="0"/>
          <w:lang w:val="ru-RU"/>
        </w:rPr>
      </w:pPr>
      <w:r>
        <w:rPr>
          <w:noProof/>
          <w:lang w:val="ru-RU" w:eastAsia="ru-RU"/>
        </w:rPr>
        <w:drawing>
          <wp:anchor distT="0" distB="0" distL="0" distR="0" simplePos="0" relativeHeight="251760640" behindDoc="0" locked="0" layoutInCell="1" allowOverlap="1">
            <wp:simplePos x="0" y="0"/>
            <wp:positionH relativeFrom="page">
              <wp:posOffset>1217930</wp:posOffset>
            </wp:positionH>
            <wp:positionV relativeFrom="paragraph">
              <wp:posOffset>-89153</wp:posOffset>
            </wp:positionV>
            <wp:extent cx="1018540" cy="1894205"/>
            <wp:effectExtent l="0" t="0" r="0" b="0"/>
            <wp:wrapNone/>
            <wp:docPr id="235" name="image321.jpeg" descr="Interfaz de usuario gráfica, Texto, Aplicación, Chat o mensaje de text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321.jpeg"/>
                    <pic:cNvPicPr/>
                  </pic:nvPicPr>
                  <pic:blipFill>
                    <a:blip r:embed="rId340" cstate="print"/>
                    <a:stretch>
                      <a:fillRect/>
                    </a:stretch>
                  </pic:blipFill>
                  <pic:spPr>
                    <a:xfrm>
                      <a:off x="0" y="0"/>
                      <a:ext cx="1018540" cy="1894205"/>
                    </a:xfrm>
                    <a:prstGeom prst="rect">
                      <a:avLst/>
                    </a:prstGeom>
                  </pic:spPr>
                </pic:pic>
              </a:graphicData>
            </a:graphic>
          </wp:anchor>
        </w:drawing>
      </w:r>
      <w:r>
        <w:rPr>
          <w:b w:val="0"/>
          <w:noProof/>
          <w:position w:val="-12"/>
          <w:lang w:val="ru-RU" w:eastAsia="ru-RU"/>
        </w:rPr>
        <w:drawing>
          <wp:inline distT="0" distB="0" distL="0" distR="0">
            <wp:extent cx="398544" cy="346329"/>
            <wp:effectExtent l="0" t="0" r="0" b="0"/>
            <wp:docPr id="237" name="image318.png" descr="Imagen que contiene firmar, tráfico, calle, dibuj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318.png"/>
                    <pic:cNvPicPr/>
                  </pic:nvPicPr>
                  <pic:blipFill>
                    <a:blip r:embed="rId336" cstate="print"/>
                    <a:stretch>
                      <a:fillRect/>
                    </a:stretch>
                  </pic:blipFill>
                  <pic:spPr>
                    <a:xfrm>
                      <a:off x="0" y="0"/>
                      <a:ext cx="398544" cy="346329"/>
                    </a:xfrm>
                    <a:prstGeom prst="rect">
                      <a:avLst/>
                    </a:prstGeom>
                  </pic:spPr>
                </pic:pic>
              </a:graphicData>
            </a:graphic>
          </wp:inline>
        </w:drawing>
      </w:r>
      <w:r>
        <w:rPr>
          <w:w w:val="95"/>
          <w:lang w:val="ru"/>
        </w:rPr>
        <w:t xml:space="preserve">  Если забудете пароль, обратитесь в сервисную службу</w:t>
      </w:r>
      <w:r>
        <w:rPr>
          <w:rFonts w:ascii="Arial"/>
          <w:b w:val="0"/>
          <w:w w:val="95"/>
          <w:lang w:val="ru"/>
        </w:rPr>
        <w:t>.</w:t>
      </w:r>
    </w:p>
    <w:p w:rsidR="00E33935" w:rsidRDefault="00E9077D">
      <w:pPr>
        <w:spacing w:before="321"/>
        <w:ind w:left="2638"/>
        <w:rPr>
          <w:sz w:val="20"/>
        </w:rPr>
      </w:pPr>
      <w:r>
        <w:rPr>
          <w:w w:val="85"/>
          <w:sz w:val="20"/>
          <w:lang w:val="ru"/>
        </w:rPr>
        <w:t>.</w:t>
      </w:r>
    </w:p>
    <w:p w:rsidR="00E33935" w:rsidRDefault="00E33935">
      <w:pPr>
        <w:rPr>
          <w:sz w:val="20"/>
        </w:rPr>
        <w:sectPr w:rsidR="00E33935">
          <w:pgSz w:w="11910" w:h="16840"/>
          <w:pgMar w:top="1700" w:right="720" w:bottom="1380" w:left="1020" w:header="526" w:footer="1192" w:gutter="0"/>
          <w:cols w:space="720"/>
        </w:sectPr>
      </w:pPr>
    </w:p>
    <w:p w:rsidR="00E33935" w:rsidRDefault="00E33935">
      <w:pPr>
        <w:pStyle w:val="a3"/>
      </w:pPr>
    </w:p>
    <w:p w:rsidR="00E33935" w:rsidRDefault="00E33935">
      <w:pPr>
        <w:pStyle w:val="a3"/>
        <w:spacing w:before="11"/>
        <w:rPr>
          <w:sz w:val="23"/>
        </w:rPr>
      </w:pPr>
    </w:p>
    <w:p w:rsidR="00E33935" w:rsidRDefault="00E9077D">
      <w:pPr>
        <w:pStyle w:val="1"/>
        <w:numPr>
          <w:ilvl w:val="1"/>
          <w:numId w:val="31"/>
        </w:numPr>
        <w:tabs>
          <w:tab w:val="left" w:pos="1038"/>
        </w:tabs>
        <w:ind w:left="1037" w:hanging="356"/>
        <w:jc w:val="left"/>
      </w:pPr>
      <w:bookmarkStart w:id="47" w:name="_TOC_250049"/>
      <w:r>
        <w:rPr>
          <w:w w:val="90"/>
          <w:lang w:val="ru"/>
        </w:rPr>
        <w:t>Дополнительные функции</w:t>
      </w:r>
      <w:bookmarkEnd w:id="47"/>
    </w:p>
    <w:p w:rsidR="00E33935" w:rsidRPr="00E9077D" w:rsidRDefault="00E9077D">
      <w:pPr>
        <w:pStyle w:val="a3"/>
        <w:spacing w:before="204" w:line="376" w:lineRule="auto"/>
        <w:ind w:left="682" w:right="978"/>
        <w:jc w:val="both"/>
        <w:rPr>
          <w:lang w:val="ru-RU"/>
        </w:rPr>
      </w:pPr>
      <w:r>
        <w:rPr>
          <w:w w:val="95"/>
          <w:lang w:val="ru"/>
        </w:rPr>
        <w:t>Дополнительные функции это новые функции от iKore. Приготовление упрощено для получение оптимальных результатов. Новые дополнительные функции позволяют просто и интуитивно использовать интеллектуальные процедуры приготовления. Их задача — сделать печь как можно более производительной и многофункциональной.</w:t>
      </w:r>
    </w:p>
    <w:p w:rsidR="00E33935" w:rsidRPr="00E9077D" w:rsidRDefault="00E9077D">
      <w:pPr>
        <w:pStyle w:val="a3"/>
        <w:spacing w:before="9"/>
        <w:rPr>
          <w:sz w:val="21"/>
          <w:lang w:val="ru-RU"/>
        </w:rPr>
      </w:pPr>
      <w:r>
        <w:pict>
          <v:group id="docshapegroup530" o:spid="_x0000_s1171" style="position:absolute;margin-left:171.35pt;margin-top:13.75pt;width:254.4pt;height:381.6pt;z-index:-251448320;mso-wrap-distance-left:0;mso-wrap-distance-right:0;mso-position-horizontal-relative:page" coordorigin="3427,275" coordsize="5088,7632">
            <v:shape id="docshape531" o:spid="_x0000_s1196" type="#_x0000_t75" alt="Calendario  Descripción generada automáticamente" style="position:absolute;left:3532;top:274;width:4896;height:7632">
              <v:imagedata r:id="rId341" o:title=""/>
            </v:shape>
            <v:shape id="docshape532" o:spid="_x0000_s1195" type="#_x0000_t75" style="position:absolute;left:3427;top:1483;width:383;height:373">
              <v:imagedata r:id="rId220" o:title=""/>
            </v:shape>
            <v:shape id="docshape533" o:spid="_x0000_s1194" type="#_x0000_t75" style="position:absolute;left:3501;top:1584;width:236;height:173">
              <v:imagedata r:id="rId342" o:title=""/>
            </v:shape>
            <v:shape id="docshape534" o:spid="_x0000_s1193" type="#_x0000_t75" style="position:absolute;left:3452;top:2837;width:383;height:373">
              <v:imagedata r:id="rId220" o:title=""/>
            </v:shape>
            <v:shape id="docshape535" o:spid="_x0000_s1192" type="#_x0000_t75" style="position:absolute;left:3525;top:2938;width:236;height:173">
              <v:imagedata r:id="rId343" o:title=""/>
            </v:shape>
            <v:shape id="docshape536" o:spid="_x0000_s1191" type="#_x0000_t75" style="position:absolute;left:3427;top:4360;width:383;height:373">
              <v:imagedata r:id="rId220" o:title=""/>
            </v:shape>
            <v:shape id="docshape537" o:spid="_x0000_s1190" type="#_x0000_t75" style="position:absolute;left:3501;top:4459;width:236;height:173">
              <v:imagedata r:id="rId344" o:title=""/>
            </v:shape>
            <v:shape id="docshape538" o:spid="_x0000_s1189" type="#_x0000_t75" style="position:absolute;left:3427;top:5703;width:383;height:373">
              <v:imagedata r:id="rId220" o:title=""/>
            </v:shape>
            <v:shape id="docshape539" o:spid="_x0000_s1188" type="#_x0000_t75" style="position:absolute;left:3501;top:5803;width:236;height:173">
              <v:imagedata r:id="rId345" o:title=""/>
            </v:shape>
            <v:shape id="docshape540" o:spid="_x0000_s1187" type="#_x0000_t75" style="position:absolute;left:8130;top:1552;width:383;height:373">
              <v:imagedata r:id="rId110" o:title=""/>
            </v:shape>
            <v:shape id="docshape541" o:spid="_x0000_s1186" type="#_x0000_t75" style="position:absolute;left:8203;top:1651;width:236;height:173">
              <v:imagedata r:id="rId346" o:title=""/>
            </v:shape>
            <v:shape id="docshape542" o:spid="_x0000_s1185" type="#_x0000_t75" style="position:absolute;left:8132;top:2959;width:383;height:373">
              <v:imagedata r:id="rId220" o:title=""/>
            </v:shape>
            <v:shape id="docshape543" o:spid="_x0000_s1184" type="#_x0000_t75" style="position:absolute;left:8205;top:3060;width:236;height:173">
              <v:imagedata r:id="rId347" o:title=""/>
            </v:shape>
            <v:shape id="docshape544" o:spid="_x0000_s1183" type="#_x0000_t75" style="position:absolute;left:8102;top:4409;width:383;height:373">
              <v:imagedata r:id="rId220" o:title=""/>
            </v:shape>
            <v:shape id="docshape545" o:spid="_x0000_s1182" type="#_x0000_t75" style="position:absolute;left:8176;top:4510;width:236;height:173">
              <v:imagedata r:id="rId348" o:title=""/>
            </v:shape>
            <v:shape id="docshape546" o:spid="_x0000_s1181" type="#_x0000_t75" style="position:absolute;left:8125;top:5698;width:383;height:373">
              <v:imagedata r:id="rId147" o:title=""/>
            </v:shape>
            <v:shape id="docshape547" o:spid="_x0000_s1180" type="#_x0000_t75" style="position:absolute;left:8198;top:5799;width:236;height:173">
              <v:imagedata r:id="rId148" o:title=""/>
            </v:shape>
            <v:shape id="docshape548" o:spid="_x0000_s1179" type="#_x0000_t202" style="position:absolute;left:3578;top:1595;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1</w:t>
                    </w:r>
                  </w:p>
                </w:txbxContent>
              </v:textbox>
            </v:shape>
            <v:shape id="docshape549" o:spid="_x0000_s1178" type="#_x0000_t202" style="position:absolute;left:8283;top:1665;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5</w:t>
                    </w:r>
                  </w:p>
                </w:txbxContent>
              </v:textbox>
            </v:shape>
            <v:shape id="docshape550" o:spid="_x0000_s1177" type="#_x0000_t202" style="position:absolute;left:3605;top:2949;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2</w:t>
                    </w:r>
                  </w:p>
                </w:txbxContent>
              </v:textbox>
            </v:shape>
            <v:shape id="docshape551" o:spid="_x0000_s1176" type="#_x0000_t202" style="position:absolute;left:8286;top:3071;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6</w:t>
                    </w:r>
                  </w:p>
                </w:txbxContent>
              </v:textbox>
            </v:shape>
            <v:shape id="docshape552" o:spid="_x0000_s1175" type="#_x0000_t202" style="position:absolute;left:3578;top:4472;width:101;height:164" filled="f" stroked="f">
              <v:textbox inset="0,0,0,0">
                <w:txbxContent>
                  <w:p w:rsidR="00E9077D" w:rsidRDefault="00E9077D">
                    <w:pPr>
                      <w:spacing w:line="162" w:lineRule="exact"/>
                      <w:rPr>
                        <w:rFonts w:ascii="Gill Sans MT"/>
                        <w:b/>
                        <w:sz w:val="14"/>
                      </w:rPr>
                    </w:pPr>
                    <w:r>
                      <w:rPr>
                        <w:rFonts w:ascii="Gill Sans MT"/>
                        <w:b/>
                        <w:w w:val="103"/>
                        <w:sz w:val="14"/>
                        <w:lang w:val="ru"/>
                      </w:rPr>
                      <w:t>3</w:t>
                    </w:r>
                  </w:p>
                </w:txbxContent>
              </v:textbox>
            </v:shape>
            <v:shape id="docshape553" o:spid="_x0000_s1174" type="#_x0000_t202" style="position:absolute;left:8255;top:4520;width:101;height:164" filled="f" stroked="f">
              <v:textbox inset="0,0,0,0">
                <w:txbxContent>
                  <w:p w:rsidR="00E9077D" w:rsidRDefault="00E9077D">
                    <w:pPr>
                      <w:spacing w:line="162" w:lineRule="exact"/>
                      <w:rPr>
                        <w:rFonts w:ascii="Gill Sans MT"/>
                        <w:b/>
                        <w:sz w:val="14"/>
                      </w:rPr>
                    </w:pPr>
                    <w:r>
                      <w:rPr>
                        <w:rFonts w:ascii="Gill Sans MT"/>
                        <w:b/>
                        <w:w w:val="103"/>
                        <w:sz w:val="14"/>
                        <w:lang w:val="ru"/>
                      </w:rPr>
                      <w:t>7</w:t>
                    </w:r>
                  </w:p>
                </w:txbxContent>
              </v:textbox>
            </v:shape>
            <v:shape id="docshape554" o:spid="_x0000_s1173" type="#_x0000_t202" style="position:absolute;left:3578;top:5817;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4</w:t>
                    </w:r>
                  </w:p>
                </w:txbxContent>
              </v:textbox>
            </v:shape>
            <v:shape id="docshape555" o:spid="_x0000_s1172" type="#_x0000_t202" style="position:absolute;left:8279;top:5813;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8</w:t>
                    </w:r>
                  </w:p>
                </w:txbxContent>
              </v:textbox>
            </v:shape>
            <w10:wrap type="topAndBottom" anchorx="page"/>
          </v:group>
        </w:pict>
      </w:r>
    </w:p>
    <w:p w:rsidR="00E33935" w:rsidRPr="00E9077D" w:rsidRDefault="00E33935">
      <w:pPr>
        <w:pStyle w:val="a3"/>
        <w:spacing w:before="1"/>
        <w:rPr>
          <w:sz w:val="16"/>
          <w:lang w:val="ru-RU"/>
        </w:rPr>
      </w:pPr>
    </w:p>
    <w:p w:rsidR="00E33935" w:rsidRPr="00E9077D" w:rsidRDefault="00E33935">
      <w:pPr>
        <w:rPr>
          <w:sz w:val="16"/>
          <w:lang w:val="ru-RU"/>
        </w:rPr>
        <w:sectPr w:rsidR="00E33935" w:rsidRPr="00E9077D">
          <w:headerReference w:type="default" r:id="rId349"/>
          <w:footerReference w:type="default" r:id="rId350"/>
          <w:pgSz w:w="11910" w:h="16840"/>
          <w:pgMar w:top="1900" w:right="720" w:bottom="1380" w:left="1020" w:header="1685" w:footer="1192" w:gutter="0"/>
          <w:cols w:space="720"/>
        </w:sectPr>
      </w:pPr>
    </w:p>
    <w:p w:rsidR="00E33935" w:rsidRPr="00E9077D" w:rsidRDefault="00E9077D">
      <w:pPr>
        <w:pStyle w:val="a3"/>
        <w:spacing w:before="10"/>
        <w:rPr>
          <w:sz w:val="32"/>
          <w:lang w:val="ru-RU"/>
        </w:rPr>
      </w:pPr>
      <w:r>
        <w:rPr>
          <w:noProof/>
          <w:lang w:val="ru-RU" w:eastAsia="ru-RU"/>
        </w:rPr>
        <w:lastRenderedPageBreak/>
        <w:drawing>
          <wp:anchor distT="0" distB="0" distL="0" distR="0" simplePos="0" relativeHeight="251764736" behindDoc="0" locked="0" layoutInCell="1" allowOverlap="1">
            <wp:simplePos x="0" y="0"/>
            <wp:positionH relativeFrom="page">
              <wp:posOffset>5164873</wp:posOffset>
            </wp:positionH>
            <wp:positionV relativeFrom="page">
              <wp:posOffset>459415</wp:posOffset>
            </wp:positionV>
            <wp:extent cx="1299797" cy="409433"/>
            <wp:effectExtent l="0" t="0" r="0" b="0"/>
            <wp:wrapNone/>
            <wp:docPr id="23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jpeg"/>
                    <pic:cNvPicPr/>
                  </pic:nvPicPr>
                  <pic:blipFill>
                    <a:blip r:embed="rId41" cstate="print"/>
                    <a:stretch>
                      <a:fillRect/>
                    </a:stretch>
                  </pic:blipFill>
                  <pic:spPr>
                    <a:xfrm>
                      <a:off x="0" y="0"/>
                      <a:ext cx="1299797" cy="409433"/>
                    </a:xfrm>
                    <a:prstGeom prst="rect">
                      <a:avLst/>
                    </a:prstGeom>
                  </pic:spPr>
                </pic:pic>
              </a:graphicData>
            </a:graphic>
          </wp:anchor>
        </w:drawing>
      </w:r>
    </w:p>
    <w:p w:rsidR="00E33935" w:rsidRDefault="00E9077D">
      <w:pPr>
        <w:pStyle w:val="a4"/>
        <w:numPr>
          <w:ilvl w:val="2"/>
          <w:numId w:val="31"/>
        </w:numPr>
        <w:tabs>
          <w:tab w:val="left" w:pos="2110"/>
        </w:tabs>
        <w:rPr>
          <w:sz w:val="20"/>
        </w:rPr>
      </w:pPr>
      <w:r>
        <w:rPr>
          <w:w w:val="95"/>
          <w:sz w:val="20"/>
          <w:lang w:val="ru"/>
        </w:rPr>
        <w:t>Ночное приготовление</w:t>
      </w:r>
    </w:p>
    <w:p w:rsidR="00E33935" w:rsidRDefault="00E9077D">
      <w:pPr>
        <w:pStyle w:val="a4"/>
        <w:numPr>
          <w:ilvl w:val="2"/>
          <w:numId w:val="31"/>
        </w:numPr>
        <w:tabs>
          <w:tab w:val="left" w:pos="2110"/>
        </w:tabs>
        <w:spacing w:before="6"/>
        <w:rPr>
          <w:sz w:val="20"/>
        </w:rPr>
      </w:pPr>
      <w:r>
        <w:rPr>
          <w:spacing w:val="-2"/>
          <w:sz w:val="20"/>
          <w:lang w:val="ru"/>
        </w:rPr>
        <w:t>Мясные деликатесы</w:t>
      </w:r>
    </w:p>
    <w:p w:rsidR="00E33935" w:rsidRDefault="00E9077D">
      <w:pPr>
        <w:pStyle w:val="a4"/>
        <w:numPr>
          <w:ilvl w:val="2"/>
          <w:numId w:val="31"/>
        </w:numPr>
        <w:tabs>
          <w:tab w:val="left" w:pos="2110"/>
        </w:tabs>
        <w:spacing w:before="7"/>
        <w:rPr>
          <w:sz w:val="20"/>
        </w:rPr>
      </w:pPr>
      <w:r>
        <w:rPr>
          <w:spacing w:val="-2"/>
          <w:sz w:val="20"/>
          <w:lang w:val="ru"/>
        </w:rPr>
        <w:t>Пастеризация</w:t>
      </w:r>
    </w:p>
    <w:p w:rsidR="00E33935" w:rsidRDefault="00E9077D">
      <w:pPr>
        <w:pStyle w:val="a4"/>
        <w:numPr>
          <w:ilvl w:val="2"/>
          <w:numId w:val="31"/>
        </w:numPr>
        <w:tabs>
          <w:tab w:val="left" w:pos="2110"/>
        </w:tabs>
        <w:spacing w:before="99"/>
        <w:rPr>
          <w:sz w:val="20"/>
        </w:rPr>
      </w:pPr>
      <w:r>
        <w:rPr>
          <w:w w:val="93"/>
          <w:sz w:val="20"/>
          <w:lang w:val="ru"/>
        </w:rPr>
        <w:br w:type="column"/>
      </w:r>
      <w:r>
        <w:rPr>
          <w:w w:val="93"/>
          <w:sz w:val="20"/>
          <w:lang w:val="ru"/>
        </w:rPr>
        <w:lastRenderedPageBreak/>
        <w:t>Приготовление в вакууме</w:t>
      </w:r>
    </w:p>
    <w:p w:rsidR="00E33935" w:rsidRDefault="00E9077D">
      <w:pPr>
        <w:pStyle w:val="a4"/>
        <w:numPr>
          <w:ilvl w:val="2"/>
          <w:numId w:val="31"/>
        </w:numPr>
        <w:tabs>
          <w:tab w:val="left" w:pos="2110"/>
        </w:tabs>
        <w:spacing w:before="7"/>
        <w:rPr>
          <w:sz w:val="20"/>
        </w:rPr>
      </w:pPr>
      <w:r>
        <w:rPr>
          <w:spacing w:val="-2"/>
          <w:sz w:val="20"/>
          <w:lang w:val="ru"/>
        </w:rPr>
        <w:t>Копчение</w:t>
      </w:r>
    </w:p>
    <w:p w:rsidR="00E33935" w:rsidRDefault="00E9077D">
      <w:pPr>
        <w:pStyle w:val="a4"/>
        <w:numPr>
          <w:ilvl w:val="2"/>
          <w:numId w:val="31"/>
        </w:numPr>
        <w:tabs>
          <w:tab w:val="left" w:pos="2110"/>
        </w:tabs>
        <w:spacing w:before="6"/>
        <w:rPr>
          <w:sz w:val="20"/>
        </w:rPr>
      </w:pPr>
      <w:r>
        <w:rPr>
          <w:spacing w:val="-2"/>
          <w:sz w:val="20"/>
          <w:lang w:val="ru"/>
        </w:rPr>
        <w:t>Ферментация</w:t>
      </w:r>
    </w:p>
    <w:p w:rsidR="00E33935" w:rsidRDefault="00E9077D">
      <w:pPr>
        <w:pStyle w:val="a4"/>
        <w:numPr>
          <w:ilvl w:val="2"/>
          <w:numId w:val="31"/>
        </w:numPr>
        <w:tabs>
          <w:tab w:val="left" w:pos="2110"/>
        </w:tabs>
        <w:spacing w:before="4"/>
        <w:rPr>
          <w:sz w:val="20"/>
        </w:rPr>
      </w:pPr>
      <w:r>
        <w:rPr>
          <w:spacing w:val="-2"/>
          <w:sz w:val="20"/>
          <w:lang w:val="ru"/>
        </w:rPr>
        <w:t>Сушка</w:t>
      </w:r>
    </w:p>
    <w:p w:rsidR="00E33935" w:rsidRDefault="00E9077D">
      <w:pPr>
        <w:pStyle w:val="a4"/>
        <w:numPr>
          <w:ilvl w:val="2"/>
          <w:numId w:val="31"/>
        </w:numPr>
        <w:tabs>
          <w:tab w:val="left" w:pos="2110"/>
        </w:tabs>
        <w:spacing w:before="6"/>
        <w:rPr>
          <w:sz w:val="20"/>
        </w:rPr>
      </w:pPr>
      <w:r>
        <w:rPr>
          <w:spacing w:val="-2"/>
          <w:sz w:val="20"/>
          <w:lang w:val="ru"/>
        </w:rPr>
        <w:t>Восстановление</w:t>
      </w:r>
    </w:p>
    <w:p w:rsidR="00E33935" w:rsidRDefault="00E33935">
      <w:pPr>
        <w:rPr>
          <w:sz w:val="20"/>
        </w:rPr>
        <w:sectPr w:rsidR="00E33935">
          <w:type w:val="continuous"/>
          <w:pgSz w:w="11910" w:h="16840"/>
          <w:pgMar w:top="1440" w:right="720" w:bottom="280" w:left="1020" w:header="1685" w:footer="1192" w:gutter="0"/>
          <w:cols w:num="2" w:space="720" w:equalWidth="0">
            <w:col w:w="3733" w:space="591"/>
            <w:col w:w="5846"/>
          </w:cols>
        </w:sectPr>
      </w:pPr>
    </w:p>
    <w:p w:rsidR="00E33935" w:rsidRDefault="00E33935">
      <w:pPr>
        <w:pStyle w:val="a3"/>
        <w:spacing w:before="3"/>
        <w:rPr>
          <w:sz w:val="26"/>
        </w:rPr>
      </w:pPr>
    </w:p>
    <w:p w:rsidR="00257D1F" w:rsidRDefault="00257D1F" w:rsidP="00257D1F">
      <w:pPr>
        <w:pStyle w:val="3"/>
        <w:numPr>
          <w:ilvl w:val="1"/>
          <w:numId w:val="25"/>
        </w:numPr>
        <w:tabs>
          <w:tab w:val="left" w:pos="1674"/>
        </w:tabs>
      </w:pPr>
      <w:r>
        <w:rPr>
          <w:lang w:val="ru"/>
        </w:rPr>
        <w:t>Ночное приготовление</w:t>
      </w:r>
    </w:p>
    <w:p w:rsidR="00257D1F" w:rsidRDefault="00257D1F">
      <w:pPr>
        <w:pStyle w:val="a3"/>
        <w:spacing w:before="3"/>
        <w:rPr>
          <w:sz w:val="26"/>
        </w:rPr>
      </w:pPr>
    </w:p>
    <w:p w:rsidR="00E33935" w:rsidRDefault="00E33935">
      <w:pPr>
        <w:rPr>
          <w:sz w:val="26"/>
        </w:rPr>
        <w:sectPr w:rsidR="00E33935">
          <w:headerReference w:type="default" r:id="rId351"/>
          <w:footerReference w:type="default" r:id="rId352"/>
          <w:pgSz w:w="11910" w:h="16840"/>
          <w:pgMar w:top="1700" w:right="720" w:bottom="1380" w:left="1020" w:header="526" w:footer="1192" w:gutter="0"/>
          <w:cols w:space="720"/>
        </w:sectPr>
      </w:pPr>
    </w:p>
    <w:p w:rsidR="00E33935" w:rsidRPr="00E9077D" w:rsidRDefault="00E9077D" w:rsidP="00257D1F">
      <w:pPr>
        <w:pStyle w:val="a3"/>
        <w:spacing w:before="6"/>
        <w:rPr>
          <w:lang w:val="ru-RU"/>
        </w:rPr>
      </w:pPr>
      <w:r>
        <w:rPr>
          <w:noProof/>
          <w:lang w:val="ru-RU" w:eastAsia="ru-RU"/>
        </w:rPr>
        <w:lastRenderedPageBreak/>
        <w:drawing>
          <wp:anchor distT="0" distB="0" distL="0" distR="0" simplePos="0" relativeHeight="251670528" behindDoc="0" locked="0" layoutInCell="1" allowOverlap="1" wp14:anchorId="7FAE8CDD" wp14:editId="665EF265">
            <wp:simplePos x="0" y="0"/>
            <wp:positionH relativeFrom="page">
              <wp:posOffset>1082039</wp:posOffset>
            </wp:positionH>
            <wp:positionV relativeFrom="paragraph">
              <wp:posOffset>151600</wp:posOffset>
            </wp:positionV>
            <wp:extent cx="2137171" cy="3415284"/>
            <wp:effectExtent l="0" t="0" r="0" b="0"/>
            <wp:wrapTopAndBottom/>
            <wp:docPr id="243" name="image333.jpeg" descr="Pantalla de celular con imagen de la pantalla de un video jueg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333.jpeg"/>
                    <pic:cNvPicPr/>
                  </pic:nvPicPr>
                  <pic:blipFill>
                    <a:blip r:embed="rId353" cstate="print"/>
                    <a:stretch>
                      <a:fillRect/>
                    </a:stretch>
                  </pic:blipFill>
                  <pic:spPr>
                    <a:xfrm>
                      <a:off x="0" y="0"/>
                      <a:ext cx="2137171" cy="3415284"/>
                    </a:xfrm>
                    <a:prstGeom prst="rect">
                      <a:avLst/>
                    </a:prstGeom>
                  </pic:spPr>
                </pic:pic>
              </a:graphicData>
            </a:graphic>
          </wp:anchor>
        </w:drawing>
      </w:r>
      <w:r w:rsidRPr="00257D1F">
        <w:rPr>
          <w:lang w:val="ru-RU"/>
        </w:rPr>
        <w:br w:type="column"/>
      </w:r>
      <w:r>
        <w:rPr>
          <w:lang w:val="ru"/>
        </w:rPr>
        <w:lastRenderedPageBreak/>
        <w:t>Чтобы подготовить ночное приготовление, выберите эти параметры:</w:t>
      </w:r>
    </w:p>
    <w:p w:rsidR="00E33935" w:rsidRPr="00E9077D" w:rsidRDefault="00E33935">
      <w:pPr>
        <w:pStyle w:val="a3"/>
        <w:spacing w:before="2"/>
        <w:rPr>
          <w:sz w:val="24"/>
          <w:lang w:val="ru-RU"/>
        </w:rPr>
      </w:pPr>
    </w:p>
    <w:p w:rsidR="00E33935" w:rsidRDefault="00E9077D">
      <w:pPr>
        <w:pStyle w:val="a4"/>
        <w:numPr>
          <w:ilvl w:val="0"/>
          <w:numId w:val="24"/>
        </w:numPr>
        <w:tabs>
          <w:tab w:val="left" w:pos="846"/>
        </w:tabs>
        <w:spacing w:before="1"/>
        <w:ind w:hanging="251"/>
        <w:jc w:val="left"/>
        <w:rPr>
          <w:sz w:val="20"/>
        </w:rPr>
      </w:pPr>
      <w:r>
        <w:rPr>
          <w:w w:val="95"/>
          <w:sz w:val="20"/>
          <w:lang w:val="ru"/>
        </w:rPr>
        <w:t>Группа продуктов</w:t>
      </w:r>
    </w:p>
    <w:p w:rsidR="00E33935" w:rsidRDefault="00E33935">
      <w:pPr>
        <w:pStyle w:val="a3"/>
        <w:spacing w:before="8"/>
        <w:rPr>
          <w:sz w:val="21"/>
        </w:rPr>
      </w:pPr>
    </w:p>
    <w:p w:rsidR="00E33935" w:rsidRDefault="00E9077D">
      <w:pPr>
        <w:pStyle w:val="a4"/>
        <w:numPr>
          <w:ilvl w:val="0"/>
          <w:numId w:val="24"/>
        </w:numPr>
        <w:tabs>
          <w:tab w:val="left" w:pos="846"/>
        </w:tabs>
        <w:ind w:hanging="251"/>
        <w:jc w:val="left"/>
        <w:rPr>
          <w:sz w:val="20"/>
        </w:rPr>
      </w:pPr>
      <w:r>
        <w:rPr>
          <w:spacing w:val="-4"/>
          <w:sz w:val="20"/>
          <w:lang w:val="ru"/>
        </w:rPr>
        <w:t>Продукты</w:t>
      </w:r>
    </w:p>
    <w:p w:rsidR="00E33935" w:rsidRDefault="00E33935">
      <w:pPr>
        <w:pStyle w:val="a3"/>
        <w:spacing w:before="9"/>
        <w:rPr>
          <w:sz w:val="21"/>
        </w:rPr>
      </w:pPr>
    </w:p>
    <w:p w:rsidR="00E33935" w:rsidRDefault="00E9077D">
      <w:pPr>
        <w:pStyle w:val="a4"/>
        <w:numPr>
          <w:ilvl w:val="0"/>
          <w:numId w:val="24"/>
        </w:numPr>
        <w:tabs>
          <w:tab w:val="left" w:pos="846"/>
        </w:tabs>
        <w:spacing w:line="376" w:lineRule="auto"/>
        <w:ind w:left="106" w:right="984" w:firstLine="489"/>
        <w:jc w:val="both"/>
        <w:rPr>
          <w:sz w:val="20"/>
        </w:rPr>
      </w:pPr>
      <w:r>
        <w:rPr>
          <w:sz w:val="20"/>
          <w:lang w:val="ru"/>
        </w:rPr>
        <w:t>Запечатывание. На первом этапе поверхность продукта «запечатывается», чтобы сохранить влагу внутри. Затем, «запечатан» продукт или нет, начинается фаза выдерживания.</w:t>
      </w:r>
    </w:p>
    <w:p w:rsidR="00E33935" w:rsidRDefault="00E33935">
      <w:pPr>
        <w:pStyle w:val="a3"/>
        <w:spacing w:before="7"/>
      </w:pPr>
    </w:p>
    <w:p w:rsidR="00E33935" w:rsidRDefault="00E9077D">
      <w:pPr>
        <w:pStyle w:val="a4"/>
        <w:numPr>
          <w:ilvl w:val="0"/>
          <w:numId w:val="24"/>
        </w:numPr>
        <w:tabs>
          <w:tab w:val="left" w:pos="846"/>
        </w:tabs>
        <w:spacing w:line="376" w:lineRule="auto"/>
        <w:ind w:left="106" w:right="976" w:firstLine="489"/>
        <w:jc w:val="both"/>
        <w:rPr>
          <w:sz w:val="20"/>
        </w:rPr>
      </w:pPr>
      <w:r>
        <w:rPr>
          <w:sz w:val="20"/>
          <w:lang w:val="ru"/>
        </w:rPr>
        <w:t>Выбрать дельту. На этапе выдерживания приготовление выполняется с помощью функции дельта. Разница температур дельта задается как малая/средняя/сильная.</w:t>
      </w:r>
    </w:p>
    <w:p w:rsidR="00E33935" w:rsidRDefault="00E33935">
      <w:pPr>
        <w:pStyle w:val="a3"/>
        <w:spacing w:before="7"/>
      </w:pPr>
    </w:p>
    <w:p w:rsidR="00E33935" w:rsidRDefault="00E9077D" w:rsidP="000C11C2">
      <w:pPr>
        <w:pStyle w:val="a4"/>
        <w:numPr>
          <w:ilvl w:val="0"/>
          <w:numId w:val="24"/>
        </w:numPr>
        <w:tabs>
          <w:tab w:val="left" w:pos="846"/>
        </w:tabs>
        <w:spacing w:line="376" w:lineRule="auto"/>
        <w:ind w:left="106" w:right="979" w:firstLine="424"/>
        <w:jc w:val="both"/>
        <w:rPr>
          <w:sz w:val="20"/>
        </w:rPr>
      </w:pPr>
      <w:r>
        <w:rPr>
          <w:sz w:val="20"/>
          <w:lang w:val="ru"/>
        </w:rPr>
        <w:t>Длина процесса: вы можете выбрать длительность этапа выдерживания. Этот процесс длится от 6 до 24 часов.</w:t>
      </w:r>
    </w:p>
    <w:p w:rsidR="00257D1F" w:rsidRPr="000C11C2" w:rsidRDefault="00257D1F" w:rsidP="000C11C2">
      <w:pPr>
        <w:pStyle w:val="a4"/>
        <w:numPr>
          <w:ilvl w:val="0"/>
          <w:numId w:val="24"/>
        </w:numPr>
        <w:tabs>
          <w:tab w:val="left" w:pos="846"/>
        </w:tabs>
        <w:spacing w:line="376" w:lineRule="auto"/>
        <w:ind w:left="106" w:right="979" w:firstLine="424"/>
        <w:jc w:val="both"/>
        <w:rPr>
          <w:sz w:val="20"/>
        </w:rPr>
        <w:sectPr w:rsidR="00257D1F" w:rsidRPr="000C11C2">
          <w:type w:val="continuous"/>
          <w:pgSz w:w="11910" w:h="16840"/>
          <w:pgMar w:top="1440" w:right="720" w:bottom="280" w:left="1020" w:header="526" w:footer="1192" w:gutter="0"/>
          <w:cols w:num="2" w:space="720" w:equalWidth="0">
            <w:col w:w="4050" w:space="40"/>
            <w:col w:w="6080"/>
          </w:cols>
        </w:sectPr>
      </w:pPr>
    </w:p>
    <w:p w:rsidR="00E33935" w:rsidRDefault="00E33935">
      <w:pPr>
        <w:pStyle w:val="a3"/>
        <w:spacing w:before="9"/>
        <w:rPr>
          <w:sz w:val="22"/>
        </w:rPr>
      </w:pPr>
    </w:p>
    <w:p w:rsidR="00E33935" w:rsidRPr="00E9077D" w:rsidRDefault="00E9077D">
      <w:pPr>
        <w:pStyle w:val="a3"/>
        <w:spacing w:before="98" w:line="369" w:lineRule="auto"/>
        <w:ind w:left="682" w:right="957"/>
        <w:rPr>
          <w:lang w:val="ru-RU"/>
        </w:rPr>
      </w:pPr>
      <w:r>
        <w:rPr>
          <w:lang w:val="ru"/>
        </w:rPr>
        <w:t xml:space="preserve">В конце рецепта предлагаются два способа завершить приготовление: </w:t>
      </w:r>
      <w:r>
        <w:rPr>
          <w:rFonts w:ascii="Gill Sans MT"/>
          <w:b/>
          <w:lang w:val="ru"/>
        </w:rPr>
        <w:t>Продолжить</w:t>
      </w:r>
      <w:r>
        <w:rPr>
          <w:lang w:val="ru"/>
        </w:rPr>
        <w:t xml:space="preserve"> и </w:t>
      </w:r>
      <w:r>
        <w:rPr>
          <w:rFonts w:ascii="Gill Sans MT"/>
          <w:b/>
          <w:lang w:val="ru"/>
        </w:rPr>
        <w:t>Окончательное</w:t>
      </w:r>
      <w:r>
        <w:rPr>
          <w:rFonts w:ascii="Gill Sans MT"/>
          <w:b/>
          <w:lang w:val="ru"/>
        </w:rPr>
        <w:t xml:space="preserve"> </w:t>
      </w:r>
      <w:r>
        <w:rPr>
          <w:rFonts w:ascii="Gill Sans MT"/>
          <w:b/>
          <w:lang w:val="ru"/>
        </w:rPr>
        <w:t>подрумянивание</w:t>
      </w:r>
      <w:r>
        <w:rPr>
          <w:lang w:val="ru"/>
        </w:rPr>
        <w:t xml:space="preserve">. </w:t>
      </w:r>
      <w:proofErr w:type="gramStart"/>
      <w:r>
        <w:rPr>
          <w:lang w:val="ru"/>
        </w:rPr>
        <w:t>Окончательное</w:t>
      </w:r>
      <w:proofErr w:type="gramEnd"/>
      <w:r>
        <w:rPr>
          <w:lang w:val="ru"/>
        </w:rPr>
        <w:t xml:space="preserve"> подрумянивание доступно, только если зарание выбрать уровень запечатывания.</w:t>
      </w:r>
    </w:p>
    <w:p w:rsidR="00E33935" w:rsidRPr="00E9077D" w:rsidRDefault="00E33935">
      <w:pPr>
        <w:pStyle w:val="a3"/>
        <w:spacing w:before="7"/>
        <w:rPr>
          <w:sz w:val="24"/>
          <w:lang w:val="ru-RU"/>
        </w:rPr>
      </w:pPr>
    </w:p>
    <w:p w:rsidR="00E33935" w:rsidRPr="00E9077D" w:rsidRDefault="00E9077D" w:rsidP="000C11C2">
      <w:pPr>
        <w:pStyle w:val="a3"/>
        <w:ind w:left="682" w:right="956"/>
        <w:rPr>
          <w:lang w:val="ru-RU"/>
        </w:rPr>
      </w:pPr>
      <w:r>
        <w:rPr>
          <w:lang w:val="ru"/>
        </w:rPr>
        <w:t>Если нажать</w:t>
      </w:r>
      <w:proofErr w:type="gramStart"/>
      <w:r>
        <w:rPr>
          <w:lang w:val="ru"/>
        </w:rPr>
        <w:t xml:space="preserve"> </w:t>
      </w:r>
      <w:r>
        <w:rPr>
          <w:rFonts w:ascii="Gill Sans MT"/>
          <w:b/>
          <w:lang w:val="ru"/>
        </w:rPr>
        <w:t>П</w:t>
      </w:r>
      <w:proofErr w:type="gramEnd"/>
      <w:r>
        <w:rPr>
          <w:rFonts w:ascii="Gill Sans MT"/>
          <w:b/>
          <w:lang w:val="ru"/>
        </w:rPr>
        <w:t>родолжить</w:t>
      </w:r>
      <w:r>
        <w:rPr>
          <w:rFonts w:ascii="Gill Sans MT"/>
          <w:lang w:val="ru"/>
        </w:rPr>
        <w:t>,</w:t>
      </w:r>
      <w:r>
        <w:rPr>
          <w:lang w:val="ru"/>
        </w:rPr>
        <w:t xml:space="preserve"> приготовление продолжится по заданным параметрам, пока вы не нажмете кнопку </w:t>
      </w:r>
      <w:r w:rsidR="000C11C2" w:rsidRPr="000C11C2">
        <w:rPr>
          <w:b/>
          <w:spacing w:val="-5"/>
          <w:lang w:val="ru"/>
        </w:rPr>
        <w:t>Стоп</w:t>
      </w:r>
      <w:r>
        <w:rPr>
          <w:lang w:val="ru"/>
        </w:rPr>
        <w:t>.</w:t>
      </w:r>
    </w:p>
    <w:p w:rsidR="00E33935" w:rsidRPr="00E9077D" w:rsidRDefault="00E33935">
      <w:pPr>
        <w:pStyle w:val="a3"/>
        <w:rPr>
          <w:rFonts w:ascii="Gill Sans MT"/>
          <w:sz w:val="22"/>
          <w:lang w:val="ru-RU"/>
        </w:rPr>
      </w:pPr>
    </w:p>
    <w:p w:rsidR="00E33935" w:rsidRPr="00E9077D" w:rsidRDefault="00E9077D" w:rsidP="00257D1F">
      <w:pPr>
        <w:pStyle w:val="a3"/>
        <w:spacing w:before="152" w:line="369" w:lineRule="auto"/>
        <w:ind w:left="682" w:right="956"/>
        <w:rPr>
          <w:rFonts w:ascii="Gill Sans MT"/>
          <w:lang w:val="ru-RU"/>
        </w:rPr>
      </w:pPr>
      <w:r>
        <w:rPr>
          <w:lang w:val="ru"/>
        </w:rPr>
        <w:t xml:space="preserve">Если выбрать </w:t>
      </w:r>
      <w:r>
        <w:rPr>
          <w:rFonts w:ascii="Gill Sans MT"/>
          <w:b/>
          <w:lang w:val="ru"/>
        </w:rPr>
        <w:t>окончательное</w:t>
      </w:r>
      <w:r>
        <w:rPr>
          <w:rFonts w:ascii="Gill Sans MT"/>
          <w:b/>
          <w:lang w:val="ru"/>
        </w:rPr>
        <w:t xml:space="preserve"> </w:t>
      </w:r>
      <w:r>
        <w:rPr>
          <w:rFonts w:ascii="Gill Sans MT"/>
          <w:b/>
          <w:lang w:val="ru"/>
        </w:rPr>
        <w:t>подрумянивание</w:t>
      </w:r>
      <w:r>
        <w:rPr>
          <w:lang w:val="ru"/>
        </w:rPr>
        <w:t xml:space="preserve">, то начнется последний этап — создание корочки. Этот вариант рекомендован, если </w:t>
      </w:r>
      <w:proofErr w:type="gramStart"/>
      <w:r>
        <w:rPr>
          <w:lang w:val="ru"/>
        </w:rPr>
        <w:t>до</w:t>
      </w:r>
      <w:proofErr w:type="gramEnd"/>
      <w:r>
        <w:rPr>
          <w:lang w:val="ru"/>
        </w:rPr>
        <w:t xml:space="preserve"> это был выбран пункт «</w:t>
      </w:r>
      <w:r>
        <w:rPr>
          <w:rFonts w:ascii="Gill Sans MT"/>
          <w:b/>
          <w:lang w:val="ru"/>
        </w:rPr>
        <w:t>не</w:t>
      </w:r>
      <w:r>
        <w:rPr>
          <w:rFonts w:ascii="Gill Sans MT"/>
          <w:b/>
          <w:lang w:val="ru"/>
        </w:rPr>
        <w:t xml:space="preserve"> </w:t>
      </w:r>
      <w:r>
        <w:rPr>
          <w:rFonts w:ascii="Gill Sans MT"/>
          <w:b/>
          <w:lang w:val="ru"/>
        </w:rPr>
        <w:t>запечатывать</w:t>
      </w:r>
      <w:r>
        <w:rPr>
          <w:lang w:val="ru"/>
        </w:rPr>
        <w:t>»</w:t>
      </w:r>
      <w:r>
        <w:rPr>
          <w:rFonts w:ascii="Gill Sans MT"/>
          <w:lang w:val="ru"/>
        </w:rPr>
        <w:t>.</w:t>
      </w:r>
    </w:p>
    <w:p w:rsidR="00E33935" w:rsidRPr="00E9077D" w:rsidRDefault="00E33935">
      <w:pPr>
        <w:pStyle w:val="a3"/>
        <w:spacing w:before="4"/>
        <w:rPr>
          <w:rFonts w:ascii="Gill Sans MT"/>
          <w:sz w:val="24"/>
          <w:lang w:val="ru-RU"/>
        </w:rPr>
      </w:pPr>
    </w:p>
    <w:p w:rsidR="00E33935" w:rsidRDefault="00E9077D">
      <w:pPr>
        <w:spacing w:line="374" w:lineRule="auto"/>
        <w:ind w:left="1819" w:right="983"/>
        <w:jc w:val="both"/>
        <w:rPr>
          <w:rFonts w:ascii="Gill Sans MT"/>
          <w:b/>
          <w:sz w:val="20"/>
        </w:rPr>
      </w:pPr>
      <w:r>
        <w:rPr>
          <w:noProof/>
          <w:lang w:val="ru-RU" w:eastAsia="ru-RU"/>
        </w:rPr>
        <w:drawing>
          <wp:anchor distT="0" distB="0" distL="0" distR="0" simplePos="0" relativeHeight="251765760" behindDoc="0" locked="0" layoutInCell="1" allowOverlap="1">
            <wp:simplePos x="0" y="0"/>
            <wp:positionH relativeFrom="page">
              <wp:posOffset>1130144</wp:posOffset>
            </wp:positionH>
            <wp:positionV relativeFrom="paragraph">
              <wp:posOffset>105417</wp:posOffset>
            </wp:positionV>
            <wp:extent cx="483424" cy="419626"/>
            <wp:effectExtent l="0" t="0" r="0" b="0"/>
            <wp:wrapNone/>
            <wp:docPr id="245" name="image318.png" descr="Imagen que contiene firmar, tráfico, calle, dibuj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318.png"/>
                    <pic:cNvPicPr/>
                  </pic:nvPicPr>
                  <pic:blipFill>
                    <a:blip r:embed="rId336" cstate="print"/>
                    <a:stretch>
                      <a:fillRect/>
                    </a:stretch>
                  </pic:blipFill>
                  <pic:spPr>
                    <a:xfrm>
                      <a:off x="0" y="0"/>
                      <a:ext cx="483424" cy="419626"/>
                    </a:xfrm>
                    <a:prstGeom prst="rect">
                      <a:avLst/>
                    </a:prstGeom>
                  </pic:spPr>
                </pic:pic>
              </a:graphicData>
            </a:graphic>
          </wp:anchor>
        </w:drawing>
      </w:r>
      <w:r>
        <w:rPr>
          <w:rFonts w:ascii="Gill Sans MT"/>
          <w:b/>
          <w:w w:val="95"/>
          <w:sz w:val="20"/>
          <w:lang w:val="ru"/>
        </w:rPr>
        <w:t>Если</w:t>
      </w:r>
      <w:r>
        <w:rPr>
          <w:rFonts w:ascii="Gill Sans MT"/>
          <w:b/>
          <w:w w:val="95"/>
          <w:sz w:val="20"/>
          <w:lang w:val="ru"/>
        </w:rPr>
        <w:t xml:space="preserve"> </w:t>
      </w:r>
      <w:r>
        <w:rPr>
          <w:rFonts w:ascii="Gill Sans MT"/>
          <w:b/>
          <w:w w:val="95"/>
          <w:sz w:val="20"/>
          <w:lang w:val="ru"/>
        </w:rPr>
        <w:t>во</w:t>
      </w:r>
      <w:r>
        <w:rPr>
          <w:rFonts w:ascii="Gill Sans MT"/>
          <w:b/>
          <w:w w:val="95"/>
          <w:sz w:val="20"/>
          <w:lang w:val="ru"/>
        </w:rPr>
        <w:t xml:space="preserve"> </w:t>
      </w:r>
      <w:r>
        <w:rPr>
          <w:rFonts w:ascii="Gill Sans MT"/>
          <w:b/>
          <w:w w:val="95"/>
          <w:sz w:val="20"/>
          <w:lang w:val="ru"/>
        </w:rPr>
        <w:t>время</w:t>
      </w:r>
      <w:r>
        <w:rPr>
          <w:rFonts w:ascii="Gill Sans MT"/>
          <w:b/>
          <w:w w:val="95"/>
          <w:sz w:val="20"/>
          <w:lang w:val="ru"/>
        </w:rPr>
        <w:t xml:space="preserve"> </w:t>
      </w:r>
      <w:r>
        <w:rPr>
          <w:rFonts w:ascii="Gill Sans MT"/>
          <w:b/>
          <w:w w:val="95"/>
          <w:sz w:val="20"/>
          <w:lang w:val="ru"/>
        </w:rPr>
        <w:t>ночного</w:t>
      </w:r>
      <w:r>
        <w:rPr>
          <w:rFonts w:ascii="Gill Sans MT"/>
          <w:b/>
          <w:w w:val="95"/>
          <w:sz w:val="20"/>
          <w:lang w:val="ru"/>
        </w:rPr>
        <w:t xml:space="preserve"> </w:t>
      </w:r>
      <w:r>
        <w:rPr>
          <w:rFonts w:ascii="Gill Sans MT"/>
          <w:b/>
          <w:w w:val="95"/>
          <w:sz w:val="20"/>
          <w:lang w:val="ru"/>
        </w:rPr>
        <w:t>приготовления</w:t>
      </w:r>
      <w:r>
        <w:rPr>
          <w:rFonts w:ascii="Gill Sans MT"/>
          <w:b/>
          <w:w w:val="95"/>
          <w:sz w:val="20"/>
          <w:lang w:val="ru"/>
        </w:rPr>
        <w:t xml:space="preserve"> </w:t>
      </w:r>
      <w:r>
        <w:rPr>
          <w:rFonts w:ascii="Gill Sans MT"/>
          <w:b/>
          <w:w w:val="95"/>
          <w:sz w:val="20"/>
          <w:lang w:val="ru"/>
        </w:rPr>
        <w:t>питание</w:t>
      </w:r>
      <w:r>
        <w:rPr>
          <w:rFonts w:ascii="Gill Sans MT"/>
          <w:b/>
          <w:w w:val="95"/>
          <w:sz w:val="20"/>
          <w:lang w:val="ru"/>
        </w:rPr>
        <w:t xml:space="preserve"> </w:t>
      </w:r>
      <w:r>
        <w:rPr>
          <w:rFonts w:ascii="Gill Sans MT"/>
          <w:b/>
          <w:w w:val="95"/>
          <w:sz w:val="20"/>
          <w:lang w:val="ru"/>
        </w:rPr>
        <w:t>отключится</w:t>
      </w:r>
      <w:r>
        <w:rPr>
          <w:rFonts w:ascii="Gill Sans MT"/>
          <w:b/>
          <w:w w:val="95"/>
          <w:sz w:val="20"/>
          <w:lang w:val="ru"/>
        </w:rPr>
        <w:t xml:space="preserve">, </w:t>
      </w:r>
      <w:r>
        <w:rPr>
          <w:rFonts w:ascii="Gill Sans MT"/>
          <w:b/>
          <w:w w:val="95"/>
          <w:sz w:val="20"/>
          <w:lang w:val="ru"/>
        </w:rPr>
        <w:t>процесс</w:t>
      </w:r>
      <w:r>
        <w:rPr>
          <w:rFonts w:ascii="Gill Sans MT"/>
          <w:b/>
          <w:w w:val="95"/>
          <w:sz w:val="20"/>
          <w:lang w:val="ru"/>
        </w:rPr>
        <w:t xml:space="preserve"> </w:t>
      </w:r>
      <w:r>
        <w:rPr>
          <w:rFonts w:ascii="Gill Sans MT"/>
          <w:b/>
          <w:w w:val="95"/>
          <w:sz w:val="20"/>
          <w:lang w:val="ru"/>
        </w:rPr>
        <w:t>будет</w:t>
      </w:r>
      <w:r>
        <w:rPr>
          <w:rFonts w:ascii="Gill Sans MT"/>
          <w:b/>
          <w:w w:val="95"/>
          <w:sz w:val="20"/>
          <w:lang w:val="ru"/>
        </w:rPr>
        <w:t xml:space="preserve"> </w:t>
      </w:r>
      <w:r>
        <w:rPr>
          <w:rFonts w:ascii="Gill Sans MT"/>
          <w:b/>
          <w:w w:val="95"/>
          <w:sz w:val="20"/>
          <w:lang w:val="ru"/>
        </w:rPr>
        <w:t>прерван</w:t>
      </w:r>
      <w:r>
        <w:rPr>
          <w:rFonts w:ascii="Gill Sans MT"/>
          <w:b/>
          <w:w w:val="95"/>
          <w:sz w:val="20"/>
          <w:lang w:val="ru"/>
        </w:rPr>
        <w:t xml:space="preserve">. </w:t>
      </w:r>
      <w:r>
        <w:rPr>
          <w:rFonts w:ascii="Gill Sans MT"/>
          <w:b/>
          <w:w w:val="95"/>
          <w:sz w:val="20"/>
          <w:lang w:val="ru"/>
        </w:rPr>
        <w:t>Если</w:t>
      </w:r>
      <w:r>
        <w:rPr>
          <w:rFonts w:ascii="Gill Sans MT"/>
          <w:b/>
          <w:w w:val="95"/>
          <w:sz w:val="20"/>
          <w:lang w:val="ru"/>
        </w:rPr>
        <w:t xml:space="preserve"> </w:t>
      </w:r>
      <w:r>
        <w:rPr>
          <w:rFonts w:ascii="Gill Sans MT"/>
          <w:b/>
          <w:w w:val="95"/>
          <w:sz w:val="20"/>
          <w:lang w:val="ru"/>
        </w:rPr>
        <w:t>питание</w:t>
      </w:r>
      <w:r>
        <w:rPr>
          <w:rFonts w:ascii="Gill Sans MT"/>
          <w:b/>
          <w:w w:val="95"/>
          <w:sz w:val="20"/>
          <w:lang w:val="ru"/>
        </w:rPr>
        <w:t xml:space="preserve"> </w:t>
      </w:r>
      <w:r>
        <w:rPr>
          <w:rFonts w:ascii="Gill Sans MT"/>
          <w:b/>
          <w:w w:val="95"/>
          <w:sz w:val="20"/>
          <w:lang w:val="ru"/>
        </w:rPr>
        <w:t>отсутствует</w:t>
      </w:r>
      <w:r>
        <w:rPr>
          <w:rFonts w:ascii="Gill Sans MT"/>
          <w:b/>
          <w:w w:val="95"/>
          <w:sz w:val="20"/>
          <w:lang w:val="ru"/>
        </w:rPr>
        <w:t xml:space="preserve"> </w:t>
      </w:r>
      <w:r>
        <w:rPr>
          <w:rFonts w:ascii="Gill Sans MT"/>
          <w:b/>
          <w:w w:val="95"/>
          <w:sz w:val="20"/>
          <w:lang w:val="ru"/>
        </w:rPr>
        <w:t>меньше</w:t>
      </w:r>
      <w:r>
        <w:rPr>
          <w:rFonts w:ascii="Gill Sans MT"/>
          <w:b/>
          <w:w w:val="95"/>
          <w:sz w:val="20"/>
          <w:lang w:val="ru"/>
        </w:rPr>
        <w:t xml:space="preserve"> 15 </w:t>
      </w:r>
      <w:r>
        <w:rPr>
          <w:rFonts w:ascii="Gill Sans MT"/>
          <w:b/>
          <w:w w:val="95"/>
          <w:sz w:val="20"/>
          <w:lang w:val="ru"/>
        </w:rPr>
        <w:t>минут</w:t>
      </w:r>
      <w:r>
        <w:rPr>
          <w:rFonts w:ascii="Gill Sans MT"/>
          <w:b/>
          <w:w w:val="95"/>
          <w:sz w:val="20"/>
          <w:lang w:val="ru"/>
        </w:rPr>
        <w:t xml:space="preserve">, </w:t>
      </w:r>
      <w:r>
        <w:rPr>
          <w:rFonts w:ascii="Gill Sans MT"/>
          <w:b/>
          <w:w w:val="95"/>
          <w:sz w:val="20"/>
          <w:lang w:val="ru"/>
        </w:rPr>
        <w:t>то</w:t>
      </w:r>
      <w:r>
        <w:rPr>
          <w:rFonts w:ascii="Gill Sans MT"/>
          <w:b/>
          <w:w w:val="95"/>
          <w:sz w:val="20"/>
          <w:lang w:val="ru"/>
        </w:rPr>
        <w:t xml:space="preserve"> </w:t>
      </w:r>
      <w:r>
        <w:rPr>
          <w:rFonts w:ascii="Gill Sans MT"/>
          <w:b/>
          <w:w w:val="95"/>
          <w:sz w:val="20"/>
          <w:lang w:val="ru"/>
        </w:rPr>
        <w:t>приготовление</w:t>
      </w:r>
      <w:r>
        <w:rPr>
          <w:rFonts w:ascii="Gill Sans MT"/>
          <w:b/>
          <w:w w:val="95"/>
          <w:sz w:val="20"/>
          <w:lang w:val="ru"/>
        </w:rPr>
        <w:t xml:space="preserve"> </w:t>
      </w:r>
      <w:r>
        <w:rPr>
          <w:rFonts w:ascii="Gill Sans MT"/>
          <w:b/>
          <w:w w:val="95"/>
          <w:sz w:val="20"/>
          <w:lang w:val="ru"/>
        </w:rPr>
        <w:t>будет</w:t>
      </w:r>
      <w:r>
        <w:rPr>
          <w:rFonts w:ascii="Gill Sans MT"/>
          <w:b/>
          <w:w w:val="95"/>
          <w:sz w:val="20"/>
          <w:lang w:val="ru"/>
        </w:rPr>
        <w:t xml:space="preserve"> </w:t>
      </w:r>
      <w:r>
        <w:rPr>
          <w:rFonts w:ascii="Gill Sans MT"/>
          <w:b/>
          <w:w w:val="95"/>
          <w:sz w:val="20"/>
          <w:lang w:val="ru"/>
        </w:rPr>
        <w:t>продолжено</w:t>
      </w:r>
      <w:r>
        <w:rPr>
          <w:rFonts w:ascii="Gill Sans MT"/>
          <w:b/>
          <w:w w:val="95"/>
          <w:sz w:val="20"/>
          <w:lang w:val="ru"/>
        </w:rPr>
        <w:t xml:space="preserve">. </w:t>
      </w:r>
      <w:r>
        <w:rPr>
          <w:rFonts w:ascii="Gill Sans MT"/>
          <w:b/>
          <w:w w:val="95"/>
          <w:sz w:val="20"/>
          <w:lang w:val="ru"/>
        </w:rPr>
        <w:t>Если</w:t>
      </w:r>
      <w:r>
        <w:rPr>
          <w:rFonts w:ascii="Gill Sans MT"/>
          <w:b/>
          <w:w w:val="95"/>
          <w:sz w:val="20"/>
          <w:lang w:val="ru"/>
        </w:rPr>
        <w:t xml:space="preserve"> </w:t>
      </w:r>
      <w:r>
        <w:rPr>
          <w:rFonts w:ascii="Gill Sans MT"/>
          <w:b/>
          <w:w w:val="95"/>
          <w:sz w:val="20"/>
          <w:lang w:val="ru"/>
        </w:rPr>
        <w:t>питание</w:t>
      </w:r>
      <w:r>
        <w:rPr>
          <w:rFonts w:ascii="Gill Sans MT"/>
          <w:b/>
          <w:w w:val="95"/>
          <w:sz w:val="20"/>
          <w:lang w:val="ru"/>
        </w:rPr>
        <w:t xml:space="preserve"> </w:t>
      </w:r>
      <w:r>
        <w:rPr>
          <w:rFonts w:ascii="Gill Sans MT"/>
          <w:b/>
          <w:w w:val="95"/>
          <w:sz w:val="20"/>
          <w:lang w:val="ru"/>
        </w:rPr>
        <w:t>отсутствует</w:t>
      </w:r>
      <w:r>
        <w:rPr>
          <w:rFonts w:ascii="Gill Sans MT"/>
          <w:b/>
          <w:w w:val="95"/>
          <w:sz w:val="20"/>
          <w:lang w:val="ru"/>
        </w:rPr>
        <w:t xml:space="preserve"> </w:t>
      </w:r>
      <w:r>
        <w:rPr>
          <w:rFonts w:ascii="Gill Sans MT"/>
          <w:b/>
          <w:w w:val="95"/>
          <w:sz w:val="20"/>
          <w:lang w:val="ru"/>
        </w:rPr>
        <w:t>дольше</w:t>
      </w:r>
      <w:r>
        <w:rPr>
          <w:rFonts w:ascii="Gill Sans MT"/>
          <w:b/>
          <w:w w:val="95"/>
          <w:sz w:val="20"/>
          <w:lang w:val="ru"/>
        </w:rPr>
        <w:t xml:space="preserve"> 15 </w:t>
      </w:r>
      <w:r>
        <w:rPr>
          <w:rFonts w:ascii="Gill Sans MT"/>
          <w:b/>
          <w:w w:val="95"/>
          <w:sz w:val="20"/>
          <w:lang w:val="ru"/>
        </w:rPr>
        <w:t>минут</w:t>
      </w:r>
      <w:r>
        <w:rPr>
          <w:rFonts w:ascii="Gill Sans MT"/>
          <w:b/>
          <w:w w:val="95"/>
          <w:sz w:val="20"/>
          <w:lang w:val="ru"/>
        </w:rPr>
        <w:t xml:space="preserve">, </w:t>
      </w:r>
      <w:r>
        <w:rPr>
          <w:rFonts w:ascii="Gill Sans MT"/>
          <w:b/>
          <w:w w:val="95"/>
          <w:sz w:val="20"/>
          <w:lang w:val="ru"/>
        </w:rPr>
        <w:t>то</w:t>
      </w:r>
      <w:r>
        <w:rPr>
          <w:rFonts w:ascii="Gill Sans MT"/>
          <w:b/>
          <w:w w:val="95"/>
          <w:sz w:val="20"/>
          <w:lang w:val="ru"/>
        </w:rPr>
        <w:t xml:space="preserve"> </w:t>
      </w:r>
      <w:r>
        <w:rPr>
          <w:rFonts w:ascii="Gill Sans MT"/>
          <w:b/>
          <w:w w:val="95"/>
          <w:sz w:val="20"/>
          <w:lang w:val="ru"/>
        </w:rPr>
        <w:t>оборудование</w:t>
      </w:r>
      <w:r>
        <w:rPr>
          <w:rFonts w:ascii="Gill Sans MT"/>
          <w:b/>
          <w:w w:val="95"/>
          <w:sz w:val="20"/>
          <w:lang w:val="ru"/>
        </w:rPr>
        <w:t xml:space="preserve"> </w:t>
      </w:r>
      <w:r>
        <w:rPr>
          <w:rFonts w:ascii="Gill Sans MT"/>
          <w:b/>
          <w:w w:val="95"/>
          <w:sz w:val="20"/>
          <w:lang w:val="ru"/>
        </w:rPr>
        <w:t>перейдет</w:t>
      </w:r>
      <w:r>
        <w:rPr>
          <w:rFonts w:ascii="Gill Sans MT"/>
          <w:b/>
          <w:w w:val="95"/>
          <w:sz w:val="20"/>
          <w:lang w:val="ru"/>
        </w:rPr>
        <w:t xml:space="preserve"> </w:t>
      </w:r>
      <w:r>
        <w:rPr>
          <w:rFonts w:ascii="Gill Sans MT"/>
          <w:b/>
          <w:w w:val="95"/>
          <w:sz w:val="20"/>
          <w:lang w:val="ru"/>
        </w:rPr>
        <w:t>в</w:t>
      </w:r>
      <w:r>
        <w:rPr>
          <w:rFonts w:ascii="Gill Sans MT"/>
          <w:b/>
          <w:w w:val="95"/>
          <w:sz w:val="20"/>
          <w:lang w:val="ru"/>
        </w:rPr>
        <w:t xml:space="preserve"> </w:t>
      </w:r>
      <w:r>
        <w:rPr>
          <w:rFonts w:ascii="Gill Sans MT"/>
          <w:b/>
          <w:w w:val="95"/>
          <w:sz w:val="20"/>
          <w:lang w:val="ru"/>
        </w:rPr>
        <w:t>режим</w:t>
      </w:r>
      <w:r>
        <w:rPr>
          <w:rFonts w:ascii="Gill Sans MT"/>
          <w:b/>
          <w:w w:val="95"/>
          <w:sz w:val="20"/>
          <w:lang w:val="ru"/>
        </w:rPr>
        <w:t xml:space="preserve"> </w:t>
      </w:r>
      <w:r>
        <w:rPr>
          <w:rFonts w:ascii="Gill Sans MT"/>
          <w:b/>
          <w:w w:val="95"/>
          <w:sz w:val="20"/>
          <w:lang w:val="ru"/>
        </w:rPr>
        <w:t>ожидания</w:t>
      </w:r>
      <w:r>
        <w:rPr>
          <w:rFonts w:ascii="Gill Sans MT"/>
          <w:b/>
          <w:w w:val="95"/>
          <w:sz w:val="20"/>
          <w:lang w:val="ru"/>
        </w:rPr>
        <w:t xml:space="preserve">. </w:t>
      </w:r>
      <w:r>
        <w:rPr>
          <w:rFonts w:ascii="Gill Sans MT"/>
          <w:b/>
          <w:w w:val="95"/>
          <w:sz w:val="20"/>
          <w:lang w:val="ru"/>
        </w:rPr>
        <w:t>Чтобы</w:t>
      </w:r>
      <w:r>
        <w:rPr>
          <w:rFonts w:ascii="Gill Sans MT"/>
          <w:b/>
          <w:w w:val="95"/>
          <w:sz w:val="20"/>
          <w:lang w:val="ru"/>
        </w:rPr>
        <w:t xml:space="preserve"> </w:t>
      </w:r>
      <w:r>
        <w:rPr>
          <w:rFonts w:ascii="Gill Sans MT"/>
          <w:b/>
          <w:w w:val="95"/>
          <w:sz w:val="20"/>
          <w:lang w:val="ru"/>
        </w:rPr>
        <w:t>завершить</w:t>
      </w:r>
      <w:r>
        <w:rPr>
          <w:rFonts w:ascii="Gill Sans MT"/>
          <w:b/>
          <w:w w:val="95"/>
          <w:sz w:val="20"/>
          <w:lang w:val="ru"/>
        </w:rPr>
        <w:t xml:space="preserve"> </w:t>
      </w:r>
      <w:r>
        <w:rPr>
          <w:rFonts w:ascii="Gill Sans MT"/>
          <w:b/>
          <w:w w:val="95"/>
          <w:sz w:val="20"/>
          <w:lang w:val="ru"/>
        </w:rPr>
        <w:t>приготовление</w:t>
      </w:r>
      <w:r>
        <w:rPr>
          <w:rFonts w:ascii="Gill Sans MT"/>
          <w:b/>
          <w:w w:val="95"/>
          <w:sz w:val="20"/>
          <w:lang w:val="ru"/>
        </w:rPr>
        <w:t xml:space="preserve">, </w:t>
      </w:r>
      <w:r>
        <w:rPr>
          <w:rFonts w:ascii="Gill Sans MT"/>
          <w:b/>
          <w:w w:val="95"/>
          <w:sz w:val="20"/>
          <w:lang w:val="ru"/>
        </w:rPr>
        <w:t>придется</w:t>
      </w:r>
      <w:r>
        <w:rPr>
          <w:rFonts w:ascii="Gill Sans MT"/>
          <w:b/>
          <w:w w:val="95"/>
          <w:sz w:val="20"/>
          <w:lang w:val="ru"/>
        </w:rPr>
        <w:t xml:space="preserve"> </w:t>
      </w:r>
      <w:r>
        <w:rPr>
          <w:rFonts w:ascii="Gill Sans MT"/>
          <w:b/>
          <w:w w:val="95"/>
          <w:sz w:val="20"/>
          <w:lang w:val="ru"/>
        </w:rPr>
        <w:t>снова</w:t>
      </w:r>
      <w:r>
        <w:rPr>
          <w:rFonts w:ascii="Gill Sans MT"/>
          <w:b/>
          <w:w w:val="95"/>
          <w:sz w:val="20"/>
          <w:lang w:val="ru"/>
        </w:rPr>
        <w:t xml:space="preserve"> </w:t>
      </w:r>
      <w:r>
        <w:rPr>
          <w:rFonts w:ascii="Gill Sans MT"/>
          <w:b/>
          <w:w w:val="95"/>
          <w:sz w:val="20"/>
          <w:lang w:val="ru"/>
        </w:rPr>
        <w:t>запустить</w:t>
      </w:r>
      <w:r>
        <w:rPr>
          <w:rFonts w:ascii="Gill Sans MT"/>
          <w:b/>
          <w:w w:val="95"/>
          <w:sz w:val="20"/>
          <w:lang w:val="ru"/>
        </w:rPr>
        <w:t xml:space="preserve"> </w:t>
      </w:r>
      <w:r>
        <w:rPr>
          <w:rFonts w:ascii="Gill Sans MT"/>
          <w:b/>
          <w:w w:val="95"/>
          <w:sz w:val="20"/>
          <w:lang w:val="ru"/>
        </w:rPr>
        <w:t>процесс</w:t>
      </w:r>
      <w:r>
        <w:rPr>
          <w:rFonts w:ascii="Gill Sans MT"/>
          <w:b/>
          <w:w w:val="95"/>
          <w:sz w:val="20"/>
          <w:lang w:val="ru"/>
        </w:rPr>
        <w:t>.</w:t>
      </w:r>
    </w:p>
    <w:p w:rsidR="00E33935" w:rsidRDefault="00E33935">
      <w:pPr>
        <w:spacing w:line="229" w:lineRule="exact"/>
        <w:ind w:left="682"/>
        <w:jc w:val="both"/>
        <w:rPr>
          <w:rFonts w:ascii="Gill Sans MT"/>
          <w:b/>
          <w:sz w:val="20"/>
        </w:rPr>
      </w:pPr>
    </w:p>
    <w:p w:rsidR="00E33935" w:rsidRDefault="00E33935">
      <w:pPr>
        <w:spacing w:line="229" w:lineRule="exact"/>
        <w:jc w:val="both"/>
        <w:rPr>
          <w:rFonts w:ascii="Gill Sans MT"/>
          <w:sz w:val="20"/>
        </w:rPr>
        <w:sectPr w:rsidR="00E33935">
          <w:type w:val="continuous"/>
          <w:pgSz w:w="11910" w:h="16840"/>
          <w:pgMar w:top="1440" w:right="720" w:bottom="280" w:left="1020" w:header="526" w:footer="1192" w:gutter="0"/>
          <w:cols w:space="720"/>
        </w:sectPr>
      </w:pPr>
    </w:p>
    <w:p w:rsidR="00E33935" w:rsidRDefault="00E33935">
      <w:pPr>
        <w:pStyle w:val="a3"/>
        <w:rPr>
          <w:rFonts w:ascii="Gill Sans MT"/>
          <w:b/>
          <w:sz w:val="26"/>
        </w:rPr>
      </w:pPr>
    </w:p>
    <w:p w:rsidR="00E33935" w:rsidRDefault="00E9077D">
      <w:pPr>
        <w:pStyle w:val="3"/>
        <w:numPr>
          <w:ilvl w:val="1"/>
          <w:numId w:val="25"/>
        </w:numPr>
        <w:tabs>
          <w:tab w:val="left" w:pos="1674"/>
        </w:tabs>
        <w:spacing w:before="100"/>
      </w:pPr>
      <w:bookmarkStart w:id="48" w:name="_TOC_250047"/>
      <w:bookmarkEnd w:id="48"/>
      <w:r>
        <w:rPr>
          <w:spacing w:val="-2"/>
          <w:w w:val="105"/>
          <w:lang w:val="ru"/>
        </w:rPr>
        <w:t>Мясные деликатесы</w:t>
      </w:r>
    </w:p>
    <w:p w:rsidR="00E33935" w:rsidRDefault="00E33935">
      <w:pPr>
        <w:pStyle w:val="a3"/>
        <w:spacing w:before="6"/>
        <w:rPr>
          <w:rFonts w:ascii="Gill Sans MT"/>
          <w:sz w:val="24"/>
        </w:rPr>
      </w:pPr>
    </w:p>
    <w:p w:rsidR="00E33935" w:rsidRPr="00E9077D" w:rsidRDefault="00E9077D">
      <w:pPr>
        <w:pStyle w:val="a3"/>
        <w:spacing w:before="1"/>
        <w:ind w:left="682"/>
        <w:rPr>
          <w:lang w:val="ru-RU"/>
        </w:rPr>
      </w:pPr>
      <w:r>
        <w:rPr>
          <w:w w:val="95"/>
          <w:lang w:val="ru"/>
        </w:rPr>
        <w:t>Функция мясных деликатесов применяется к подгруппе свинины, где вы можете выбрать следующие продукты:</w:t>
      </w:r>
    </w:p>
    <w:p w:rsidR="00E33935" w:rsidRPr="00E9077D" w:rsidRDefault="00257D1F">
      <w:pPr>
        <w:pStyle w:val="a3"/>
        <w:rPr>
          <w:sz w:val="22"/>
          <w:lang w:val="ru-RU"/>
        </w:rPr>
      </w:pPr>
      <w:r>
        <w:rPr>
          <w:noProof/>
          <w:lang w:val="ru-RU" w:eastAsia="ru-RU"/>
        </w:rPr>
        <w:drawing>
          <wp:anchor distT="0" distB="0" distL="0" distR="0" simplePos="0" relativeHeight="251766784" behindDoc="0" locked="0" layoutInCell="1" allowOverlap="1" wp14:anchorId="64D55C08" wp14:editId="68388E19">
            <wp:simplePos x="0" y="0"/>
            <wp:positionH relativeFrom="page">
              <wp:posOffset>1067435</wp:posOffset>
            </wp:positionH>
            <wp:positionV relativeFrom="paragraph">
              <wp:posOffset>32081</wp:posOffset>
            </wp:positionV>
            <wp:extent cx="2067560" cy="3291840"/>
            <wp:effectExtent l="0" t="0" r="8890" b="3810"/>
            <wp:wrapNone/>
            <wp:docPr id="247" name="image334.jpeg" descr="Interfaz de usuario gráfica, Aplicación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334.jpeg"/>
                    <pic:cNvPicPr/>
                  </pic:nvPicPr>
                  <pic:blipFill>
                    <a:blip r:embed="rId354" cstate="print"/>
                    <a:stretch>
                      <a:fillRect/>
                    </a:stretch>
                  </pic:blipFill>
                  <pic:spPr>
                    <a:xfrm>
                      <a:off x="0" y="0"/>
                      <a:ext cx="2067560" cy="3291840"/>
                    </a:xfrm>
                    <a:prstGeom prst="rect">
                      <a:avLst/>
                    </a:prstGeom>
                  </pic:spPr>
                </pic:pic>
              </a:graphicData>
            </a:graphic>
          </wp:anchor>
        </w:drawing>
      </w:r>
    </w:p>
    <w:p w:rsidR="00E33935" w:rsidRDefault="00E9077D">
      <w:pPr>
        <w:pStyle w:val="a4"/>
        <w:numPr>
          <w:ilvl w:val="2"/>
          <w:numId w:val="25"/>
        </w:numPr>
        <w:tabs>
          <w:tab w:val="left" w:pos="4276"/>
        </w:tabs>
        <w:spacing w:before="156"/>
        <w:ind w:hanging="193"/>
        <w:rPr>
          <w:sz w:val="20"/>
        </w:rPr>
      </w:pPr>
      <w:r>
        <w:rPr>
          <w:spacing w:val="-2"/>
          <w:sz w:val="20"/>
          <w:lang w:val="ru"/>
        </w:rPr>
        <w:t>Бекон</w:t>
      </w:r>
    </w:p>
    <w:p w:rsidR="00E33935" w:rsidRDefault="00E9077D">
      <w:pPr>
        <w:pStyle w:val="a4"/>
        <w:numPr>
          <w:ilvl w:val="2"/>
          <w:numId w:val="25"/>
        </w:numPr>
        <w:tabs>
          <w:tab w:val="left" w:pos="4276"/>
        </w:tabs>
        <w:spacing w:before="127"/>
        <w:ind w:hanging="193"/>
        <w:rPr>
          <w:sz w:val="20"/>
        </w:rPr>
      </w:pPr>
      <w:r>
        <w:rPr>
          <w:w w:val="95"/>
          <w:sz w:val="20"/>
          <w:lang w:val="ru"/>
        </w:rPr>
        <w:t>Запеченая ветчина</w:t>
      </w:r>
    </w:p>
    <w:p w:rsidR="00E33935" w:rsidRDefault="00E9077D">
      <w:pPr>
        <w:pStyle w:val="a4"/>
        <w:numPr>
          <w:ilvl w:val="2"/>
          <w:numId w:val="25"/>
        </w:numPr>
        <w:tabs>
          <w:tab w:val="left" w:pos="4276"/>
        </w:tabs>
        <w:spacing w:before="124"/>
        <w:ind w:hanging="193"/>
        <w:rPr>
          <w:sz w:val="20"/>
        </w:rPr>
      </w:pPr>
      <w:r>
        <w:rPr>
          <w:w w:val="95"/>
          <w:sz w:val="20"/>
          <w:lang w:val="ru"/>
        </w:rPr>
        <w:t>Буженина</w:t>
      </w:r>
    </w:p>
    <w:p w:rsidR="00E33935" w:rsidRDefault="00E9077D">
      <w:pPr>
        <w:pStyle w:val="a4"/>
        <w:numPr>
          <w:ilvl w:val="2"/>
          <w:numId w:val="25"/>
        </w:numPr>
        <w:tabs>
          <w:tab w:val="left" w:pos="4276"/>
        </w:tabs>
        <w:spacing w:before="127"/>
        <w:ind w:hanging="193"/>
        <w:rPr>
          <w:sz w:val="20"/>
        </w:rPr>
      </w:pPr>
      <w:r>
        <w:rPr>
          <w:w w:val="95"/>
          <w:sz w:val="20"/>
          <w:lang w:val="ru"/>
        </w:rPr>
        <w:t>Свиная рулька</w:t>
      </w:r>
    </w:p>
    <w:p w:rsidR="00E33935" w:rsidRDefault="00E9077D">
      <w:pPr>
        <w:pStyle w:val="a4"/>
        <w:numPr>
          <w:ilvl w:val="2"/>
          <w:numId w:val="25"/>
        </w:numPr>
        <w:tabs>
          <w:tab w:val="left" w:pos="4276"/>
        </w:tabs>
        <w:spacing w:before="127"/>
        <w:ind w:hanging="193"/>
        <w:rPr>
          <w:sz w:val="20"/>
        </w:rPr>
      </w:pPr>
      <w:r>
        <w:rPr>
          <w:w w:val="95"/>
          <w:sz w:val="20"/>
          <w:lang w:val="ru"/>
        </w:rPr>
        <w:t>Черный пуддинг</w:t>
      </w:r>
    </w:p>
    <w:p w:rsidR="00E33935" w:rsidRDefault="00E9077D">
      <w:pPr>
        <w:pStyle w:val="a4"/>
        <w:numPr>
          <w:ilvl w:val="2"/>
          <w:numId w:val="25"/>
        </w:numPr>
        <w:tabs>
          <w:tab w:val="left" w:pos="4276"/>
        </w:tabs>
        <w:spacing w:before="125"/>
        <w:ind w:hanging="193"/>
        <w:rPr>
          <w:sz w:val="20"/>
        </w:rPr>
      </w:pPr>
      <w:r>
        <w:rPr>
          <w:w w:val="95"/>
          <w:sz w:val="20"/>
          <w:lang w:val="ru"/>
        </w:rPr>
        <w:t>Свиная корейка Сэксони</w:t>
      </w:r>
    </w:p>
    <w:p w:rsidR="00E33935" w:rsidRDefault="00E9077D">
      <w:pPr>
        <w:pStyle w:val="a4"/>
        <w:numPr>
          <w:ilvl w:val="2"/>
          <w:numId w:val="25"/>
        </w:numPr>
        <w:tabs>
          <w:tab w:val="left" w:pos="4276"/>
        </w:tabs>
        <w:spacing w:before="128"/>
        <w:ind w:hanging="193"/>
        <w:rPr>
          <w:sz w:val="20"/>
        </w:rPr>
      </w:pPr>
      <w:r>
        <w:rPr>
          <w:sz w:val="20"/>
          <w:lang w:val="ru"/>
        </w:rPr>
        <w:t>Мясной рулет</w:t>
      </w:r>
    </w:p>
    <w:p w:rsidR="00E33935" w:rsidRDefault="00E9077D">
      <w:pPr>
        <w:pStyle w:val="a4"/>
        <w:numPr>
          <w:ilvl w:val="2"/>
          <w:numId w:val="25"/>
        </w:numPr>
        <w:tabs>
          <w:tab w:val="left" w:pos="4276"/>
        </w:tabs>
        <w:spacing w:before="124"/>
        <w:ind w:hanging="193"/>
        <w:rPr>
          <w:sz w:val="20"/>
        </w:rPr>
      </w:pPr>
      <w:r>
        <w:rPr>
          <w:w w:val="95"/>
          <w:sz w:val="20"/>
          <w:lang w:val="ru"/>
        </w:rPr>
        <w:t>Белые колбаски</w:t>
      </w:r>
    </w:p>
    <w:p w:rsidR="00E33935" w:rsidRDefault="00E33935">
      <w:pPr>
        <w:pStyle w:val="a3"/>
        <w:rPr>
          <w:sz w:val="24"/>
        </w:rPr>
      </w:pPr>
    </w:p>
    <w:p w:rsidR="00E33935" w:rsidRDefault="00E33935">
      <w:pPr>
        <w:pStyle w:val="a3"/>
        <w:rPr>
          <w:sz w:val="24"/>
        </w:rPr>
      </w:pPr>
    </w:p>
    <w:p w:rsidR="00E33935" w:rsidRDefault="00E33935">
      <w:pPr>
        <w:pStyle w:val="a3"/>
        <w:rPr>
          <w:sz w:val="24"/>
        </w:rPr>
      </w:pPr>
    </w:p>
    <w:p w:rsidR="00E33935" w:rsidRDefault="00E33935">
      <w:pPr>
        <w:pStyle w:val="a3"/>
        <w:rPr>
          <w:sz w:val="24"/>
        </w:rPr>
      </w:pPr>
    </w:p>
    <w:p w:rsidR="00E33935" w:rsidRDefault="00E33935">
      <w:pPr>
        <w:pStyle w:val="a3"/>
        <w:rPr>
          <w:sz w:val="24"/>
        </w:rPr>
      </w:pPr>
    </w:p>
    <w:p w:rsidR="00E33935" w:rsidRDefault="00E33935">
      <w:pPr>
        <w:pStyle w:val="a3"/>
        <w:rPr>
          <w:sz w:val="24"/>
        </w:rPr>
      </w:pPr>
    </w:p>
    <w:p w:rsidR="00E33935" w:rsidRDefault="00E33935">
      <w:pPr>
        <w:pStyle w:val="a3"/>
        <w:rPr>
          <w:sz w:val="24"/>
        </w:rPr>
      </w:pPr>
    </w:p>
    <w:p w:rsidR="00E33935" w:rsidRDefault="00E33935">
      <w:pPr>
        <w:pStyle w:val="a3"/>
        <w:spacing w:before="7"/>
      </w:pPr>
    </w:p>
    <w:p w:rsidR="00E33935" w:rsidRDefault="00E9077D">
      <w:pPr>
        <w:pStyle w:val="a3"/>
        <w:spacing w:line="369" w:lineRule="auto"/>
        <w:ind w:left="682"/>
      </w:pPr>
      <w:r>
        <w:rPr>
          <w:lang w:val="ru"/>
        </w:rPr>
        <w:t xml:space="preserve">Выбрав продукт, нажмите кнопку </w:t>
      </w:r>
      <w:r>
        <w:rPr>
          <w:rFonts w:ascii="Gill Sans MT"/>
          <w:b/>
          <w:lang w:val="ru"/>
        </w:rPr>
        <w:t>Старт</w:t>
      </w:r>
      <w:r>
        <w:rPr>
          <w:lang w:val="ru"/>
        </w:rPr>
        <w:t>, чтобы начать процесс. Рецепт будет выполнен автоматически.</w:t>
      </w:r>
    </w:p>
    <w:p w:rsidR="00E33935" w:rsidRDefault="00E33935">
      <w:pPr>
        <w:spacing w:line="369" w:lineRule="auto"/>
        <w:sectPr w:rsidR="00E33935">
          <w:pgSz w:w="11910" w:h="16840"/>
          <w:pgMar w:top="1700" w:right="720" w:bottom="1380" w:left="1020" w:header="526" w:footer="1192" w:gutter="0"/>
          <w:cols w:space="720"/>
        </w:sectPr>
      </w:pPr>
    </w:p>
    <w:p w:rsidR="00E33935" w:rsidRDefault="00E33935">
      <w:pPr>
        <w:pStyle w:val="a3"/>
        <w:spacing w:before="3"/>
        <w:rPr>
          <w:sz w:val="26"/>
        </w:rPr>
      </w:pPr>
    </w:p>
    <w:p w:rsidR="00E33935" w:rsidRDefault="00E9077D">
      <w:pPr>
        <w:pStyle w:val="3"/>
        <w:numPr>
          <w:ilvl w:val="1"/>
          <w:numId w:val="25"/>
        </w:numPr>
        <w:tabs>
          <w:tab w:val="left" w:pos="1674"/>
        </w:tabs>
      </w:pPr>
      <w:bookmarkStart w:id="49" w:name="_TOC_250046"/>
      <w:bookmarkEnd w:id="49"/>
      <w:r>
        <w:rPr>
          <w:spacing w:val="-2"/>
          <w:w w:val="115"/>
          <w:lang w:val="ru"/>
        </w:rPr>
        <w:t>Пастеризация</w:t>
      </w:r>
    </w:p>
    <w:p w:rsidR="00E33935" w:rsidRDefault="00E33935">
      <w:pPr>
        <w:pStyle w:val="a3"/>
        <w:spacing w:before="2"/>
        <w:rPr>
          <w:rFonts w:ascii="Gill Sans MT"/>
          <w:sz w:val="16"/>
        </w:rPr>
      </w:pPr>
    </w:p>
    <w:p w:rsidR="00E33935" w:rsidRPr="00E9077D" w:rsidRDefault="00E9077D">
      <w:pPr>
        <w:pStyle w:val="a3"/>
        <w:spacing w:before="98" w:line="376" w:lineRule="auto"/>
        <w:ind w:left="3668"/>
        <w:rPr>
          <w:lang w:val="ru-RU"/>
        </w:rPr>
      </w:pPr>
      <w:r>
        <w:rPr>
          <w:noProof/>
          <w:lang w:val="ru-RU" w:eastAsia="ru-RU"/>
        </w:rPr>
        <w:drawing>
          <wp:anchor distT="0" distB="0" distL="0" distR="0" simplePos="0" relativeHeight="251768832" behindDoc="0" locked="0" layoutInCell="1" allowOverlap="1">
            <wp:simplePos x="0" y="0"/>
            <wp:positionH relativeFrom="page">
              <wp:posOffset>1089660</wp:posOffset>
            </wp:positionH>
            <wp:positionV relativeFrom="paragraph">
              <wp:posOffset>75817</wp:posOffset>
            </wp:positionV>
            <wp:extent cx="1798319" cy="2874645"/>
            <wp:effectExtent l="0" t="0" r="0" b="0"/>
            <wp:wrapNone/>
            <wp:docPr id="249" name="image335.jpeg" descr="Pantalla de un teléfono celular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335.jpeg"/>
                    <pic:cNvPicPr/>
                  </pic:nvPicPr>
                  <pic:blipFill>
                    <a:blip r:embed="rId355" cstate="print"/>
                    <a:stretch>
                      <a:fillRect/>
                    </a:stretch>
                  </pic:blipFill>
                  <pic:spPr>
                    <a:xfrm>
                      <a:off x="0" y="0"/>
                      <a:ext cx="1798319" cy="2874645"/>
                    </a:xfrm>
                    <a:prstGeom prst="rect">
                      <a:avLst/>
                    </a:prstGeom>
                  </pic:spPr>
                </pic:pic>
              </a:graphicData>
            </a:graphic>
          </wp:anchor>
        </w:drawing>
      </w:r>
      <w:r>
        <w:rPr>
          <w:lang w:val="ru"/>
        </w:rPr>
        <w:t>Эта функция позволяет выбрать один из пяти рецептов пастеризации:</w:t>
      </w:r>
    </w:p>
    <w:p w:rsidR="00E33935" w:rsidRPr="00E9077D" w:rsidRDefault="00E33935">
      <w:pPr>
        <w:pStyle w:val="a3"/>
        <w:spacing w:before="2"/>
        <w:rPr>
          <w:sz w:val="24"/>
          <w:lang w:val="ru-RU"/>
        </w:rPr>
      </w:pPr>
    </w:p>
    <w:p w:rsidR="00E33935" w:rsidRDefault="00E9077D">
      <w:pPr>
        <w:pStyle w:val="a4"/>
        <w:numPr>
          <w:ilvl w:val="0"/>
          <w:numId w:val="23"/>
        </w:numPr>
        <w:tabs>
          <w:tab w:val="left" w:pos="3877"/>
        </w:tabs>
        <w:spacing w:before="1"/>
        <w:rPr>
          <w:sz w:val="20"/>
        </w:rPr>
      </w:pPr>
      <w:r>
        <w:rPr>
          <w:rFonts w:ascii="Gill Sans MT"/>
          <w:b/>
          <w:w w:val="95"/>
          <w:sz w:val="20"/>
          <w:lang w:val="ru"/>
        </w:rPr>
        <w:t>Жидкости</w:t>
      </w:r>
      <w:r>
        <w:rPr>
          <w:w w:val="95"/>
          <w:sz w:val="20"/>
          <w:lang w:val="ru"/>
        </w:rPr>
        <w:t>. Жидкие продукты.</w:t>
      </w:r>
    </w:p>
    <w:p w:rsidR="00E33935" w:rsidRDefault="00E9077D">
      <w:pPr>
        <w:pStyle w:val="a4"/>
        <w:numPr>
          <w:ilvl w:val="0"/>
          <w:numId w:val="23"/>
        </w:numPr>
        <w:tabs>
          <w:tab w:val="left" w:pos="3877"/>
        </w:tabs>
        <w:spacing w:before="126"/>
        <w:rPr>
          <w:sz w:val="20"/>
        </w:rPr>
      </w:pPr>
      <w:r>
        <w:rPr>
          <w:rFonts w:ascii="Gill Sans MT"/>
          <w:b/>
          <w:w w:val="95"/>
          <w:sz w:val="20"/>
          <w:lang w:val="ru"/>
        </w:rPr>
        <w:t>Твердые</w:t>
      </w:r>
      <w:r>
        <w:rPr>
          <w:w w:val="95"/>
          <w:sz w:val="20"/>
          <w:lang w:val="ru"/>
        </w:rPr>
        <w:t>. Твердые продукты.</w:t>
      </w:r>
    </w:p>
    <w:p w:rsidR="00E33935" w:rsidRDefault="00E9077D">
      <w:pPr>
        <w:pStyle w:val="a4"/>
        <w:numPr>
          <w:ilvl w:val="0"/>
          <w:numId w:val="23"/>
        </w:numPr>
        <w:tabs>
          <w:tab w:val="left" w:pos="3877"/>
        </w:tabs>
        <w:spacing w:before="126"/>
        <w:rPr>
          <w:sz w:val="20"/>
        </w:rPr>
      </w:pPr>
      <w:r>
        <w:rPr>
          <w:rFonts w:ascii="Gill Sans MT"/>
          <w:b/>
          <w:w w:val="95"/>
          <w:sz w:val="20"/>
          <w:lang w:val="ru"/>
        </w:rPr>
        <w:t>Паста</w:t>
      </w:r>
      <w:r>
        <w:rPr>
          <w:w w:val="95"/>
          <w:sz w:val="20"/>
          <w:lang w:val="ru"/>
        </w:rPr>
        <w:t>. Пастеризация макаронных продуктов.</w:t>
      </w:r>
    </w:p>
    <w:p w:rsidR="00E33935" w:rsidRDefault="00E33935">
      <w:pPr>
        <w:pStyle w:val="a3"/>
        <w:rPr>
          <w:sz w:val="22"/>
        </w:rPr>
      </w:pPr>
    </w:p>
    <w:p w:rsidR="00E33935" w:rsidRPr="00E9077D" w:rsidRDefault="00E9077D">
      <w:pPr>
        <w:pStyle w:val="a4"/>
        <w:numPr>
          <w:ilvl w:val="0"/>
          <w:numId w:val="23"/>
        </w:numPr>
        <w:tabs>
          <w:tab w:val="left" w:pos="3880"/>
        </w:tabs>
        <w:spacing w:before="154" w:line="247" w:lineRule="auto"/>
        <w:ind w:left="3668" w:right="982" w:firstLine="0"/>
        <w:rPr>
          <w:sz w:val="20"/>
          <w:lang w:val="ru-RU"/>
        </w:rPr>
      </w:pPr>
      <w:r>
        <w:rPr>
          <w:rFonts w:ascii="Gill Sans MT"/>
          <w:b/>
          <w:w w:val="95"/>
          <w:sz w:val="20"/>
          <w:lang w:val="ru"/>
        </w:rPr>
        <w:t>Консервы</w:t>
      </w:r>
      <w:r>
        <w:rPr>
          <w:rFonts w:ascii="Gill Sans MT"/>
          <w:b/>
          <w:w w:val="95"/>
          <w:sz w:val="20"/>
          <w:lang w:val="ru"/>
        </w:rPr>
        <w:t xml:space="preserve"> </w:t>
      </w:r>
      <w:r>
        <w:rPr>
          <w:rFonts w:ascii="Gill Sans MT"/>
          <w:b/>
          <w:w w:val="95"/>
          <w:sz w:val="20"/>
          <w:lang w:val="ru"/>
        </w:rPr>
        <w:t>по</w:t>
      </w:r>
      <w:r>
        <w:rPr>
          <w:rFonts w:ascii="Gill Sans MT"/>
          <w:b/>
          <w:w w:val="95"/>
          <w:sz w:val="20"/>
          <w:lang w:val="ru"/>
        </w:rPr>
        <w:t xml:space="preserve"> </w:t>
      </w:r>
      <w:r>
        <w:rPr>
          <w:rFonts w:ascii="Gill Sans MT"/>
          <w:b/>
          <w:w w:val="95"/>
          <w:sz w:val="20"/>
          <w:lang w:val="ru"/>
        </w:rPr>
        <w:t>щупу</w:t>
      </w:r>
      <w:r>
        <w:rPr>
          <w:w w:val="95"/>
          <w:sz w:val="20"/>
          <w:lang w:val="ru"/>
        </w:rPr>
        <w:t>. Пастеризация продуктов в жестяных банках с управлением по термощупу.</w:t>
      </w:r>
    </w:p>
    <w:p w:rsidR="00E33935" w:rsidRPr="00E9077D" w:rsidRDefault="00E33935">
      <w:pPr>
        <w:pStyle w:val="a3"/>
        <w:spacing w:before="10"/>
        <w:rPr>
          <w:sz w:val="24"/>
          <w:lang w:val="ru-RU"/>
        </w:rPr>
      </w:pPr>
    </w:p>
    <w:p w:rsidR="00E33935" w:rsidRPr="00E9077D" w:rsidRDefault="00E9077D">
      <w:pPr>
        <w:spacing w:before="1" w:line="247" w:lineRule="auto"/>
        <w:ind w:left="3668" w:right="840"/>
        <w:rPr>
          <w:sz w:val="20"/>
          <w:lang w:val="ru-RU"/>
        </w:rPr>
      </w:pPr>
      <w:r>
        <w:rPr>
          <w:w w:val="105"/>
          <w:sz w:val="20"/>
          <w:lang w:val="ru"/>
        </w:rPr>
        <w:t>Мы рекомендуем использовать «</w:t>
      </w:r>
      <w:r w:rsidRPr="00257D1F">
        <w:rPr>
          <w:rFonts w:ascii="Gill Sans MT" w:hAnsi="Gill Sans MT"/>
          <w:b/>
          <w:i/>
          <w:w w:val="105"/>
          <w:sz w:val="20"/>
          <w:lang w:val="ru"/>
        </w:rPr>
        <w:t>19076895</w:t>
      </w:r>
      <w:r>
        <w:rPr>
          <w:rFonts w:ascii="Gill Sans MT" w:hAnsi="Gill Sans MT"/>
          <w:i/>
          <w:w w:val="105"/>
          <w:lang w:val="ru"/>
        </w:rPr>
        <w:t>:</w:t>
      </w:r>
      <w:r>
        <w:rPr>
          <w:w w:val="105"/>
          <w:sz w:val="20"/>
          <w:lang w:val="ru"/>
        </w:rPr>
        <w:t xml:space="preserve"> </w:t>
      </w:r>
      <w:r>
        <w:rPr>
          <w:rFonts w:ascii="Gill Sans MT" w:hAnsi="Gill Sans MT"/>
          <w:i/>
          <w:w w:val="105"/>
          <w:sz w:val="20"/>
          <w:lang w:val="ru"/>
        </w:rPr>
        <w:t>клапан для термощупа</w:t>
      </w:r>
      <w:r>
        <w:rPr>
          <w:w w:val="105"/>
          <w:sz w:val="20"/>
          <w:lang w:val="ru"/>
        </w:rPr>
        <w:t>» для приготовления в вакууме.</w:t>
      </w:r>
    </w:p>
    <w:p w:rsidR="00E33935" w:rsidRPr="00E9077D" w:rsidRDefault="00E33935">
      <w:pPr>
        <w:pStyle w:val="a3"/>
        <w:rPr>
          <w:sz w:val="24"/>
          <w:lang w:val="ru-RU"/>
        </w:rPr>
      </w:pPr>
    </w:p>
    <w:p w:rsidR="00E33935" w:rsidRPr="00E9077D" w:rsidRDefault="00E9077D">
      <w:pPr>
        <w:pStyle w:val="a4"/>
        <w:numPr>
          <w:ilvl w:val="0"/>
          <w:numId w:val="23"/>
        </w:numPr>
        <w:tabs>
          <w:tab w:val="left" w:pos="3892"/>
        </w:tabs>
        <w:spacing w:line="369" w:lineRule="auto"/>
        <w:ind w:left="3668" w:right="982" w:firstLine="0"/>
        <w:rPr>
          <w:sz w:val="20"/>
          <w:lang w:val="ru-RU"/>
        </w:rPr>
      </w:pPr>
      <w:r>
        <w:rPr>
          <w:rFonts w:ascii="Gill Sans MT"/>
          <w:b/>
          <w:sz w:val="20"/>
          <w:lang w:val="ru"/>
        </w:rPr>
        <w:t>Консервы</w:t>
      </w:r>
      <w:r>
        <w:rPr>
          <w:rFonts w:ascii="Gill Sans MT"/>
          <w:b/>
          <w:sz w:val="20"/>
          <w:lang w:val="ru"/>
        </w:rPr>
        <w:t xml:space="preserve"> </w:t>
      </w:r>
      <w:r>
        <w:rPr>
          <w:rFonts w:ascii="Gill Sans MT"/>
          <w:b/>
          <w:sz w:val="20"/>
          <w:lang w:val="ru"/>
        </w:rPr>
        <w:t>по</w:t>
      </w:r>
      <w:r>
        <w:rPr>
          <w:rFonts w:ascii="Gill Sans MT"/>
          <w:b/>
          <w:sz w:val="20"/>
          <w:lang w:val="ru"/>
        </w:rPr>
        <w:t xml:space="preserve"> </w:t>
      </w:r>
      <w:r>
        <w:rPr>
          <w:rFonts w:ascii="Gill Sans MT"/>
          <w:b/>
          <w:sz w:val="20"/>
          <w:lang w:val="ru"/>
        </w:rPr>
        <w:t>времени</w:t>
      </w:r>
      <w:r>
        <w:rPr>
          <w:sz w:val="20"/>
          <w:lang w:val="ru"/>
        </w:rPr>
        <w:t>. Пастеризация продуктов в жестяных банках с управлением по времени.</w:t>
      </w:r>
    </w:p>
    <w:p w:rsidR="00E33935" w:rsidRPr="00E9077D" w:rsidRDefault="00E33935">
      <w:pPr>
        <w:pStyle w:val="a3"/>
        <w:spacing w:before="5"/>
        <w:rPr>
          <w:sz w:val="23"/>
          <w:lang w:val="ru-RU"/>
        </w:rPr>
      </w:pPr>
    </w:p>
    <w:p w:rsidR="00E33935" w:rsidRPr="00E9077D" w:rsidRDefault="00E9077D">
      <w:pPr>
        <w:spacing w:before="99"/>
        <w:ind w:left="1831"/>
        <w:rPr>
          <w:rFonts w:ascii="Gill Sans MT"/>
          <w:b/>
          <w:sz w:val="20"/>
          <w:lang w:val="ru-RU"/>
        </w:rPr>
      </w:pPr>
      <w:r>
        <w:rPr>
          <w:noProof/>
          <w:lang w:val="ru-RU" w:eastAsia="ru-RU"/>
        </w:rPr>
        <w:drawing>
          <wp:anchor distT="0" distB="0" distL="0" distR="0" simplePos="0" relativeHeight="251767808" behindDoc="0" locked="0" layoutInCell="1" allowOverlap="1">
            <wp:simplePos x="0" y="0"/>
            <wp:positionH relativeFrom="page">
              <wp:posOffset>1137129</wp:posOffset>
            </wp:positionH>
            <wp:positionV relativeFrom="paragraph">
              <wp:posOffset>-47744</wp:posOffset>
            </wp:positionV>
            <wp:extent cx="483424" cy="419626"/>
            <wp:effectExtent l="0" t="0" r="0" b="0"/>
            <wp:wrapNone/>
            <wp:docPr id="251" name="image318.png" descr="Imagen que contiene firmar, tráfico, calle, dibuj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318.png"/>
                    <pic:cNvPicPr/>
                  </pic:nvPicPr>
                  <pic:blipFill>
                    <a:blip r:embed="rId336" cstate="print"/>
                    <a:stretch>
                      <a:fillRect/>
                    </a:stretch>
                  </pic:blipFill>
                  <pic:spPr>
                    <a:xfrm>
                      <a:off x="0" y="0"/>
                      <a:ext cx="483424" cy="419626"/>
                    </a:xfrm>
                    <a:prstGeom prst="rect">
                      <a:avLst/>
                    </a:prstGeom>
                  </pic:spPr>
                </pic:pic>
              </a:graphicData>
            </a:graphic>
          </wp:anchor>
        </w:drawing>
      </w:r>
      <w:r>
        <w:rPr>
          <w:rFonts w:ascii="Gill Sans MT"/>
          <w:b/>
          <w:w w:val="95"/>
          <w:sz w:val="20"/>
          <w:lang w:val="ru"/>
        </w:rPr>
        <w:t>По</w:t>
      </w:r>
      <w:r>
        <w:rPr>
          <w:rFonts w:ascii="Gill Sans MT"/>
          <w:b/>
          <w:w w:val="95"/>
          <w:sz w:val="20"/>
          <w:lang w:val="ru"/>
        </w:rPr>
        <w:t xml:space="preserve"> </w:t>
      </w:r>
      <w:r>
        <w:rPr>
          <w:rFonts w:ascii="Gill Sans MT"/>
          <w:b/>
          <w:w w:val="95"/>
          <w:sz w:val="20"/>
          <w:lang w:val="ru"/>
        </w:rPr>
        <w:t>окончании</w:t>
      </w:r>
      <w:r>
        <w:rPr>
          <w:rFonts w:ascii="Gill Sans MT"/>
          <w:b/>
          <w:w w:val="95"/>
          <w:sz w:val="20"/>
          <w:lang w:val="ru"/>
        </w:rPr>
        <w:t xml:space="preserve"> </w:t>
      </w:r>
      <w:r>
        <w:rPr>
          <w:rFonts w:ascii="Gill Sans MT"/>
          <w:b/>
          <w:w w:val="95"/>
          <w:sz w:val="20"/>
          <w:lang w:val="ru"/>
        </w:rPr>
        <w:t>пастеризации</w:t>
      </w:r>
      <w:r>
        <w:rPr>
          <w:rFonts w:ascii="Gill Sans MT"/>
          <w:b/>
          <w:w w:val="95"/>
          <w:sz w:val="20"/>
          <w:lang w:val="ru"/>
        </w:rPr>
        <w:t xml:space="preserve"> </w:t>
      </w:r>
      <w:r>
        <w:rPr>
          <w:rFonts w:ascii="Gill Sans MT"/>
          <w:b/>
          <w:w w:val="95"/>
          <w:sz w:val="20"/>
          <w:lang w:val="ru"/>
        </w:rPr>
        <w:t>рекомендуем</w:t>
      </w:r>
      <w:r>
        <w:rPr>
          <w:rFonts w:ascii="Gill Sans MT"/>
          <w:b/>
          <w:w w:val="95"/>
          <w:sz w:val="20"/>
          <w:lang w:val="ru"/>
        </w:rPr>
        <w:t xml:space="preserve"> </w:t>
      </w:r>
      <w:r>
        <w:rPr>
          <w:rFonts w:ascii="Gill Sans MT"/>
          <w:b/>
          <w:w w:val="95"/>
          <w:sz w:val="20"/>
          <w:lang w:val="ru"/>
        </w:rPr>
        <w:t>охладить</w:t>
      </w:r>
      <w:r>
        <w:rPr>
          <w:rFonts w:ascii="Gill Sans MT"/>
          <w:b/>
          <w:w w:val="95"/>
          <w:sz w:val="20"/>
          <w:lang w:val="ru"/>
        </w:rPr>
        <w:t xml:space="preserve"> </w:t>
      </w:r>
      <w:r>
        <w:rPr>
          <w:rFonts w:ascii="Gill Sans MT"/>
          <w:b/>
          <w:w w:val="95"/>
          <w:sz w:val="20"/>
          <w:lang w:val="ru"/>
        </w:rPr>
        <w:t>продукт</w:t>
      </w:r>
      <w:r>
        <w:rPr>
          <w:rFonts w:ascii="Gill Sans MT"/>
          <w:b/>
          <w:w w:val="95"/>
          <w:sz w:val="20"/>
          <w:lang w:val="ru"/>
        </w:rPr>
        <w:t>.</w:t>
      </w:r>
    </w:p>
    <w:p w:rsidR="00E33935" w:rsidRPr="00E9077D" w:rsidRDefault="00E33935">
      <w:pPr>
        <w:pStyle w:val="a3"/>
        <w:spacing w:before="6"/>
        <w:rPr>
          <w:rFonts w:ascii="Gill Sans MT"/>
          <w:b/>
          <w:sz w:val="19"/>
          <w:lang w:val="ru-RU"/>
        </w:rPr>
      </w:pPr>
    </w:p>
    <w:p w:rsidR="00E33935" w:rsidRDefault="00E9077D">
      <w:pPr>
        <w:spacing w:before="99" w:line="285" w:lineRule="auto"/>
        <w:ind w:left="682" w:right="977" w:firstLine="1149"/>
        <w:jc w:val="both"/>
        <w:rPr>
          <w:rFonts w:ascii="Gill Sans MT"/>
          <w:b/>
          <w:sz w:val="20"/>
        </w:rPr>
      </w:pPr>
      <w:r>
        <w:rPr>
          <w:rFonts w:ascii="Gill Sans MT"/>
          <w:b/>
          <w:sz w:val="20"/>
          <w:lang w:val="ru"/>
        </w:rPr>
        <w:t>Анализ</w:t>
      </w:r>
      <w:r>
        <w:rPr>
          <w:rFonts w:ascii="Gill Sans MT"/>
          <w:b/>
          <w:sz w:val="20"/>
          <w:lang w:val="ru"/>
        </w:rPr>
        <w:t xml:space="preserve"> </w:t>
      </w:r>
      <w:r>
        <w:rPr>
          <w:rFonts w:ascii="Gill Sans MT"/>
          <w:b/>
          <w:sz w:val="20"/>
          <w:lang w:val="ru"/>
        </w:rPr>
        <w:t>пастеризации</w:t>
      </w:r>
      <w:r>
        <w:rPr>
          <w:rFonts w:ascii="Gill Sans MT"/>
          <w:b/>
          <w:sz w:val="20"/>
          <w:lang w:val="ru"/>
        </w:rPr>
        <w:t xml:space="preserve"> </w:t>
      </w:r>
      <w:r>
        <w:rPr>
          <w:rFonts w:ascii="Gill Sans MT"/>
          <w:b/>
          <w:sz w:val="20"/>
          <w:lang w:val="ru"/>
        </w:rPr>
        <w:t>всегда</w:t>
      </w:r>
      <w:r>
        <w:rPr>
          <w:rFonts w:ascii="Gill Sans MT"/>
          <w:b/>
          <w:sz w:val="20"/>
          <w:lang w:val="ru"/>
        </w:rPr>
        <w:t xml:space="preserve"> </w:t>
      </w:r>
      <w:r>
        <w:rPr>
          <w:rFonts w:ascii="Gill Sans MT"/>
          <w:b/>
          <w:sz w:val="20"/>
          <w:lang w:val="ru"/>
        </w:rPr>
        <w:t>должен</w:t>
      </w:r>
      <w:r>
        <w:rPr>
          <w:rFonts w:ascii="Gill Sans MT"/>
          <w:b/>
          <w:sz w:val="20"/>
          <w:lang w:val="ru"/>
        </w:rPr>
        <w:t xml:space="preserve"> </w:t>
      </w:r>
      <w:r>
        <w:rPr>
          <w:rFonts w:ascii="Gill Sans MT"/>
          <w:b/>
          <w:sz w:val="20"/>
          <w:lang w:val="ru"/>
        </w:rPr>
        <w:t>сопровождаться</w:t>
      </w:r>
      <w:r>
        <w:rPr>
          <w:rFonts w:ascii="Gill Sans MT"/>
          <w:b/>
          <w:sz w:val="20"/>
          <w:lang w:val="ru"/>
        </w:rPr>
        <w:t xml:space="preserve"> </w:t>
      </w:r>
      <w:r>
        <w:rPr>
          <w:rFonts w:ascii="Gill Sans MT"/>
          <w:b/>
          <w:sz w:val="20"/>
          <w:lang w:val="ru"/>
        </w:rPr>
        <w:t>анализом</w:t>
      </w:r>
      <w:r>
        <w:rPr>
          <w:rFonts w:ascii="Gill Sans MT"/>
          <w:b/>
          <w:sz w:val="20"/>
          <w:lang w:val="ru"/>
        </w:rPr>
        <w:t xml:space="preserve"> </w:t>
      </w:r>
      <w:r>
        <w:rPr>
          <w:rFonts w:ascii="Gill Sans MT"/>
          <w:b/>
          <w:sz w:val="20"/>
          <w:lang w:val="ru"/>
        </w:rPr>
        <w:t>срока</w:t>
      </w:r>
      <w:r>
        <w:rPr>
          <w:rFonts w:ascii="Gill Sans MT"/>
          <w:b/>
          <w:sz w:val="20"/>
          <w:lang w:val="ru"/>
        </w:rPr>
        <w:t xml:space="preserve"> </w:t>
      </w:r>
      <w:r>
        <w:rPr>
          <w:rFonts w:ascii="Gill Sans MT"/>
          <w:b/>
          <w:sz w:val="20"/>
          <w:lang w:val="ru"/>
        </w:rPr>
        <w:t>годности</w:t>
      </w:r>
      <w:r>
        <w:rPr>
          <w:rFonts w:ascii="Gill Sans MT"/>
          <w:b/>
          <w:sz w:val="20"/>
          <w:lang w:val="ru"/>
        </w:rPr>
        <w:t xml:space="preserve"> </w:t>
      </w:r>
      <w:r>
        <w:rPr>
          <w:rFonts w:ascii="Gill Sans MT"/>
          <w:b/>
          <w:sz w:val="20"/>
          <w:lang w:val="ru"/>
        </w:rPr>
        <w:t>в</w:t>
      </w:r>
      <w:r>
        <w:rPr>
          <w:rFonts w:ascii="Gill Sans MT"/>
          <w:b/>
          <w:sz w:val="20"/>
          <w:lang w:val="ru"/>
        </w:rPr>
        <w:t xml:space="preserve"> </w:t>
      </w:r>
      <w:r>
        <w:rPr>
          <w:rFonts w:ascii="Gill Sans MT"/>
          <w:b/>
          <w:sz w:val="20"/>
          <w:lang w:val="ru"/>
        </w:rPr>
        <w:t>уполномоченной</w:t>
      </w:r>
      <w:r>
        <w:rPr>
          <w:rFonts w:ascii="Gill Sans MT"/>
          <w:b/>
          <w:sz w:val="20"/>
          <w:lang w:val="ru"/>
        </w:rPr>
        <w:t xml:space="preserve"> </w:t>
      </w:r>
      <w:r>
        <w:rPr>
          <w:rFonts w:ascii="Gill Sans MT"/>
          <w:b/>
          <w:sz w:val="20"/>
          <w:lang w:val="ru"/>
        </w:rPr>
        <w:t>лаборатории</w:t>
      </w:r>
      <w:r>
        <w:rPr>
          <w:rFonts w:ascii="Gill Sans MT"/>
          <w:b/>
          <w:sz w:val="20"/>
          <w:lang w:val="ru"/>
        </w:rPr>
        <w:t xml:space="preserve">. </w:t>
      </w:r>
      <w:r>
        <w:rPr>
          <w:rFonts w:ascii="Gill Sans MT"/>
          <w:b/>
          <w:sz w:val="20"/>
          <w:lang w:val="ru"/>
        </w:rPr>
        <w:t>Это</w:t>
      </w:r>
      <w:r>
        <w:rPr>
          <w:rFonts w:ascii="Gill Sans MT"/>
          <w:b/>
          <w:sz w:val="20"/>
          <w:lang w:val="ru"/>
        </w:rPr>
        <w:t xml:space="preserve"> </w:t>
      </w:r>
      <w:r>
        <w:rPr>
          <w:rFonts w:ascii="Gill Sans MT"/>
          <w:b/>
          <w:sz w:val="20"/>
          <w:lang w:val="ru"/>
        </w:rPr>
        <w:t>необходимый</w:t>
      </w:r>
      <w:r>
        <w:rPr>
          <w:rFonts w:ascii="Gill Sans MT"/>
          <w:b/>
          <w:sz w:val="20"/>
          <w:lang w:val="ru"/>
        </w:rPr>
        <w:t xml:space="preserve"> </w:t>
      </w:r>
      <w:r>
        <w:rPr>
          <w:rFonts w:ascii="Gill Sans MT"/>
          <w:b/>
          <w:sz w:val="20"/>
          <w:lang w:val="ru"/>
        </w:rPr>
        <w:t>шаг</w:t>
      </w:r>
      <w:r>
        <w:rPr>
          <w:rFonts w:ascii="Gill Sans MT"/>
          <w:b/>
          <w:sz w:val="20"/>
          <w:lang w:val="ru"/>
        </w:rPr>
        <w:t xml:space="preserve"> </w:t>
      </w:r>
      <w:r>
        <w:rPr>
          <w:rFonts w:ascii="Gill Sans MT"/>
          <w:b/>
          <w:sz w:val="20"/>
          <w:lang w:val="ru"/>
        </w:rPr>
        <w:t>для</w:t>
      </w:r>
      <w:r>
        <w:rPr>
          <w:rFonts w:ascii="Gill Sans MT"/>
          <w:b/>
          <w:sz w:val="20"/>
          <w:lang w:val="ru"/>
        </w:rPr>
        <w:t xml:space="preserve"> </w:t>
      </w:r>
      <w:r>
        <w:rPr>
          <w:rFonts w:ascii="Gill Sans MT"/>
          <w:b/>
          <w:sz w:val="20"/>
          <w:lang w:val="ru"/>
        </w:rPr>
        <w:t>успешного</w:t>
      </w:r>
      <w:r>
        <w:rPr>
          <w:rFonts w:ascii="Gill Sans MT"/>
          <w:b/>
          <w:sz w:val="20"/>
          <w:lang w:val="ru"/>
        </w:rPr>
        <w:t xml:space="preserve"> </w:t>
      </w:r>
      <w:r>
        <w:rPr>
          <w:rFonts w:ascii="Gill Sans MT"/>
          <w:b/>
          <w:sz w:val="20"/>
          <w:lang w:val="ru"/>
        </w:rPr>
        <w:t>завершения</w:t>
      </w:r>
      <w:r>
        <w:rPr>
          <w:rFonts w:ascii="Gill Sans MT"/>
          <w:b/>
          <w:sz w:val="20"/>
          <w:lang w:val="ru"/>
        </w:rPr>
        <w:t xml:space="preserve"> </w:t>
      </w:r>
      <w:r>
        <w:rPr>
          <w:rFonts w:ascii="Gill Sans MT"/>
          <w:b/>
          <w:sz w:val="20"/>
          <w:lang w:val="ru"/>
        </w:rPr>
        <w:t>процесса</w:t>
      </w:r>
      <w:r>
        <w:rPr>
          <w:rFonts w:ascii="Gill Sans MT"/>
          <w:b/>
          <w:sz w:val="20"/>
          <w:lang w:val="ru"/>
        </w:rPr>
        <w:t>.</w:t>
      </w:r>
    </w:p>
    <w:p w:rsidR="00E33935" w:rsidRDefault="00E33935">
      <w:pPr>
        <w:spacing w:line="285" w:lineRule="auto"/>
        <w:jc w:val="both"/>
        <w:rPr>
          <w:rFonts w:ascii="Gill Sans MT"/>
          <w:sz w:val="20"/>
        </w:rPr>
        <w:sectPr w:rsidR="00E33935">
          <w:pgSz w:w="11910" w:h="16840"/>
          <w:pgMar w:top="1700" w:right="720" w:bottom="1380" w:left="1020" w:header="526" w:footer="1192" w:gutter="0"/>
          <w:cols w:space="720"/>
        </w:sectPr>
      </w:pPr>
    </w:p>
    <w:p w:rsidR="00E33935" w:rsidRDefault="00E33935">
      <w:pPr>
        <w:pStyle w:val="a3"/>
        <w:rPr>
          <w:rFonts w:ascii="Gill Sans MT"/>
          <w:b/>
          <w:sz w:val="26"/>
        </w:rPr>
      </w:pPr>
    </w:p>
    <w:p w:rsidR="00E33935" w:rsidRDefault="00E9077D">
      <w:pPr>
        <w:pStyle w:val="3"/>
        <w:numPr>
          <w:ilvl w:val="1"/>
          <w:numId w:val="25"/>
        </w:numPr>
        <w:tabs>
          <w:tab w:val="left" w:pos="1674"/>
        </w:tabs>
        <w:spacing w:before="100"/>
      </w:pPr>
      <w:bookmarkStart w:id="50" w:name="_TOC_250045"/>
      <w:r>
        <w:rPr>
          <w:w w:val="110"/>
          <w:lang w:val="ru"/>
        </w:rPr>
        <w:t>Приготовление в вакууме</w:t>
      </w:r>
      <w:bookmarkEnd w:id="50"/>
    </w:p>
    <w:p w:rsidR="00E33935" w:rsidRDefault="00E33935">
      <w:pPr>
        <w:pStyle w:val="a3"/>
        <w:spacing w:before="6"/>
        <w:rPr>
          <w:rFonts w:ascii="Gill Sans MT"/>
          <w:sz w:val="24"/>
        </w:rPr>
      </w:pPr>
    </w:p>
    <w:p w:rsidR="00E33935" w:rsidRPr="00E9077D" w:rsidRDefault="00E9077D">
      <w:pPr>
        <w:pStyle w:val="a3"/>
        <w:spacing w:before="1"/>
        <w:ind w:left="965"/>
        <w:rPr>
          <w:lang w:val="ru-RU"/>
        </w:rPr>
      </w:pPr>
      <w:r>
        <w:rPr>
          <w:lang w:val="ru"/>
        </w:rPr>
        <w:t>Функция приготовления в вакууме позволяет выбрать один из этих продуктов:</w:t>
      </w:r>
    </w:p>
    <w:p w:rsidR="00E33935" w:rsidRDefault="00E9077D">
      <w:pPr>
        <w:spacing w:before="130"/>
        <w:ind w:left="965"/>
        <w:rPr>
          <w:sz w:val="20"/>
        </w:rPr>
      </w:pPr>
      <w:r>
        <w:rPr>
          <w:w w:val="75"/>
          <w:sz w:val="20"/>
          <w:lang w:val="ru"/>
        </w:rPr>
        <w:t>:</w:t>
      </w:r>
    </w:p>
    <w:p w:rsidR="00E33935" w:rsidRDefault="00E33935">
      <w:pPr>
        <w:rPr>
          <w:sz w:val="20"/>
        </w:rPr>
        <w:sectPr w:rsidR="00E33935">
          <w:pgSz w:w="11910" w:h="16840"/>
          <w:pgMar w:top="1700" w:right="720" w:bottom="1380" w:left="1020" w:header="526" w:footer="1192" w:gutter="0"/>
          <w:cols w:space="720"/>
        </w:sectPr>
      </w:pPr>
    </w:p>
    <w:p w:rsidR="00E33935" w:rsidRDefault="00E9077D" w:rsidP="00257D1F">
      <w:pPr>
        <w:pStyle w:val="a4"/>
        <w:numPr>
          <w:ilvl w:val="1"/>
          <w:numId w:val="24"/>
        </w:numPr>
        <w:tabs>
          <w:tab w:val="left" w:pos="1531"/>
          <w:tab w:val="left" w:pos="1532"/>
        </w:tabs>
        <w:spacing w:before="60"/>
        <w:rPr>
          <w:sz w:val="20"/>
        </w:rPr>
      </w:pPr>
      <w:r>
        <w:rPr>
          <w:noProof/>
          <w:lang w:val="ru-RU" w:eastAsia="ru-RU"/>
        </w:rPr>
        <w:lastRenderedPageBreak/>
        <w:drawing>
          <wp:anchor distT="0" distB="0" distL="0" distR="0" simplePos="0" relativeHeight="251770880" behindDoc="0" locked="0" layoutInCell="1" allowOverlap="1">
            <wp:simplePos x="0" y="0"/>
            <wp:positionH relativeFrom="page">
              <wp:posOffset>2757804</wp:posOffset>
            </wp:positionH>
            <wp:positionV relativeFrom="paragraph">
              <wp:posOffset>70532</wp:posOffset>
            </wp:positionV>
            <wp:extent cx="1528445" cy="2466975"/>
            <wp:effectExtent l="0" t="0" r="0" b="0"/>
            <wp:wrapNone/>
            <wp:docPr id="253" name="image336.jpeg" descr="Una captura de pantalla de un celular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336.jpeg"/>
                    <pic:cNvPicPr/>
                  </pic:nvPicPr>
                  <pic:blipFill>
                    <a:blip r:embed="rId356" cstate="print"/>
                    <a:stretch>
                      <a:fillRect/>
                    </a:stretch>
                  </pic:blipFill>
                  <pic:spPr>
                    <a:xfrm>
                      <a:off x="0" y="0"/>
                      <a:ext cx="1528445" cy="2466975"/>
                    </a:xfrm>
                    <a:prstGeom prst="rect">
                      <a:avLst/>
                    </a:prstGeom>
                  </pic:spPr>
                </pic:pic>
              </a:graphicData>
            </a:graphic>
          </wp:anchor>
        </w:drawing>
      </w:r>
      <w:r>
        <w:rPr>
          <w:spacing w:val="-4"/>
          <w:sz w:val="20"/>
          <w:lang w:val="ru"/>
        </w:rPr>
        <w:t>Свинина</w:t>
      </w:r>
    </w:p>
    <w:p w:rsidR="00E33935" w:rsidRDefault="00E9077D" w:rsidP="00257D1F">
      <w:pPr>
        <w:pStyle w:val="a4"/>
        <w:numPr>
          <w:ilvl w:val="1"/>
          <w:numId w:val="24"/>
        </w:numPr>
        <w:tabs>
          <w:tab w:val="left" w:pos="1531"/>
          <w:tab w:val="left" w:pos="1532"/>
        </w:tabs>
        <w:spacing w:before="60"/>
        <w:rPr>
          <w:sz w:val="20"/>
        </w:rPr>
      </w:pPr>
      <w:r>
        <w:rPr>
          <w:spacing w:val="-4"/>
          <w:sz w:val="20"/>
          <w:lang w:val="ru"/>
        </w:rPr>
        <w:t>Говядина</w:t>
      </w:r>
    </w:p>
    <w:p w:rsidR="00E33935" w:rsidRDefault="00E9077D" w:rsidP="00257D1F">
      <w:pPr>
        <w:pStyle w:val="a4"/>
        <w:numPr>
          <w:ilvl w:val="1"/>
          <w:numId w:val="24"/>
        </w:numPr>
        <w:tabs>
          <w:tab w:val="left" w:pos="1531"/>
          <w:tab w:val="left" w:pos="1532"/>
        </w:tabs>
        <w:spacing w:before="60"/>
        <w:rPr>
          <w:sz w:val="20"/>
        </w:rPr>
      </w:pPr>
      <w:r>
        <w:rPr>
          <w:spacing w:val="-4"/>
          <w:sz w:val="20"/>
          <w:lang w:val="ru"/>
        </w:rPr>
        <w:t>Ягнятина</w:t>
      </w:r>
    </w:p>
    <w:p w:rsidR="00E33935" w:rsidRDefault="00E9077D" w:rsidP="00257D1F">
      <w:pPr>
        <w:pStyle w:val="a4"/>
        <w:numPr>
          <w:ilvl w:val="1"/>
          <w:numId w:val="24"/>
        </w:numPr>
        <w:tabs>
          <w:tab w:val="left" w:pos="1531"/>
          <w:tab w:val="left" w:pos="1532"/>
        </w:tabs>
        <w:spacing w:before="60"/>
        <w:rPr>
          <w:sz w:val="20"/>
        </w:rPr>
      </w:pPr>
      <w:r>
        <w:rPr>
          <w:w w:val="95"/>
          <w:sz w:val="20"/>
          <w:lang w:val="ru"/>
        </w:rPr>
        <w:t>Утиная грудка</w:t>
      </w:r>
    </w:p>
    <w:p w:rsidR="00E33935" w:rsidRDefault="00E9077D" w:rsidP="00257D1F">
      <w:pPr>
        <w:pStyle w:val="a4"/>
        <w:numPr>
          <w:ilvl w:val="1"/>
          <w:numId w:val="24"/>
        </w:numPr>
        <w:tabs>
          <w:tab w:val="left" w:pos="1531"/>
          <w:tab w:val="left" w:pos="1532"/>
        </w:tabs>
        <w:spacing w:before="60"/>
        <w:rPr>
          <w:sz w:val="20"/>
        </w:rPr>
      </w:pPr>
      <w:r>
        <w:rPr>
          <w:w w:val="95"/>
          <w:sz w:val="20"/>
          <w:lang w:val="ru"/>
        </w:rPr>
        <w:t>Фуа-гра</w:t>
      </w:r>
    </w:p>
    <w:p w:rsidR="00E33935" w:rsidRDefault="00E9077D" w:rsidP="00257D1F">
      <w:pPr>
        <w:pStyle w:val="a4"/>
        <w:numPr>
          <w:ilvl w:val="1"/>
          <w:numId w:val="24"/>
        </w:numPr>
        <w:tabs>
          <w:tab w:val="left" w:pos="1531"/>
          <w:tab w:val="left" w:pos="1532"/>
        </w:tabs>
        <w:spacing w:before="60"/>
        <w:rPr>
          <w:sz w:val="20"/>
        </w:rPr>
      </w:pPr>
      <w:r>
        <w:rPr>
          <w:w w:val="95"/>
          <w:sz w:val="20"/>
          <w:lang w:val="ru"/>
        </w:rPr>
        <w:t>Куриные грудки</w:t>
      </w:r>
    </w:p>
    <w:p w:rsidR="00E33935" w:rsidRDefault="00E9077D" w:rsidP="00257D1F">
      <w:pPr>
        <w:pStyle w:val="a4"/>
        <w:numPr>
          <w:ilvl w:val="1"/>
          <w:numId w:val="24"/>
        </w:numPr>
        <w:tabs>
          <w:tab w:val="left" w:pos="1531"/>
          <w:tab w:val="left" w:pos="1532"/>
        </w:tabs>
        <w:spacing w:before="60"/>
        <w:rPr>
          <w:sz w:val="20"/>
        </w:rPr>
      </w:pPr>
      <w:r>
        <w:rPr>
          <w:w w:val="95"/>
          <w:sz w:val="20"/>
          <w:lang w:val="ru"/>
        </w:rPr>
        <w:t>Утиные ножки</w:t>
      </w:r>
    </w:p>
    <w:p w:rsidR="00E33935" w:rsidRDefault="00E9077D" w:rsidP="00257D1F">
      <w:pPr>
        <w:pStyle w:val="a4"/>
        <w:numPr>
          <w:ilvl w:val="1"/>
          <w:numId w:val="24"/>
        </w:numPr>
        <w:tabs>
          <w:tab w:val="left" w:pos="1531"/>
          <w:tab w:val="left" w:pos="1532"/>
        </w:tabs>
        <w:spacing w:before="60"/>
        <w:rPr>
          <w:sz w:val="20"/>
        </w:rPr>
      </w:pPr>
      <w:r>
        <w:rPr>
          <w:spacing w:val="-2"/>
          <w:sz w:val="20"/>
          <w:lang w:val="ru"/>
        </w:rPr>
        <w:t>Голубь</w:t>
      </w:r>
    </w:p>
    <w:p w:rsidR="00E33935" w:rsidRDefault="00E9077D" w:rsidP="00257D1F">
      <w:pPr>
        <w:pStyle w:val="a4"/>
        <w:numPr>
          <w:ilvl w:val="1"/>
          <w:numId w:val="24"/>
        </w:numPr>
        <w:tabs>
          <w:tab w:val="left" w:pos="1531"/>
          <w:tab w:val="left" w:pos="1532"/>
        </w:tabs>
        <w:spacing w:before="60"/>
        <w:rPr>
          <w:sz w:val="20"/>
        </w:rPr>
      </w:pPr>
      <w:r>
        <w:rPr>
          <w:spacing w:val="-5"/>
          <w:sz w:val="20"/>
          <w:lang w:val="ru"/>
        </w:rPr>
        <w:t>Треска</w:t>
      </w:r>
    </w:p>
    <w:p w:rsidR="00E33935" w:rsidRDefault="00E9077D" w:rsidP="00257D1F">
      <w:pPr>
        <w:pStyle w:val="a4"/>
        <w:numPr>
          <w:ilvl w:val="1"/>
          <w:numId w:val="24"/>
        </w:numPr>
        <w:tabs>
          <w:tab w:val="left" w:pos="1531"/>
          <w:tab w:val="left" w:pos="1532"/>
        </w:tabs>
        <w:spacing w:before="60"/>
        <w:rPr>
          <w:sz w:val="20"/>
        </w:rPr>
      </w:pPr>
      <w:r>
        <w:rPr>
          <w:spacing w:val="-4"/>
          <w:sz w:val="20"/>
          <w:lang w:val="ru"/>
        </w:rPr>
        <w:t>Мерлуза</w:t>
      </w:r>
    </w:p>
    <w:p w:rsidR="00E33935" w:rsidRDefault="00E9077D" w:rsidP="00257D1F">
      <w:pPr>
        <w:pStyle w:val="a4"/>
        <w:numPr>
          <w:ilvl w:val="1"/>
          <w:numId w:val="24"/>
        </w:numPr>
        <w:tabs>
          <w:tab w:val="left" w:pos="1531"/>
          <w:tab w:val="left" w:pos="1532"/>
        </w:tabs>
        <w:spacing w:before="60"/>
        <w:rPr>
          <w:sz w:val="20"/>
        </w:rPr>
      </w:pPr>
      <w:r>
        <w:rPr>
          <w:spacing w:val="-2"/>
          <w:sz w:val="20"/>
          <w:lang w:val="ru"/>
        </w:rPr>
        <w:t>Осьминог</w:t>
      </w:r>
    </w:p>
    <w:p w:rsidR="00E33935" w:rsidRDefault="00E9077D" w:rsidP="00257D1F">
      <w:pPr>
        <w:pStyle w:val="a4"/>
        <w:numPr>
          <w:ilvl w:val="1"/>
          <w:numId w:val="24"/>
        </w:numPr>
        <w:tabs>
          <w:tab w:val="left" w:pos="1531"/>
          <w:tab w:val="left" w:pos="1532"/>
        </w:tabs>
        <w:spacing w:before="60"/>
        <w:rPr>
          <w:sz w:val="20"/>
        </w:rPr>
      </w:pPr>
      <w:r>
        <w:rPr>
          <w:spacing w:val="-2"/>
          <w:sz w:val="20"/>
          <w:lang w:val="ru"/>
        </w:rPr>
        <w:t>Каракатица</w:t>
      </w:r>
    </w:p>
    <w:p w:rsidR="00E33935" w:rsidRDefault="00E9077D" w:rsidP="00257D1F">
      <w:pPr>
        <w:pStyle w:val="a4"/>
        <w:numPr>
          <w:ilvl w:val="1"/>
          <w:numId w:val="24"/>
        </w:numPr>
        <w:tabs>
          <w:tab w:val="left" w:pos="1531"/>
          <w:tab w:val="left" w:pos="1532"/>
        </w:tabs>
        <w:spacing w:before="60"/>
        <w:rPr>
          <w:sz w:val="20"/>
        </w:rPr>
      </w:pPr>
      <w:r>
        <w:rPr>
          <w:spacing w:val="-2"/>
          <w:sz w:val="20"/>
          <w:lang w:val="ru"/>
        </w:rPr>
        <w:t>Лосось</w:t>
      </w:r>
    </w:p>
    <w:p w:rsidR="00E33935" w:rsidRDefault="00E9077D" w:rsidP="00257D1F">
      <w:pPr>
        <w:pStyle w:val="a4"/>
        <w:numPr>
          <w:ilvl w:val="1"/>
          <w:numId w:val="24"/>
        </w:numPr>
        <w:tabs>
          <w:tab w:val="left" w:pos="1531"/>
          <w:tab w:val="left" w:pos="1532"/>
        </w:tabs>
        <w:spacing w:before="60"/>
        <w:rPr>
          <w:sz w:val="20"/>
        </w:rPr>
      </w:pPr>
      <w:r>
        <w:rPr>
          <w:spacing w:val="-2"/>
          <w:sz w:val="20"/>
          <w:lang w:val="ru"/>
        </w:rPr>
        <w:t>Мидии</w:t>
      </w:r>
    </w:p>
    <w:p w:rsidR="00E33935" w:rsidRDefault="00E9077D" w:rsidP="00257D1F">
      <w:pPr>
        <w:pStyle w:val="a4"/>
        <w:numPr>
          <w:ilvl w:val="0"/>
          <w:numId w:val="22"/>
        </w:numPr>
        <w:tabs>
          <w:tab w:val="left" w:pos="936"/>
          <w:tab w:val="left" w:pos="937"/>
        </w:tabs>
        <w:spacing w:before="60"/>
        <w:rPr>
          <w:sz w:val="20"/>
        </w:rPr>
      </w:pPr>
      <w:r>
        <w:rPr>
          <w:w w:val="99"/>
          <w:sz w:val="20"/>
          <w:lang w:val="ru"/>
        </w:rPr>
        <w:br w:type="column"/>
      </w:r>
      <w:r>
        <w:rPr>
          <w:w w:val="99"/>
          <w:sz w:val="20"/>
          <w:lang w:val="ru"/>
        </w:rPr>
        <w:lastRenderedPageBreak/>
        <w:t>Артишок</w:t>
      </w:r>
    </w:p>
    <w:p w:rsidR="00E33935" w:rsidRDefault="00E9077D" w:rsidP="00257D1F">
      <w:pPr>
        <w:pStyle w:val="a4"/>
        <w:numPr>
          <w:ilvl w:val="0"/>
          <w:numId w:val="22"/>
        </w:numPr>
        <w:tabs>
          <w:tab w:val="left" w:pos="936"/>
          <w:tab w:val="left" w:pos="937"/>
        </w:tabs>
        <w:spacing w:before="60"/>
        <w:rPr>
          <w:sz w:val="20"/>
        </w:rPr>
      </w:pPr>
      <w:r>
        <w:rPr>
          <w:w w:val="95"/>
          <w:sz w:val="20"/>
          <w:lang w:val="ru"/>
        </w:rPr>
        <w:t>Белая спаржа</w:t>
      </w:r>
    </w:p>
    <w:p w:rsidR="00E33935" w:rsidRDefault="00E9077D" w:rsidP="00257D1F">
      <w:pPr>
        <w:pStyle w:val="a4"/>
        <w:numPr>
          <w:ilvl w:val="0"/>
          <w:numId w:val="22"/>
        </w:numPr>
        <w:tabs>
          <w:tab w:val="left" w:pos="936"/>
          <w:tab w:val="left" w:pos="937"/>
        </w:tabs>
        <w:spacing w:before="60"/>
        <w:rPr>
          <w:sz w:val="20"/>
        </w:rPr>
      </w:pPr>
      <w:r>
        <w:rPr>
          <w:w w:val="95"/>
          <w:sz w:val="20"/>
          <w:lang w:val="ru"/>
        </w:rPr>
        <w:t>Остролистная спаржа</w:t>
      </w:r>
    </w:p>
    <w:p w:rsidR="00E33935" w:rsidRDefault="00E9077D" w:rsidP="00257D1F">
      <w:pPr>
        <w:pStyle w:val="a4"/>
        <w:numPr>
          <w:ilvl w:val="0"/>
          <w:numId w:val="22"/>
        </w:numPr>
        <w:tabs>
          <w:tab w:val="left" w:pos="936"/>
          <w:tab w:val="left" w:pos="937"/>
        </w:tabs>
        <w:spacing w:before="60"/>
        <w:rPr>
          <w:sz w:val="20"/>
        </w:rPr>
      </w:pPr>
      <w:r>
        <w:rPr>
          <w:spacing w:val="-4"/>
          <w:sz w:val="20"/>
          <w:lang w:val="ru"/>
        </w:rPr>
        <w:t>Горох</w:t>
      </w:r>
    </w:p>
    <w:p w:rsidR="00E33935" w:rsidRDefault="00E9077D" w:rsidP="00257D1F">
      <w:pPr>
        <w:pStyle w:val="a4"/>
        <w:numPr>
          <w:ilvl w:val="0"/>
          <w:numId w:val="22"/>
        </w:numPr>
        <w:tabs>
          <w:tab w:val="left" w:pos="936"/>
          <w:tab w:val="left" w:pos="937"/>
        </w:tabs>
        <w:spacing w:before="60"/>
        <w:rPr>
          <w:sz w:val="20"/>
        </w:rPr>
      </w:pPr>
      <w:r>
        <w:rPr>
          <w:spacing w:val="-2"/>
          <w:sz w:val="20"/>
          <w:lang w:val="ru"/>
        </w:rPr>
        <w:t>Чеснок</w:t>
      </w:r>
    </w:p>
    <w:p w:rsidR="00E33935" w:rsidRDefault="00E9077D" w:rsidP="00257D1F">
      <w:pPr>
        <w:pStyle w:val="a4"/>
        <w:numPr>
          <w:ilvl w:val="0"/>
          <w:numId w:val="22"/>
        </w:numPr>
        <w:tabs>
          <w:tab w:val="left" w:pos="936"/>
          <w:tab w:val="left" w:pos="937"/>
        </w:tabs>
        <w:spacing w:before="60"/>
        <w:rPr>
          <w:sz w:val="20"/>
        </w:rPr>
      </w:pPr>
      <w:r>
        <w:rPr>
          <w:w w:val="95"/>
          <w:sz w:val="20"/>
          <w:lang w:val="ru"/>
        </w:rPr>
        <w:t>Бобы</w:t>
      </w:r>
    </w:p>
    <w:p w:rsidR="00E33935" w:rsidRDefault="00E9077D" w:rsidP="00257D1F">
      <w:pPr>
        <w:pStyle w:val="a4"/>
        <w:numPr>
          <w:ilvl w:val="0"/>
          <w:numId w:val="22"/>
        </w:numPr>
        <w:tabs>
          <w:tab w:val="left" w:pos="936"/>
          <w:tab w:val="left" w:pos="937"/>
        </w:tabs>
        <w:spacing w:before="60"/>
        <w:rPr>
          <w:sz w:val="20"/>
        </w:rPr>
      </w:pPr>
      <w:r>
        <w:rPr>
          <w:spacing w:val="-2"/>
          <w:w w:val="105"/>
          <w:sz w:val="20"/>
          <w:lang w:val="ru"/>
        </w:rPr>
        <w:t>Картофель</w:t>
      </w:r>
    </w:p>
    <w:p w:rsidR="00E33935" w:rsidRDefault="00E9077D" w:rsidP="00257D1F">
      <w:pPr>
        <w:pStyle w:val="a4"/>
        <w:numPr>
          <w:ilvl w:val="0"/>
          <w:numId w:val="22"/>
        </w:numPr>
        <w:tabs>
          <w:tab w:val="left" w:pos="936"/>
          <w:tab w:val="left" w:pos="937"/>
        </w:tabs>
        <w:spacing w:before="60"/>
        <w:rPr>
          <w:sz w:val="20"/>
        </w:rPr>
      </w:pPr>
      <w:r>
        <w:rPr>
          <w:spacing w:val="-2"/>
          <w:sz w:val="20"/>
          <w:lang w:val="ru"/>
        </w:rPr>
        <w:t>Свёкла</w:t>
      </w:r>
    </w:p>
    <w:p w:rsidR="00E33935" w:rsidRDefault="00E9077D" w:rsidP="00257D1F">
      <w:pPr>
        <w:pStyle w:val="a4"/>
        <w:numPr>
          <w:ilvl w:val="0"/>
          <w:numId w:val="22"/>
        </w:numPr>
        <w:tabs>
          <w:tab w:val="left" w:pos="936"/>
          <w:tab w:val="left" w:pos="937"/>
        </w:tabs>
        <w:spacing w:before="60"/>
        <w:rPr>
          <w:sz w:val="20"/>
        </w:rPr>
      </w:pPr>
      <w:r>
        <w:rPr>
          <w:spacing w:val="-4"/>
          <w:sz w:val="20"/>
          <w:lang w:val="ru"/>
        </w:rPr>
        <w:t>Инжир</w:t>
      </w:r>
    </w:p>
    <w:p w:rsidR="00E33935" w:rsidRDefault="00E9077D" w:rsidP="00257D1F">
      <w:pPr>
        <w:pStyle w:val="a4"/>
        <w:numPr>
          <w:ilvl w:val="0"/>
          <w:numId w:val="22"/>
        </w:numPr>
        <w:tabs>
          <w:tab w:val="left" w:pos="936"/>
          <w:tab w:val="left" w:pos="937"/>
        </w:tabs>
        <w:spacing w:before="60"/>
        <w:rPr>
          <w:sz w:val="20"/>
        </w:rPr>
      </w:pPr>
      <w:r>
        <w:rPr>
          <w:spacing w:val="-2"/>
          <w:sz w:val="20"/>
          <w:lang w:val="ru"/>
        </w:rPr>
        <w:t>Яблоки</w:t>
      </w:r>
    </w:p>
    <w:p w:rsidR="00E33935" w:rsidRDefault="00E9077D" w:rsidP="00257D1F">
      <w:pPr>
        <w:pStyle w:val="a4"/>
        <w:numPr>
          <w:ilvl w:val="0"/>
          <w:numId w:val="22"/>
        </w:numPr>
        <w:tabs>
          <w:tab w:val="left" w:pos="936"/>
          <w:tab w:val="left" w:pos="937"/>
        </w:tabs>
        <w:spacing w:before="60"/>
        <w:rPr>
          <w:sz w:val="20"/>
        </w:rPr>
      </w:pPr>
      <w:r>
        <w:rPr>
          <w:spacing w:val="-2"/>
          <w:sz w:val="20"/>
          <w:lang w:val="ru"/>
        </w:rPr>
        <w:t>Персики</w:t>
      </w:r>
    </w:p>
    <w:p w:rsidR="00E33935" w:rsidRDefault="00E9077D" w:rsidP="00257D1F">
      <w:pPr>
        <w:pStyle w:val="a4"/>
        <w:numPr>
          <w:ilvl w:val="0"/>
          <w:numId w:val="22"/>
        </w:numPr>
        <w:tabs>
          <w:tab w:val="left" w:pos="936"/>
          <w:tab w:val="left" w:pos="937"/>
        </w:tabs>
        <w:spacing w:before="60"/>
        <w:rPr>
          <w:sz w:val="20"/>
        </w:rPr>
      </w:pPr>
      <w:r>
        <w:rPr>
          <w:spacing w:val="-4"/>
          <w:sz w:val="20"/>
          <w:lang w:val="ru"/>
        </w:rPr>
        <w:t>Груши</w:t>
      </w:r>
    </w:p>
    <w:p w:rsidR="00E33935" w:rsidRDefault="00E9077D" w:rsidP="00257D1F">
      <w:pPr>
        <w:pStyle w:val="a4"/>
        <w:numPr>
          <w:ilvl w:val="0"/>
          <w:numId w:val="22"/>
        </w:numPr>
        <w:tabs>
          <w:tab w:val="left" w:pos="936"/>
          <w:tab w:val="left" w:pos="937"/>
        </w:tabs>
        <w:spacing w:before="60"/>
        <w:rPr>
          <w:sz w:val="20"/>
        </w:rPr>
      </w:pPr>
      <w:r>
        <w:rPr>
          <w:spacing w:val="-2"/>
          <w:sz w:val="20"/>
          <w:lang w:val="ru"/>
        </w:rPr>
        <w:t>Апельсины</w:t>
      </w:r>
    </w:p>
    <w:p w:rsidR="00E33935" w:rsidRDefault="00E9077D" w:rsidP="00257D1F">
      <w:pPr>
        <w:pStyle w:val="a4"/>
        <w:numPr>
          <w:ilvl w:val="1"/>
          <w:numId w:val="22"/>
        </w:numPr>
        <w:tabs>
          <w:tab w:val="left" w:pos="937"/>
        </w:tabs>
        <w:spacing w:before="60"/>
        <w:rPr>
          <w:sz w:val="20"/>
        </w:rPr>
      </w:pPr>
      <w:r>
        <w:rPr>
          <w:spacing w:val="-2"/>
          <w:sz w:val="20"/>
          <w:lang w:val="ru"/>
        </w:rPr>
        <w:t>Айва</w:t>
      </w:r>
    </w:p>
    <w:p w:rsidR="00E33935" w:rsidRDefault="00E33935">
      <w:pPr>
        <w:rPr>
          <w:sz w:val="20"/>
        </w:rPr>
        <w:sectPr w:rsidR="00E33935">
          <w:type w:val="continuous"/>
          <w:pgSz w:w="11910" w:h="16840"/>
          <w:pgMar w:top="1440" w:right="720" w:bottom="280" w:left="1020" w:header="526" w:footer="1192" w:gutter="0"/>
          <w:cols w:num="2" w:space="720" w:equalWidth="0">
            <w:col w:w="5730" w:space="40"/>
            <w:col w:w="4400"/>
          </w:cols>
        </w:sectPr>
      </w:pPr>
    </w:p>
    <w:p w:rsidR="00E33935" w:rsidRDefault="00E33935">
      <w:pPr>
        <w:pStyle w:val="a3"/>
        <w:spacing w:before="7"/>
        <w:rPr>
          <w:sz w:val="23"/>
        </w:rPr>
      </w:pPr>
    </w:p>
    <w:p w:rsidR="00E33935" w:rsidRPr="00E9077D" w:rsidRDefault="00E9077D">
      <w:pPr>
        <w:pStyle w:val="a3"/>
        <w:spacing w:before="97" w:line="376" w:lineRule="auto"/>
        <w:ind w:left="682" w:right="984"/>
        <w:jc w:val="both"/>
        <w:rPr>
          <w:lang w:val="ru-RU"/>
        </w:rPr>
      </w:pPr>
      <w:r>
        <w:rPr>
          <w:w w:val="95"/>
          <w:lang w:val="ru"/>
        </w:rPr>
        <w:t>Выбрав продукт, в зависимости от блюда вы можете использовать прямое или непрямое приготовление.</w:t>
      </w:r>
    </w:p>
    <w:p w:rsidR="00E33935" w:rsidRPr="00E9077D" w:rsidRDefault="00E33935">
      <w:pPr>
        <w:pStyle w:val="a3"/>
        <w:spacing w:before="3"/>
        <w:rPr>
          <w:sz w:val="24"/>
          <w:lang w:val="ru-RU"/>
        </w:rPr>
      </w:pPr>
    </w:p>
    <w:p w:rsidR="00E33935" w:rsidRPr="00E9077D" w:rsidRDefault="00E9077D">
      <w:pPr>
        <w:pStyle w:val="a3"/>
        <w:spacing w:line="372" w:lineRule="auto"/>
        <w:ind w:left="682" w:right="981"/>
        <w:jc w:val="both"/>
        <w:rPr>
          <w:lang w:val="ru-RU"/>
        </w:rPr>
      </w:pPr>
      <w:r>
        <w:rPr>
          <w:rFonts w:ascii="Gill Sans MT"/>
          <w:b/>
          <w:u w:val="single"/>
          <w:lang w:val="ru"/>
        </w:rPr>
        <w:t>Прямое</w:t>
      </w:r>
      <w:r>
        <w:rPr>
          <w:rFonts w:ascii="Gill Sans MT"/>
          <w:b/>
          <w:u w:val="single"/>
          <w:lang w:val="ru"/>
        </w:rPr>
        <w:t xml:space="preserve"> </w:t>
      </w:r>
      <w:r>
        <w:rPr>
          <w:rFonts w:ascii="Gill Sans MT"/>
          <w:b/>
          <w:u w:val="single"/>
          <w:lang w:val="ru"/>
        </w:rPr>
        <w:t>приготовление</w:t>
      </w:r>
      <w:r>
        <w:rPr>
          <w:lang w:val="ru"/>
        </w:rPr>
        <w:t>. При этом продукт готовится внутри вакуумной упаковки. Продукт упаковывается в сыром виде, отдельно или с соответствующим соусом или маринадом, и готовится при температуре, подходящей для этого продукта. Нужная температура выбирается автоматически.</w:t>
      </w:r>
    </w:p>
    <w:p w:rsidR="00E33935" w:rsidRPr="00E9077D" w:rsidRDefault="00E33935">
      <w:pPr>
        <w:pStyle w:val="a3"/>
        <w:spacing w:before="11"/>
        <w:rPr>
          <w:sz w:val="24"/>
          <w:lang w:val="ru-RU"/>
        </w:rPr>
      </w:pPr>
    </w:p>
    <w:p w:rsidR="00E33935" w:rsidRPr="00E9077D" w:rsidRDefault="00E9077D">
      <w:pPr>
        <w:pStyle w:val="a3"/>
        <w:spacing w:line="376" w:lineRule="auto"/>
        <w:ind w:left="682" w:right="981"/>
        <w:jc w:val="both"/>
        <w:rPr>
          <w:lang w:val="ru-RU"/>
        </w:rPr>
      </w:pPr>
      <w:r>
        <w:rPr>
          <w:lang w:val="ru"/>
        </w:rPr>
        <w:t>Задача этой функции — получить лучший результат, подчеркнуть качества продукта и не допустить его высыхания. Такое приготовление используется для мягких продуктов, например, рыбы, морепродуктов и некоторых овощей.</w:t>
      </w:r>
    </w:p>
    <w:p w:rsidR="00E33935" w:rsidRPr="00E9077D" w:rsidRDefault="00E33935">
      <w:pPr>
        <w:pStyle w:val="a3"/>
        <w:rPr>
          <w:sz w:val="24"/>
          <w:lang w:val="ru-RU"/>
        </w:rPr>
      </w:pPr>
    </w:p>
    <w:p w:rsidR="00E33935" w:rsidRPr="00E9077D" w:rsidRDefault="00E9077D">
      <w:pPr>
        <w:pStyle w:val="a3"/>
        <w:spacing w:line="369" w:lineRule="auto"/>
        <w:ind w:left="682" w:right="990"/>
        <w:jc w:val="both"/>
        <w:rPr>
          <w:lang w:val="ru-RU"/>
        </w:rPr>
      </w:pPr>
      <w:r>
        <w:rPr>
          <w:rFonts w:ascii="Gill Sans MT"/>
          <w:b/>
          <w:u w:val="single"/>
          <w:lang w:val="ru"/>
        </w:rPr>
        <w:t>Непрямое</w:t>
      </w:r>
      <w:r>
        <w:rPr>
          <w:rFonts w:ascii="Gill Sans MT"/>
          <w:b/>
          <w:u w:val="single"/>
          <w:lang w:val="ru"/>
        </w:rPr>
        <w:t xml:space="preserve"> </w:t>
      </w:r>
      <w:r>
        <w:rPr>
          <w:rFonts w:ascii="Gill Sans MT"/>
          <w:b/>
          <w:u w:val="single"/>
          <w:lang w:val="ru"/>
        </w:rPr>
        <w:t>приготовление</w:t>
      </w:r>
      <w:r>
        <w:rPr>
          <w:lang w:val="ru"/>
        </w:rPr>
        <w:t xml:space="preserve">. </w:t>
      </w:r>
      <w:r>
        <w:rPr>
          <w:color w:val="333333"/>
          <w:lang w:val="ru"/>
        </w:rPr>
        <w:t>Продукт приготовлен заранее, охлажден и упакован под вакуум. Когда это необходимо, продукт нагревают до определенной постоянной температуры.</w:t>
      </w:r>
    </w:p>
    <w:p w:rsidR="00E33935" w:rsidRPr="00E9077D" w:rsidRDefault="00E33935">
      <w:pPr>
        <w:pStyle w:val="a3"/>
        <w:spacing w:before="6"/>
        <w:rPr>
          <w:sz w:val="21"/>
          <w:lang w:val="ru-RU"/>
        </w:rPr>
      </w:pPr>
    </w:p>
    <w:p w:rsidR="00E33935" w:rsidRPr="00E9077D" w:rsidRDefault="00E9077D" w:rsidP="00257D1F">
      <w:pPr>
        <w:pStyle w:val="a3"/>
        <w:ind w:left="682" w:right="956"/>
        <w:jc w:val="both"/>
        <w:rPr>
          <w:lang w:val="ru-RU"/>
        </w:rPr>
      </w:pPr>
      <w:r>
        <w:rPr>
          <w:lang w:val="ru"/>
        </w:rPr>
        <w:t>Непрямое приготовление идеально подходит для более твердых продуктов, например, ломтей говядины или свинины.</w:t>
      </w:r>
    </w:p>
    <w:p w:rsidR="00E33935" w:rsidRPr="00E9077D" w:rsidRDefault="00E33935">
      <w:pPr>
        <w:pStyle w:val="a3"/>
        <w:rPr>
          <w:sz w:val="22"/>
          <w:lang w:val="ru-RU"/>
        </w:rPr>
      </w:pPr>
    </w:p>
    <w:p w:rsidR="00E33935" w:rsidRPr="00E9077D" w:rsidRDefault="00E9077D">
      <w:pPr>
        <w:pStyle w:val="a3"/>
        <w:spacing w:before="158" w:line="376" w:lineRule="auto"/>
        <w:ind w:left="682" w:right="983"/>
        <w:jc w:val="both"/>
        <w:rPr>
          <w:lang w:val="ru-RU"/>
        </w:rPr>
      </w:pPr>
      <w:r>
        <w:rPr>
          <w:noProof/>
          <w:lang w:val="ru-RU" w:eastAsia="ru-RU"/>
        </w:rPr>
        <w:drawing>
          <wp:anchor distT="0" distB="0" distL="0" distR="0" simplePos="0" relativeHeight="251769856" behindDoc="0" locked="0" layoutInCell="1" allowOverlap="1">
            <wp:simplePos x="0" y="0"/>
            <wp:positionH relativeFrom="page">
              <wp:posOffset>1160010</wp:posOffset>
            </wp:positionH>
            <wp:positionV relativeFrom="paragraph">
              <wp:posOffset>549942</wp:posOffset>
            </wp:positionV>
            <wp:extent cx="416105" cy="361446"/>
            <wp:effectExtent l="0" t="0" r="0" b="0"/>
            <wp:wrapNone/>
            <wp:docPr id="255" name="image318.png" descr="Imagen que contiene firmar, tráfico, calle, dibuj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318.png"/>
                    <pic:cNvPicPr/>
                  </pic:nvPicPr>
                  <pic:blipFill>
                    <a:blip r:embed="rId336" cstate="print"/>
                    <a:stretch>
                      <a:fillRect/>
                    </a:stretch>
                  </pic:blipFill>
                  <pic:spPr>
                    <a:xfrm>
                      <a:off x="0" y="0"/>
                      <a:ext cx="416105" cy="361446"/>
                    </a:xfrm>
                    <a:prstGeom prst="rect">
                      <a:avLst/>
                    </a:prstGeom>
                  </pic:spPr>
                </pic:pic>
              </a:graphicData>
            </a:graphic>
          </wp:anchor>
        </w:drawing>
      </w:r>
      <w:r>
        <w:rPr>
          <w:color w:val="333333"/>
          <w:lang w:val="ru"/>
        </w:rPr>
        <w:t>Согласно санитарным требованиям температура в центре продукта должна быть не ниже 65ºC, но чтобы сохранить сочность, она не должна превышать 70°С.</w:t>
      </w:r>
    </w:p>
    <w:p w:rsidR="00E33935" w:rsidRPr="00E9077D" w:rsidRDefault="00E33935">
      <w:pPr>
        <w:pStyle w:val="a3"/>
        <w:spacing w:before="4"/>
        <w:rPr>
          <w:sz w:val="24"/>
          <w:lang w:val="ru-RU"/>
        </w:rPr>
      </w:pPr>
    </w:p>
    <w:p w:rsidR="00E33935" w:rsidRPr="00E9077D" w:rsidRDefault="00E9077D">
      <w:pPr>
        <w:spacing w:before="1"/>
        <w:ind w:left="1728"/>
        <w:rPr>
          <w:rFonts w:ascii="Gill Sans MT"/>
          <w:b/>
          <w:sz w:val="20"/>
          <w:lang w:val="ru-RU"/>
        </w:rPr>
      </w:pPr>
      <w:r>
        <w:rPr>
          <w:rFonts w:ascii="Gill Sans MT"/>
          <w:b/>
          <w:w w:val="95"/>
          <w:sz w:val="20"/>
          <w:lang w:val="ru"/>
        </w:rPr>
        <w:t>По</w:t>
      </w:r>
      <w:r>
        <w:rPr>
          <w:rFonts w:ascii="Gill Sans MT"/>
          <w:b/>
          <w:w w:val="95"/>
          <w:sz w:val="20"/>
          <w:lang w:val="ru"/>
        </w:rPr>
        <w:t xml:space="preserve"> </w:t>
      </w:r>
      <w:r>
        <w:rPr>
          <w:rFonts w:ascii="Gill Sans MT"/>
          <w:b/>
          <w:w w:val="95"/>
          <w:sz w:val="20"/>
          <w:lang w:val="ru"/>
        </w:rPr>
        <w:t>окончании</w:t>
      </w:r>
      <w:r>
        <w:rPr>
          <w:rFonts w:ascii="Gill Sans MT"/>
          <w:b/>
          <w:w w:val="95"/>
          <w:sz w:val="20"/>
          <w:lang w:val="ru"/>
        </w:rPr>
        <w:t xml:space="preserve"> </w:t>
      </w:r>
      <w:r>
        <w:rPr>
          <w:rFonts w:ascii="Gill Sans MT"/>
          <w:b/>
          <w:w w:val="95"/>
          <w:sz w:val="20"/>
          <w:lang w:val="ru"/>
        </w:rPr>
        <w:t>вакуумного</w:t>
      </w:r>
      <w:r>
        <w:rPr>
          <w:rFonts w:ascii="Gill Sans MT"/>
          <w:b/>
          <w:w w:val="95"/>
          <w:sz w:val="20"/>
          <w:lang w:val="ru"/>
        </w:rPr>
        <w:t xml:space="preserve"> </w:t>
      </w:r>
      <w:r>
        <w:rPr>
          <w:rFonts w:ascii="Gill Sans MT"/>
          <w:b/>
          <w:w w:val="95"/>
          <w:sz w:val="20"/>
          <w:lang w:val="ru"/>
        </w:rPr>
        <w:t>приготовления</w:t>
      </w:r>
      <w:r>
        <w:rPr>
          <w:rFonts w:ascii="Gill Sans MT"/>
          <w:b/>
          <w:w w:val="95"/>
          <w:sz w:val="20"/>
          <w:lang w:val="ru"/>
        </w:rPr>
        <w:t xml:space="preserve"> </w:t>
      </w:r>
      <w:r>
        <w:rPr>
          <w:rFonts w:ascii="Gill Sans MT"/>
          <w:b/>
          <w:w w:val="95"/>
          <w:sz w:val="20"/>
          <w:lang w:val="ru"/>
        </w:rPr>
        <w:t>рекомендуем</w:t>
      </w:r>
      <w:r>
        <w:rPr>
          <w:rFonts w:ascii="Gill Sans MT"/>
          <w:b/>
          <w:w w:val="95"/>
          <w:sz w:val="20"/>
          <w:lang w:val="ru"/>
        </w:rPr>
        <w:t xml:space="preserve"> </w:t>
      </w:r>
      <w:r>
        <w:rPr>
          <w:rFonts w:ascii="Gill Sans MT"/>
          <w:b/>
          <w:w w:val="95"/>
          <w:sz w:val="20"/>
          <w:lang w:val="ru"/>
        </w:rPr>
        <w:t>охладить</w:t>
      </w:r>
      <w:r>
        <w:rPr>
          <w:rFonts w:ascii="Gill Sans MT"/>
          <w:b/>
          <w:w w:val="95"/>
          <w:sz w:val="20"/>
          <w:lang w:val="ru"/>
        </w:rPr>
        <w:t xml:space="preserve"> </w:t>
      </w:r>
      <w:r>
        <w:rPr>
          <w:rFonts w:ascii="Gill Sans MT"/>
          <w:b/>
          <w:w w:val="95"/>
          <w:sz w:val="20"/>
          <w:lang w:val="ru"/>
        </w:rPr>
        <w:t>продукт</w:t>
      </w:r>
      <w:r>
        <w:rPr>
          <w:rFonts w:ascii="Gill Sans MT"/>
          <w:b/>
          <w:w w:val="95"/>
          <w:sz w:val="20"/>
          <w:lang w:val="ru"/>
        </w:rPr>
        <w:t>.</w:t>
      </w:r>
    </w:p>
    <w:p w:rsidR="00E33935" w:rsidRPr="00E9077D" w:rsidRDefault="00E33935">
      <w:pPr>
        <w:rPr>
          <w:rFonts w:ascii="Gill Sans MT"/>
          <w:sz w:val="20"/>
          <w:lang w:val="ru-RU"/>
        </w:rPr>
        <w:sectPr w:rsidR="00E33935" w:rsidRPr="00E9077D">
          <w:type w:val="continuous"/>
          <w:pgSz w:w="11910" w:h="16840"/>
          <w:pgMar w:top="1440" w:right="720" w:bottom="280" w:left="1020" w:header="526" w:footer="1192" w:gutter="0"/>
          <w:cols w:space="720"/>
        </w:sectPr>
      </w:pPr>
    </w:p>
    <w:p w:rsidR="00E33935" w:rsidRPr="00E9077D" w:rsidRDefault="00E33935">
      <w:pPr>
        <w:pStyle w:val="a3"/>
        <w:rPr>
          <w:rFonts w:ascii="Gill Sans MT"/>
          <w:b/>
          <w:sz w:val="26"/>
          <w:lang w:val="ru-RU"/>
        </w:rPr>
      </w:pPr>
    </w:p>
    <w:p w:rsidR="00E33935" w:rsidRDefault="00E9077D">
      <w:pPr>
        <w:pStyle w:val="3"/>
        <w:numPr>
          <w:ilvl w:val="1"/>
          <w:numId w:val="25"/>
        </w:numPr>
        <w:tabs>
          <w:tab w:val="left" w:pos="1674"/>
        </w:tabs>
        <w:spacing w:before="100"/>
      </w:pPr>
      <w:bookmarkStart w:id="51" w:name="_TOC_250044"/>
      <w:bookmarkEnd w:id="51"/>
      <w:r>
        <w:rPr>
          <w:spacing w:val="-2"/>
          <w:w w:val="115"/>
          <w:lang w:val="ru"/>
        </w:rPr>
        <w:t>Копчение</w:t>
      </w:r>
    </w:p>
    <w:p w:rsidR="00E33935" w:rsidRDefault="00E33935">
      <w:pPr>
        <w:pStyle w:val="a3"/>
        <w:spacing w:before="6"/>
        <w:rPr>
          <w:rFonts w:ascii="Gill Sans MT"/>
          <w:sz w:val="24"/>
        </w:rPr>
      </w:pPr>
    </w:p>
    <w:p w:rsidR="00E33935" w:rsidRPr="00E9077D" w:rsidRDefault="00E9077D">
      <w:pPr>
        <w:pStyle w:val="a3"/>
        <w:spacing w:before="1"/>
        <w:ind w:left="682"/>
        <w:rPr>
          <w:lang w:val="ru-RU"/>
        </w:rPr>
      </w:pPr>
      <w:r>
        <w:rPr>
          <w:lang w:val="ru"/>
        </w:rPr>
        <w:t xml:space="preserve">В функции </w:t>
      </w:r>
      <w:r>
        <w:rPr>
          <w:rFonts w:ascii="Gill Sans MT"/>
          <w:b/>
          <w:lang w:val="ru"/>
        </w:rPr>
        <w:t>Копчение</w:t>
      </w:r>
      <w:r>
        <w:rPr>
          <w:lang w:val="ru"/>
        </w:rPr>
        <w:t xml:space="preserve"> можно выбрать следующие параметры:</w:t>
      </w:r>
    </w:p>
    <w:p w:rsidR="00E33935" w:rsidRPr="00E9077D" w:rsidRDefault="00E33935">
      <w:pPr>
        <w:pStyle w:val="a3"/>
        <w:spacing w:before="8"/>
        <w:rPr>
          <w:sz w:val="31"/>
          <w:lang w:val="ru-RU"/>
        </w:rPr>
      </w:pPr>
    </w:p>
    <w:p w:rsidR="00E33935" w:rsidRPr="00E9077D" w:rsidRDefault="00E9077D">
      <w:pPr>
        <w:pStyle w:val="a4"/>
        <w:numPr>
          <w:ilvl w:val="2"/>
          <w:numId w:val="25"/>
        </w:numPr>
        <w:tabs>
          <w:tab w:val="left" w:pos="4936"/>
        </w:tabs>
        <w:spacing w:line="362" w:lineRule="auto"/>
        <w:ind w:left="4342" w:right="980" w:firstLine="381"/>
        <w:rPr>
          <w:sz w:val="20"/>
          <w:lang w:val="ru-RU"/>
        </w:rPr>
      </w:pPr>
      <w:r>
        <w:pict>
          <v:rect id="docshape558" o:spid="_x0000_s1170" style="position:absolute;left:0;text-align:left;margin-left:318.15pt;margin-top:10.75pt;width:2.5pt;height:.5pt;z-index:-251469824;mso-position-horizontal-relative:page" fillcolor="black" stroked="f">
            <w10:wrap anchorx="page"/>
          </v:rect>
        </w:pict>
      </w:r>
      <w:r>
        <w:rPr>
          <w:noProof/>
          <w:lang w:val="ru-RU" w:eastAsia="ru-RU"/>
        </w:rPr>
        <w:drawing>
          <wp:anchor distT="0" distB="0" distL="0" distR="0" simplePos="0" relativeHeight="251773952" behindDoc="0" locked="0" layoutInCell="1" allowOverlap="1">
            <wp:simplePos x="0" y="0"/>
            <wp:positionH relativeFrom="page">
              <wp:posOffset>1080769</wp:posOffset>
            </wp:positionH>
            <wp:positionV relativeFrom="paragraph">
              <wp:posOffset>-41989</wp:posOffset>
            </wp:positionV>
            <wp:extent cx="2226038" cy="3357245"/>
            <wp:effectExtent l="0" t="0" r="0" b="0"/>
            <wp:wrapNone/>
            <wp:docPr id="257" name="image3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337.jpeg"/>
                    <pic:cNvPicPr/>
                  </pic:nvPicPr>
                  <pic:blipFill>
                    <a:blip r:embed="rId357" cstate="print"/>
                    <a:stretch>
                      <a:fillRect/>
                    </a:stretch>
                  </pic:blipFill>
                  <pic:spPr>
                    <a:xfrm>
                      <a:off x="0" y="0"/>
                      <a:ext cx="2226038" cy="3357245"/>
                    </a:xfrm>
                    <a:prstGeom prst="rect">
                      <a:avLst/>
                    </a:prstGeom>
                  </pic:spPr>
                </pic:pic>
              </a:graphicData>
            </a:graphic>
          </wp:anchor>
        </w:drawing>
      </w:r>
      <w:r>
        <w:rPr>
          <w:rFonts w:ascii="Gill Sans MT" w:hAnsi="Gill Sans MT"/>
          <w:b/>
          <w:sz w:val="20"/>
          <w:lang w:val="ru"/>
        </w:rPr>
        <w:t>Холодное</w:t>
      </w:r>
      <w:r>
        <w:rPr>
          <w:sz w:val="20"/>
          <w:lang w:val="ru"/>
        </w:rPr>
        <w:t>. Эта процедура проводится в холодной среде.</w:t>
      </w:r>
    </w:p>
    <w:p w:rsidR="00E33935" w:rsidRPr="00E9077D" w:rsidRDefault="00E33935">
      <w:pPr>
        <w:pStyle w:val="a3"/>
        <w:spacing w:before="1"/>
        <w:rPr>
          <w:sz w:val="22"/>
          <w:lang w:val="ru-RU"/>
        </w:rPr>
      </w:pPr>
    </w:p>
    <w:p w:rsidR="00E33935" w:rsidRPr="00E9077D" w:rsidRDefault="00E9077D">
      <w:pPr>
        <w:pStyle w:val="a3"/>
        <w:spacing w:line="376" w:lineRule="auto"/>
        <w:ind w:left="4342" w:right="983"/>
        <w:jc w:val="both"/>
        <w:rPr>
          <w:lang w:val="ru-RU"/>
        </w:rPr>
      </w:pPr>
      <w:proofErr w:type="gramStart"/>
      <w:r>
        <w:rPr>
          <w:lang w:val="ru"/>
        </w:rPr>
        <w:t>Коптить можно сыр, сырые яйца, шоколад, муку, мед, соль, рис, растительное и сливочное масло, молоко и сахар.</w:t>
      </w:r>
      <w:proofErr w:type="gramEnd"/>
    </w:p>
    <w:p w:rsidR="00E33935" w:rsidRPr="00E9077D" w:rsidRDefault="00E33935">
      <w:pPr>
        <w:pStyle w:val="a3"/>
        <w:spacing w:before="7"/>
        <w:rPr>
          <w:lang w:val="ru-RU"/>
        </w:rPr>
      </w:pPr>
    </w:p>
    <w:p w:rsidR="00E33935" w:rsidRPr="00E9077D" w:rsidRDefault="00E9077D">
      <w:pPr>
        <w:pStyle w:val="a3"/>
        <w:ind w:left="4342"/>
        <w:jc w:val="both"/>
        <w:rPr>
          <w:lang w:val="ru-RU"/>
        </w:rPr>
      </w:pPr>
      <w:r>
        <w:rPr>
          <w:lang w:val="ru"/>
        </w:rPr>
        <w:t>Положите в поддон на дне печи лед.</w:t>
      </w:r>
    </w:p>
    <w:p w:rsidR="00E33935" w:rsidRPr="00E9077D" w:rsidRDefault="00E33935">
      <w:pPr>
        <w:pStyle w:val="a3"/>
        <w:spacing w:before="2"/>
        <w:rPr>
          <w:sz w:val="32"/>
          <w:lang w:val="ru-RU"/>
        </w:rPr>
      </w:pPr>
    </w:p>
    <w:p w:rsidR="00E33935" w:rsidRPr="00E9077D" w:rsidRDefault="00E9077D">
      <w:pPr>
        <w:pStyle w:val="a3"/>
        <w:spacing w:line="376" w:lineRule="auto"/>
        <w:ind w:left="4342" w:right="985"/>
        <w:jc w:val="both"/>
        <w:rPr>
          <w:lang w:val="ru-RU"/>
        </w:rPr>
      </w:pPr>
      <w:r>
        <w:rPr>
          <w:lang w:val="ru"/>
        </w:rPr>
        <w:t>Подсоедините и включите коптильню, затем по сигналу поставьте ее в печь.</w:t>
      </w:r>
    </w:p>
    <w:p w:rsidR="00E33935" w:rsidRPr="00E9077D" w:rsidRDefault="00E33935">
      <w:pPr>
        <w:pStyle w:val="a3"/>
        <w:spacing w:before="8"/>
        <w:rPr>
          <w:lang w:val="ru-RU"/>
        </w:rPr>
      </w:pPr>
    </w:p>
    <w:p w:rsidR="00E33935" w:rsidRPr="00E9077D" w:rsidRDefault="00E9077D">
      <w:pPr>
        <w:pStyle w:val="a3"/>
        <w:spacing w:line="376" w:lineRule="auto"/>
        <w:ind w:left="4342" w:right="985"/>
        <w:jc w:val="both"/>
        <w:rPr>
          <w:lang w:val="ru-RU"/>
        </w:rPr>
      </w:pPr>
      <w:r>
        <w:rPr>
          <w:lang w:val="ru"/>
        </w:rPr>
        <w:t>Всегда ставьте коптильню в верхнюю часть камеры, крепите к подвесной раме и ставьте на решетку.</w:t>
      </w:r>
    </w:p>
    <w:p w:rsidR="00E33935" w:rsidRPr="00E9077D" w:rsidRDefault="00E33935">
      <w:pPr>
        <w:pStyle w:val="a3"/>
        <w:spacing w:before="8"/>
        <w:rPr>
          <w:lang w:val="ru-RU"/>
        </w:rPr>
      </w:pPr>
    </w:p>
    <w:p w:rsidR="00E33935" w:rsidRDefault="00E9077D">
      <w:pPr>
        <w:pStyle w:val="a3"/>
        <w:ind w:left="4342"/>
        <w:jc w:val="both"/>
      </w:pPr>
      <w:r>
        <w:rPr>
          <w:w w:val="95"/>
          <w:lang w:val="ru"/>
        </w:rPr>
        <w:t>По сигналу достаньте коптильню.</w:t>
      </w:r>
    </w:p>
    <w:p w:rsidR="00E33935" w:rsidRDefault="00E33935">
      <w:pPr>
        <w:pStyle w:val="a3"/>
        <w:spacing w:before="1"/>
        <w:rPr>
          <w:sz w:val="32"/>
        </w:rPr>
      </w:pPr>
    </w:p>
    <w:p w:rsidR="00E33935" w:rsidRPr="00E9077D" w:rsidRDefault="00E9077D">
      <w:pPr>
        <w:pStyle w:val="a4"/>
        <w:numPr>
          <w:ilvl w:val="2"/>
          <w:numId w:val="25"/>
        </w:numPr>
        <w:tabs>
          <w:tab w:val="left" w:pos="4986"/>
        </w:tabs>
        <w:spacing w:line="362" w:lineRule="auto"/>
        <w:ind w:left="4369" w:right="979" w:firstLine="424"/>
        <w:rPr>
          <w:sz w:val="20"/>
          <w:lang w:val="ru-RU"/>
        </w:rPr>
      </w:pPr>
      <w:r>
        <w:pict>
          <v:rect id="docshape559" o:spid="_x0000_s1169" style="position:absolute;left:0;text-align:left;margin-left:316.35pt;margin-top:10.75pt;width:2.5pt;height:.5pt;z-index:-251468800;mso-position-horizontal-relative:page" fillcolor="black" stroked="f">
            <w10:wrap anchorx="page"/>
          </v:rect>
        </w:pict>
      </w:r>
      <w:r>
        <w:rPr>
          <w:rFonts w:ascii="Gill Sans MT" w:hAnsi="Gill Sans MT"/>
          <w:b/>
          <w:sz w:val="20"/>
          <w:lang w:val="ru"/>
        </w:rPr>
        <w:t>Горячее</w:t>
      </w:r>
      <w:r>
        <w:rPr>
          <w:sz w:val="20"/>
          <w:lang w:val="ru"/>
        </w:rPr>
        <w:t>. Эта процедура проводится в горячей среде.</w:t>
      </w:r>
    </w:p>
    <w:p w:rsidR="00E33935" w:rsidRPr="00E9077D" w:rsidRDefault="00E33935">
      <w:pPr>
        <w:pStyle w:val="a3"/>
        <w:spacing w:before="1"/>
        <w:rPr>
          <w:sz w:val="22"/>
          <w:lang w:val="ru-RU"/>
        </w:rPr>
      </w:pPr>
    </w:p>
    <w:p w:rsidR="00E33935" w:rsidRPr="00E9077D" w:rsidRDefault="00E9077D">
      <w:pPr>
        <w:pStyle w:val="a3"/>
        <w:spacing w:line="376" w:lineRule="auto"/>
        <w:ind w:left="682" w:right="957"/>
        <w:rPr>
          <w:lang w:val="ru-RU"/>
        </w:rPr>
      </w:pPr>
      <w:proofErr w:type="gramStart"/>
      <w:r>
        <w:rPr>
          <w:w w:val="95"/>
          <w:lang w:val="ru"/>
        </w:rPr>
        <w:t>Для горячего копчения подходят говядина, ягнятина, свинина, дичь, курица, индейка, утка, морепродукты, яйца, корнеплоды, листовые и мясистые овощи.</w:t>
      </w:r>
      <w:proofErr w:type="gramEnd"/>
    </w:p>
    <w:p w:rsidR="00E33935" w:rsidRPr="00E9077D" w:rsidRDefault="00E33935">
      <w:pPr>
        <w:pStyle w:val="a3"/>
        <w:spacing w:before="8"/>
        <w:rPr>
          <w:lang w:val="ru-RU"/>
        </w:rPr>
      </w:pPr>
    </w:p>
    <w:p w:rsidR="00E33935" w:rsidRPr="00E9077D" w:rsidRDefault="00E9077D">
      <w:pPr>
        <w:spacing w:line="376" w:lineRule="auto"/>
        <w:ind w:left="3802" w:right="957"/>
        <w:rPr>
          <w:sz w:val="20"/>
          <w:lang w:val="ru-RU"/>
        </w:rPr>
      </w:pPr>
      <w:r>
        <w:rPr>
          <w:noProof/>
          <w:lang w:val="ru-RU" w:eastAsia="ru-RU"/>
        </w:rPr>
        <w:drawing>
          <wp:anchor distT="0" distB="0" distL="0" distR="0" simplePos="0" relativeHeight="251771904" behindDoc="0" locked="0" layoutInCell="1" allowOverlap="1">
            <wp:simplePos x="0" y="0"/>
            <wp:positionH relativeFrom="page">
              <wp:posOffset>1080135</wp:posOffset>
            </wp:positionH>
            <wp:positionV relativeFrom="paragraph">
              <wp:posOffset>8634</wp:posOffset>
            </wp:positionV>
            <wp:extent cx="1661794" cy="1840102"/>
            <wp:effectExtent l="0" t="0" r="0" b="0"/>
            <wp:wrapNone/>
            <wp:docPr id="259" name="image338.jpeg" descr="Icon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338.jpeg"/>
                    <pic:cNvPicPr/>
                  </pic:nvPicPr>
                  <pic:blipFill>
                    <a:blip r:embed="rId358" cstate="print"/>
                    <a:stretch>
                      <a:fillRect/>
                    </a:stretch>
                  </pic:blipFill>
                  <pic:spPr>
                    <a:xfrm>
                      <a:off x="0" y="0"/>
                      <a:ext cx="1661794" cy="1840102"/>
                    </a:xfrm>
                    <a:prstGeom prst="rect">
                      <a:avLst/>
                    </a:prstGeom>
                  </pic:spPr>
                </pic:pic>
              </a:graphicData>
            </a:graphic>
          </wp:anchor>
        </w:drawing>
      </w:r>
      <w:r>
        <w:rPr>
          <w:w w:val="95"/>
          <w:sz w:val="20"/>
          <w:lang w:val="ru"/>
        </w:rPr>
        <w:t xml:space="preserve">После выбора продукта вы можете выбрать его часть и/или размер и задать </w:t>
      </w:r>
      <w:r>
        <w:rPr>
          <w:rFonts w:ascii="Gill Sans MT"/>
          <w:b/>
          <w:sz w:val="20"/>
          <w:lang w:val="ru"/>
        </w:rPr>
        <w:t>окончательное</w:t>
      </w:r>
      <w:r>
        <w:rPr>
          <w:rFonts w:ascii="Gill Sans MT"/>
          <w:b/>
          <w:sz w:val="20"/>
          <w:lang w:val="ru"/>
        </w:rPr>
        <w:t xml:space="preserve"> </w:t>
      </w:r>
      <w:r>
        <w:rPr>
          <w:rFonts w:ascii="Gill Sans MT"/>
          <w:b/>
          <w:sz w:val="20"/>
          <w:lang w:val="ru"/>
        </w:rPr>
        <w:t>подрумянивание</w:t>
      </w:r>
      <w:r>
        <w:rPr>
          <w:w w:val="95"/>
          <w:sz w:val="20"/>
          <w:lang w:val="ru"/>
        </w:rPr>
        <w:t xml:space="preserve"> и </w:t>
      </w:r>
      <w:r>
        <w:rPr>
          <w:rFonts w:ascii="Gill Sans MT"/>
          <w:b/>
          <w:sz w:val="20"/>
          <w:lang w:val="ru"/>
        </w:rPr>
        <w:t>степень</w:t>
      </w:r>
      <w:r>
        <w:rPr>
          <w:rFonts w:ascii="Gill Sans MT"/>
          <w:b/>
          <w:sz w:val="20"/>
          <w:lang w:val="ru"/>
        </w:rPr>
        <w:t xml:space="preserve"> </w:t>
      </w:r>
      <w:r>
        <w:rPr>
          <w:rFonts w:ascii="Gill Sans MT"/>
          <w:b/>
          <w:sz w:val="20"/>
          <w:lang w:val="ru"/>
        </w:rPr>
        <w:t>готовности</w:t>
      </w:r>
      <w:r>
        <w:rPr>
          <w:w w:val="95"/>
          <w:sz w:val="20"/>
          <w:lang w:val="ru"/>
        </w:rPr>
        <w:t>.</w:t>
      </w:r>
    </w:p>
    <w:p w:rsidR="00E33935" w:rsidRPr="00E9077D" w:rsidRDefault="00E33935">
      <w:pPr>
        <w:pStyle w:val="a3"/>
        <w:spacing w:before="3"/>
        <w:rPr>
          <w:lang w:val="ru-RU"/>
        </w:rPr>
      </w:pPr>
    </w:p>
    <w:p w:rsidR="00E33935" w:rsidRPr="00E9077D" w:rsidRDefault="00E9077D">
      <w:pPr>
        <w:pStyle w:val="a3"/>
        <w:spacing w:line="376" w:lineRule="auto"/>
        <w:ind w:left="3802" w:right="957"/>
        <w:rPr>
          <w:lang w:val="ru-RU"/>
        </w:rPr>
      </w:pPr>
      <w:r>
        <w:rPr>
          <w:lang w:val="ru"/>
        </w:rPr>
        <w:t>Программа подскажет, когда нужно ставить коптильню в камеру.</w:t>
      </w:r>
    </w:p>
    <w:p w:rsidR="00E33935" w:rsidRPr="00E9077D" w:rsidRDefault="00E33935">
      <w:pPr>
        <w:pStyle w:val="a3"/>
        <w:spacing w:before="10"/>
        <w:rPr>
          <w:lang w:val="ru-RU"/>
        </w:rPr>
      </w:pPr>
    </w:p>
    <w:p w:rsidR="00E33935" w:rsidRPr="00E9077D" w:rsidRDefault="00E9077D">
      <w:pPr>
        <w:pStyle w:val="4"/>
        <w:spacing w:line="372" w:lineRule="auto"/>
        <w:ind w:left="4452" w:right="981"/>
        <w:jc w:val="both"/>
        <w:rPr>
          <w:lang w:val="ru-RU"/>
        </w:rPr>
      </w:pPr>
      <w:r>
        <w:rPr>
          <w:noProof/>
          <w:lang w:val="ru-RU" w:eastAsia="ru-RU"/>
        </w:rPr>
        <w:drawing>
          <wp:anchor distT="0" distB="0" distL="0" distR="0" simplePos="0" relativeHeight="251772928" behindDoc="0" locked="0" layoutInCell="1" allowOverlap="1">
            <wp:simplePos x="0" y="0"/>
            <wp:positionH relativeFrom="page">
              <wp:posOffset>2889750</wp:posOffset>
            </wp:positionH>
            <wp:positionV relativeFrom="paragraph">
              <wp:posOffset>-40111</wp:posOffset>
            </wp:positionV>
            <wp:extent cx="416105" cy="361446"/>
            <wp:effectExtent l="0" t="0" r="0" b="0"/>
            <wp:wrapNone/>
            <wp:docPr id="261" name="image318.png" descr="Imagen que contiene firmar, tráfico, calle, dibuj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318.png"/>
                    <pic:cNvPicPr/>
                  </pic:nvPicPr>
                  <pic:blipFill>
                    <a:blip r:embed="rId336" cstate="print"/>
                    <a:stretch>
                      <a:fillRect/>
                    </a:stretch>
                  </pic:blipFill>
                  <pic:spPr>
                    <a:xfrm>
                      <a:off x="0" y="0"/>
                      <a:ext cx="416105" cy="361446"/>
                    </a:xfrm>
                    <a:prstGeom prst="rect">
                      <a:avLst/>
                    </a:prstGeom>
                  </pic:spPr>
                </pic:pic>
              </a:graphicData>
            </a:graphic>
          </wp:anchor>
        </w:drawing>
      </w:r>
      <w:r>
        <w:rPr>
          <w:w w:val="95"/>
          <w:lang w:val="ru"/>
        </w:rPr>
        <w:t>Ставьте и убирайте коптильню только по сигналу. Если неправильно пользоваться оборудованием, можно обжечься.</w:t>
      </w:r>
    </w:p>
    <w:p w:rsidR="00E33935" w:rsidRPr="00E9077D" w:rsidRDefault="00E33935">
      <w:pPr>
        <w:pStyle w:val="a3"/>
        <w:spacing w:before="9"/>
        <w:rPr>
          <w:sz w:val="31"/>
          <w:lang w:val="ru-RU"/>
        </w:rPr>
      </w:pPr>
    </w:p>
    <w:p w:rsidR="00E33935" w:rsidRPr="00E9077D" w:rsidRDefault="00E9077D" w:rsidP="00257D1F">
      <w:pPr>
        <w:spacing w:before="1"/>
        <w:ind w:left="709"/>
        <w:rPr>
          <w:rFonts w:ascii="Gill Sans MT"/>
          <w:i/>
          <w:sz w:val="20"/>
          <w:lang w:val="ru-RU"/>
        </w:rPr>
      </w:pPr>
      <w:r>
        <w:rPr>
          <w:sz w:val="20"/>
          <w:lang w:val="ru"/>
        </w:rPr>
        <w:t xml:space="preserve">Мы рекомендуем использовать аксессуар </w:t>
      </w:r>
      <w:r>
        <w:rPr>
          <w:rFonts w:ascii="Gill Sans MT" w:hAnsi="Gill Sans MT"/>
          <w:i/>
          <w:sz w:val="20"/>
          <w:lang w:val="ru"/>
        </w:rPr>
        <w:t>«19059112: Коптильня»</w:t>
      </w:r>
      <w:r w:rsidR="000C11C2" w:rsidRPr="000C11C2">
        <w:rPr>
          <w:rFonts w:ascii="Gill Sans MT" w:hAnsi="Gill Sans MT"/>
          <w:i/>
          <w:spacing w:val="-2"/>
          <w:sz w:val="20"/>
          <w:lang w:val="ru"/>
        </w:rPr>
        <w:t>.</w:t>
      </w:r>
    </w:p>
    <w:p w:rsidR="00E33935" w:rsidRPr="00E9077D" w:rsidRDefault="00E33935">
      <w:pPr>
        <w:rPr>
          <w:rFonts w:ascii="Gill Sans MT"/>
          <w:sz w:val="20"/>
          <w:lang w:val="ru-RU"/>
        </w:rPr>
        <w:sectPr w:rsidR="00E33935" w:rsidRPr="00E9077D">
          <w:pgSz w:w="11910" w:h="16840"/>
          <w:pgMar w:top="1700" w:right="720" w:bottom="1380" w:left="1020" w:header="526" w:footer="1192" w:gutter="0"/>
          <w:cols w:space="720"/>
        </w:sectPr>
      </w:pPr>
    </w:p>
    <w:p w:rsidR="00E33935" w:rsidRPr="00E9077D" w:rsidRDefault="00E33935">
      <w:pPr>
        <w:pStyle w:val="a3"/>
        <w:rPr>
          <w:rFonts w:ascii="Gill Sans MT"/>
          <w:i/>
          <w:sz w:val="26"/>
          <w:lang w:val="ru-RU"/>
        </w:rPr>
      </w:pPr>
    </w:p>
    <w:p w:rsidR="00E33935" w:rsidRPr="00E9077D" w:rsidRDefault="00E33935">
      <w:pPr>
        <w:rPr>
          <w:rFonts w:ascii="Gill Sans MT"/>
          <w:sz w:val="26"/>
          <w:lang w:val="ru-RU"/>
        </w:rPr>
        <w:sectPr w:rsidR="00E33935" w:rsidRPr="00E9077D">
          <w:pgSz w:w="11910" w:h="16840"/>
          <w:pgMar w:top="1700" w:right="720" w:bottom="1380" w:left="1020" w:header="526" w:footer="1192" w:gutter="0"/>
          <w:cols w:space="720"/>
        </w:sectPr>
      </w:pPr>
    </w:p>
    <w:p w:rsidR="00E33935" w:rsidRDefault="00E9077D">
      <w:pPr>
        <w:pStyle w:val="3"/>
        <w:numPr>
          <w:ilvl w:val="1"/>
          <w:numId w:val="25"/>
        </w:numPr>
        <w:tabs>
          <w:tab w:val="left" w:pos="1674"/>
        </w:tabs>
        <w:spacing w:before="100"/>
      </w:pPr>
      <w:bookmarkStart w:id="52" w:name="_TOC_250043"/>
      <w:bookmarkEnd w:id="52"/>
      <w:r>
        <w:rPr>
          <w:spacing w:val="-2"/>
          <w:w w:val="105"/>
          <w:lang w:val="ru"/>
        </w:rPr>
        <w:lastRenderedPageBreak/>
        <w:t>Сушка</w:t>
      </w:r>
    </w:p>
    <w:p w:rsidR="00E33935" w:rsidRDefault="00E9077D">
      <w:pPr>
        <w:rPr>
          <w:rFonts w:ascii="Gill Sans MT"/>
        </w:rPr>
      </w:pPr>
      <w:r>
        <w:br w:type="column"/>
      </w:r>
    </w:p>
    <w:p w:rsidR="00E33935" w:rsidRDefault="00E33935">
      <w:pPr>
        <w:pStyle w:val="a3"/>
        <w:rPr>
          <w:rFonts w:ascii="Gill Sans MT"/>
          <w:sz w:val="22"/>
        </w:rPr>
      </w:pPr>
    </w:p>
    <w:p w:rsidR="00E33935" w:rsidRPr="00E9077D" w:rsidRDefault="00E9077D">
      <w:pPr>
        <w:pStyle w:val="a3"/>
        <w:spacing w:before="176" w:line="376" w:lineRule="auto"/>
        <w:ind w:left="104" w:right="769"/>
        <w:rPr>
          <w:lang w:val="ru-RU"/>
        </w:rPr>
      </w:pPr>
      <w:r>
        <w:rPr>
          <w:noProof/>
          <w:lang w:val="ru-RU" w:eastAsia="ru-RU"/>
        </w:rPr>
        <w:drawing>
          <wp:anchor distT="0" distB="0" distL="0" distR="0" simplePos="0" relativeHeight="251774976" behindDoc="0" locked="0" layoutInCell="1" allowOverlap="1">
            <wp:simplePos x="0" y="0"/>
            <wp:positionH relativeFrom="page">
              <wp:posOffset>1069975</wp:posOffset>
            </wp:positionH>
            <wp:positionV relativeFrom="paragraph">
              <wp:posOffset>73912</wp:posOffset>
            </wp:positionV>
            <wp:extent cx="1889760" cy="3018790"/>
            <wp:effectExtent l="0" t="0" r="0" b="0"/>
            <wp:wrapNone/>
            <wp:docPr id="263" name="image339.jpeg" descr="Una captura de pantalla de un celular  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339.jpeg"/>
                    <pic:cNvPicPr/>
                  </pic:nvPicPr>
                  <pic:blipFill>
                    <a:blip r:embed="rId359" cstate="print"/>
                    <a:stretch>
                      <a:fillRect/>
                    </a:stretch>
                  </pic:blipFill>
                  <pic:spPr>
                    <a:xfrm>
                      <a:off x="0" y="0"/>
                      <a:ext cx="1889760" cy="3018790"/>
                    </a:xfrm>
                    <a:prstGeom prst="rect">
                      <a:avLst/>
                    </a:prstGeom>
                  </pic:spPr>
                </pic:pic>
              </a:graphicData>
            </a:graphic>
          </wp:anchor>
        </w:drawing>
      </w:r>
      <w:r>
        <w:rPr>
          <w:lang w:val="ru"/>
        </w:rPr>
        <w:t>Сушка это удаление влаги из продукта.</w:t>
      </w:r>
    </w:p>
    <w:p w:rsidR="00E33935" w:rsidRPr="00E9077D" w:rsidRDefault="00E33935">
      <w:pPr>
        <w:pStyle w:val="a3"/>
        <w:spacing w:before="3"/>
        <w:rPr>
          <w:sz w:val="24"/>
          <w:lang w:val="ru-RU"/>
        </w:rPr>
      </w:pPr>
    </w:p>
    <w:p w:rsidR="00E33935" w:rsidRPr="00E9077D" w:rsidRDefault="00E9077D">
      <w:pPr>
        <w:pStyle w:val="a3"/>
        <w:spacing w:line="369" w:lineRule="auto"/>
        <w:ind w:left="104" w:right="769"/>
        <w:rPr>
          <w:lang w:val="ru-RU"/>
        </w:rPr>
      </w:pPr>
      <w:r>
        <w:rPr>
          <w:lang w:val="ru"/>
        </w:rPr>
        <w:t xml:space="preserve">Функция </w:t>
      </w:r>
      <w:r>
        <w:rPr>
          <w:rFonts w:ascii="Gill Sans MT"/>
          <w:b/>
          <w:lang w:val="ru"/>
        </w:rPr>
        <w:t>Сушка</w:t>
      </w:r>
      <w:r>
        <w:rPr>
          <w:rFonts w:ascii="Gill Sans MT"/>
          <w:b/>
          <w:lang w:val="ru"/>
        </w:rPr>
        <w:t xml:space="preserve"> </w:t>
      </w:r>
      <w:r>
        <w:rPr>
          <w:lang w:val="ru"/>
        </w:rPr>
        <w:t>позволяет выбрать один из этих продуктов:</w:t>
      </w:r>
    </w:p>
    <w:p w:rsidR="00E33935" w:rsidRPr="00E9077D" w:rsidRDefault="00E33935">
      <w:pPr>
        <w:pStyle w:val="a3"/>
        <w:spacing w:before="10"/>
        <w:rPr>
          <w:sz w:val="24"/>
          <w:lang w:val="ru-RU"/>
        </w:rPr>
      </w:pPr>
    </w:p>
    <w:p w:rsidR="00E33935" w:rsidRDefault="00E9077D">
      <w:pPr>
        <w:pStyle w:val="a4"/>
        <w:numPr>
          <w:ilvl w:val="2"/>
          <w:numId w:val="22"/>
        </w:numPr>
        <w:tabs>
          <w:tab w:val="left" w:pos="1321"/>
          <w:tab w:val="left" w:pos="1322"/>
        </w:tabs>
        <w:ind w:hanging="361"/>
        <w:rPr>
          <w:sz w:val="20"/>
        </w:rPr>
      </w:pPr>
      <w:r>
        <w:rPr>
          <w:spacing w:val="-2"/>
          <w:sz w:val="20"/>
          <w:lang w:val="ru"/>
        </w:rPr>
        <w:t>Фрукты</w:t>
      </w:r>
    </w:p>
    <w:p w:rsidR="00E33935" w:rsidRDefault="00E9077D">
      <w:pPr>
        <w:pStyle w:val="a4"/>
        <w:numPr>
          <w:ilvl w:val="2"/>
          <w:numId w:val="22"/>
        </w:numPr>
        <w:tabs>
          <w:tab w:val="left" w:pos="1321"/>
          <w:tab w:val="left" w:pos="1322"/>
        </w:tabs>
        <w:spacing w:before="125"/>
        <w:ind w:hanging="361"/>
        <w:rPr>
          <w:sz w:val="20"/>
        </w:rPr>
      </w:pPr>
      <w:r>
        <w:rPr>
          <w:spacing w:val="-2"/>
          <w:sz w:val="20"/>
          <w:lang w:val="ru"/>
        </w:rPr>
        <w:t>Овощи</w:t>
      </w:r>
    </w:p>
    <w:p w:rsidR="00E33935" w:rsidRDefault="00E9077D">
      <w:pPr>
        <w:pStyle w:val="a4"/>
        <w:numPr>
          <w:ilvl w:val="2"/>
          <w:numId w:val="22"/>
        </w:numPr>
        <w:tabs>
          <w:tab w:val="left" w:pos="1321"/>
          <w:tab w:val="left" w:pos="1322"/>
        </w:tabs>
        <w:spacing w:before="127"/>
        <w:ind w:hanging="361"/>
        <w:rPr>
          <w:sz w:val="20"/>
        </w:rPr>
      </w:pPr>
      <w:r>
        <w:rPr>
          <w:spacing w:val="-4"/>
          <w:sz w:val="20"/>
          <w:lang w:val="ru"/>
        </w:rPr>
        <w:t>Мясо</w:t>
      </w:r>
    </w:p>
    <w:p w:rsidR="00E33935" w:rsidRDefault="00E9077D">
      <w:pPr>
        <w:pStyle w:val="a4"/>
        <w:numPr>
          <w:ilvl w:val="2"/>
          <w:numId w:val="22"/>
        </w:numPr>
        <w:tabs>
          <w:tab w:val="left" w:pos="1321"/>
          <w:tab w:val="left" w:pos="1322"/>
        </w:tabs>
        <w:spacing w:before="127"/>
        <w:ind w:hanging="361"/>
        <w:rPr>
          <w:sz w:val="20"/>
        </w:rPr>
      </w:pPr>
      <w:r>
        <w:rPr>
          <w:spacing w:val="-4"/>
          <w:sz w:val="20"/>
          <w:lang w:val="ru"/>
        </w:rPr>
        <w:t>Рыба</w:t>
      </w:r>
    </w:p>
    <w:p w:rsidR="00E33935" w:rsidRDefault="00E9077D">
      <w:pPr>
        <w:pStyle w:val="a4"/>
        <w:numPr>
          <w:ilvl w:val="2"/>
          <w:numId w:val="22"/>
        </w:numPr>
        <w:tabs>
          <w:tab w:val="left" w:pos="1321"/>
          <w:tab w:val="left" w:pos="1322"/>
        </w:tabs>
        <w:spacing w:before="125"/>
        <w:ind w:hanging="361"/>
        <w:rPr>
          <w:sz w:val="20"/>
        </w:rPr>
      </w:pPr>
      <w:r>
        <w:rPr>
          <w:spacing w:val="-2"/>
          <w:sz w:val="20"/>
          <w:lang w:val="ru"/>
        </w:rPr>
        <w:t>Паста</w:t>
      </w:r>
    </w:p>
    <w:p w:rsidR="00E33935" w:rsidRDefault="00E9077D">
      <w:pPr>
        <w:pStyle w:val="a4"/>
        <w:numPr>
          <w:ilvl w:val="2"/>
          <w:numId w:val="22"/>
        </w:numPr>
        <w:tabs>
          <w:tab w:val="left" w:pos="1321"/>
          <w:tab w:val="left" w:pos="1322"/>
        </w:tabs>
        <w:spacing w:before="127"/>
        <w:ind w:hanging="361"/>
        <w:rPr>
          <w:sz w:val="20"/>
        </w:rPr>
      </w:pPr>
      <w:r>
        <w:rPr>
          <w:spacing w:val="-2"/>
          <w:sz w:val="20"/>
          <w:lang w:val="ru"/>
        </w:rPr>
        <w:t>Павлова</w:t>
      </w:r>
    </w:p>
    <w:p w:rsidR="00E33935" w:rsidRDefault="00E33935">
      <w:pPr>
        <w:rPr>
          <w:sz w:val="20"/>
        </w:rPr>
        <w:sectPr w:rsidR="00E33935">
          <w:type w:val="continuous"/>
          <w:pgSz w:w="11910" w:h="16840"/>
          <w:pgMar w:top="1440" w:right="720" w:bottom="280" w:left="1020" w:header="526" w:footer="1192" w:gutter="0"/>
          <w:cols w:num="2" w:space="720" w:equalWidth="0">
            <w:col w:w="3641" w:space="40"/>
            <w:col w:w="6489"/>
          </w:cols>
        </w:sectPr>
      </w:pPr>
    </w:p>
    <w:p w:rsidR="00E33935" w:rsidRDefault="00E33935">
      <w:pPr>
        <w:pStyle w:val="a3"/>
      </w:pPr>
    </w:p>
    <w:p w:rsidR="00E33935" w:rsidRDefault="00E33935">
      <w:pPr>
        <w:pStyle w:val="a3"/>
      </w:pPr>
    </w:p>
    <w:p w:rsidR="00E33935" w:rsidRDefault="00E33935">
      <w:pPr>
        <w:pStyle w:val="a3"/>
      </w:pPr>
    </w:p>
    <w:p w:rsidR="00E33935" w:rsidRDefault="00E33935">
      <w:pPr>
        <w:pStyle w:val="a3"/>
        <w:spacing w:before="8"/>
        <w:rPr>
          <w:sz w:val="15"/>
        </w:rPr>
      </w:pPr>
    </w:p>
    <w:p w:rsidR="000C11C2" w:rsidRPr="00E9077D" w:rsidRDefault="00E9077D" w:rsidP="00257D1F">
      <w:pPr>
        <w:spacing w:before="98" w:line="614" w:lineRule="auto"/>
        <w:ind w:left="682" w:right="956" w:firstLine="3146"/>
        <w:rPr>
          <w:sz w:val="20"/>
          <w:lang w:val="ru-RU"/>
        </w:rPr>
      </w:pPr>
      <w:r>
        <w:rPr>
          <w:sz w:val="20"/>
          <w:lang w:val="ru"/>
        </w:rPr>
        <w:t xml:space="preserve">Если нажать кнопку </w:t>
      </w:r>
      <w:r>
        <w:rPr>
          <w:rFonts w:ascii="Gill Sans MT"/>
          <w:b/>
          <w:sz w:val="20"/>
          <w:lang w:val="ru"/>
        </w:rPr>
        <w:t>Старт</w:t>
      </w:r>
      <w:r>
        <w:rPr>
          <w:sz w:val="20"/>
          <w:lang w:val="ru"/>
        </w:rPr>
        <w:t xml:space="preserve">, приготовление выбранного продукта начнется автоматически. </w:t>
      </w:r>
    </w:p>
    <w:p w:rsidR="00E33935" w:rsidRPr="00E9077D" w:rsidRDefault="00E9077D" w:rsidP="00257D1F">
      <w:pPr>
        <w:spacing w:before="98" w:line="614" w:lineRule="auto"/>
        <w:ind w:left="682" w:right="1098"/>
        <w:rPr>
          <w:rFonts w:ascii="Calibri"/>
          <w:i/>
          <w:sz w:val="20"/>
          <w:lang w:val="ru-RU"/>
        </w:rPr>
      </w:pPr>
      <w:r>
        <w:rPr>
          <w:sz w:val="20"/>
          <w:lang w:val="ru"/>
        </w:rPr>
        <w:t xml:space="preserve">Мы рекомендуем использовать </w:t>
      </w:r>
      <w:r>
        <w:rPr>
          <w:rFonts w:ascii="Gill Sans MT"/>
          <w:i/>
          <w:sz w:val="20"/>
          <w:lang w:val="ru"/>
        </w:rPr>
        <w:t xml:space="preserve">BPP-11 </w:t>
      </w:r>
      <w:r>
        <w:rPr>
          <w:rFonts w:ascii="Gill Sans MT"/>
          <w:i/>
          <w:sz w:val="20"/>
          <w:lang w:val="ru"/>
        </w:rPr>
        <w:t>перфорированный</w:t>
      </w:r>
      <w:r>
        <w:rPr>
          <w:rFonts w:ascii="Gill Sans MT"/>
          <w:i/>
          <w:sz w:val="20"/>
          <w:lang w:val="ru"/>
        </w:rPr>
        <w:t xml:space="preserve"> </w:t>
      </w:r>
      <w:r>
        <w:rPr>
          <w:rFonts w:ascii="Gill Sans MT"/>
          <w:i/>
          <w:sz w:val="20"/>
          <w:lang w:val="ru"/>
        </w:rPr>
        <w:t>противень</w:t>
      </w:r>
      <w:r>
        <w:rPr>
          <w:rFonts w:ascii="Gill Sans MT"/>
          <w:i/>
          <w:sz w:val="20"/>
          <w:lang w:val="ru"/>
        </w:rPr>
        <w:t xml:space="preserve"> </w:t>
      </w:r>
      <w:r>
        <w:rPr>
          <w:rFonts w:ascii="Gill Sans MT"/>
          <w:i/>
          <w:sz w:val="20"/>
          <w:lang w:val="ru"/>
        </w:rPr>
        <w:t>для</w:t>
      </w:r>
      <w:r>
        <w:rPr>
          <w:rFonts w:ascii="Gill Sans MT"/>
          <w:i/>
          <w:sz w:val="20"/>
          <w:lang w:val="ru"/>
        </w:rPr>
        <w:t xml:space="preserve"> </w:t>
      </w:r>
      <w:r>
        <w:rPr>
          <w:rFonts w:ascii="Gill Sans MT"/>
          <w:i/>
          <w:sz w:val="20"/>
          <w:lang w:val="ru"/>
        </w:rPr>
        <w:t>выпечки</w:t>
      </w:r>
      <w:r>
        <w:rPr>
          <w:rFonts w:ascii="Gill Sans MT"/>
          <w:i/>
          <w:sz w:val="20"/>
          <w:lang w:val="ru"/>
        </w:rPr>
        <w:t>/</w:t>
      </w:r>
      <w:r w:rsidR="00257D1F" w:rsidRPr="00257D1F">
        <w:rPr>
          <w:rFonts w:ascii="Gill Sans MT"/>
          <w:i/>
          <w:sz w:val="20"/>
          <w:lang w:val="ru-RU"/>
        </w:rPr>
        <w:t xml:space="preserve"> </w:t>
      </w:r>
      <w:r>
        <w:rPr>
          <w:rFonts w:ascii="Gill Sans MT"/>
          <w:i/>
          <w:sz w:val="20"/>
          <w:lang w:val="ru"/>
        </w:rPr>
        <w:t>кондитерских</w:t>
      </w:r>
      <w:r>
        <w:rPr>
          <w:rFonts w:ascii="Gill Sans MT"/>
          <w:i/>
          <w:sz w:val="20"/>
          <w:lang w:val="ru"/>
        </w:rPr>
        <w:t xml:space="preserve"> </w:t>
      </w:r>
      <w:r>
        <w:rPr>
          <w:rFonts w:ascii="Gill Sans MT"/>
          <w:i/>
          <w:sz w:val="20"/>
          <w:lang w:val="ru"/>
        </w:rPr>
        <w:t>изделий</w:t>
      </w:r>
      <w:r>
        <w:rPr>
          <w:rFonts w:ascii="Calibri"/>
          <w:i/>
          <w:sz w:val="20"/>
          <w:lang w:val="ru"/>
        </w:rPr>
        <w:t>.</w:t>
      </w:r>
    </w:p>
    <w:p w:rsidR="00E33935" w:rsidRDefault="00E9077D">
      <w:pPr>
        <w:pStyle w:val="3"/>
        <w:numPr>
          <w:ilvl w:val="1"/>
          <w:numId w:val="25"/>
        </w:numPr>
        <w:tabs>
          <w:tab w:val="left" w:pos="1674"/>
        </w:tabs>
        <w:spacing w:before="24"/>
      </w:pPr>
      <w:bookmarkStart w:id="53" w:name="_TOC_250042"/>
      <w:bookmarkEnd w:id="53"/>
      <w:r>
        <w:rPr>
          <w:spacing w:val="-2"/>
          <w:w w:val="110"/>
          <w:lang w:val="ru"/>
        </w:rPr>
        <w:t>Ферментация</w:t>
      </w:r>
    </w:p>
    <w:p w:rsidR="00E33935" w:rsidRDefault="00E33935">
      <w:pPr>
        <w:pStyle w:val="a3"/>
        <w:spacing w:before="7"/>
        <w:rPr>
          <w:rFonts w:ascii="Gill Sans MT"/>
          <w:sz w:val="24"/>
        </w:rPr>
      </w:pPr>
    </w:p>
    <w:p w:rsidR="00E33935" w:rsidRPr="00E9077D" w:rsidRDefault="00E9077D">
      <w:pPr>
        <w:pStyle w:val="a3"/>
        <w:ind w:left="682"/>
        <w:rPr>
          <w:lang w:val="ru-RU"/>
        </w:rPr>
      </w:pPr>
      <w:r>
        <w:rPr>
          <w:w w:val="95"/>
          <w:lang w:val="ru"/>
        </w:rPr>
        <w:t xml:space="preserve">Функция </w:t>
      </w:r>
      <w:r>
        <w:rPr>
          <w:rFonts w:ascii="Gill Sans MT"/>
          <w:b/>
          <w:w w:val="95"/>
          <w:lang w:val="ru"/>
        </w:rPr>
        <w:t>Ферментация</w:t>
      </w:r>
      <w:r>
        <w:rPr>
          <w:rFonts w:ascii="Gill Sans MT"/>
          <w:b/>
          <w:w w:val="95"/>
          <w:lang w:val="ru"/>
        </w:rPr>
        <w:t xml:space="preserve"> </w:t>
      </w:r>
      <w:r>
        <w:rPr>
          <w:w w:val="95"/>
          <w:lang w:val="ru"/>
        </w:rPr>
        <w:t>позволяет выбрать один из этих продуктов:</w:t>
      </w:r>
    </w:p>
    <w:p w:rsidR="00E33935" w:rsidRPr="00E9077D" w:rsidRDefault="00E33935">
      <w:pPr>
        <w:pStyle w:val="a3"/>
        <w:rPr>
          <w:sz w:val="22"/>
          <w:lang w:val="ru-RU"/>
        </w:rPr>
      </w:pPr>
    </w:p>
    <w:p w:rsidR="00E33935" w:rsidRDefault="00E9077D">
      <w:pPr>
        <w:pStyle w:val="a4"/>
        <w:numPr>
          <w:ilvl w:val="0"/>
          <w:numId w:val="21"/>
        </w:numPr>
        <w:tabs>
          <w:tab w:val="left" w:pos="4272"/>
          <w:tab w:val="left" w:pos="4273"/>
        </w:tabs>
        <w:spacing w:before="153"/>
        <w:rPr>
          <w:sz w:val="20"/>
        </w:rPr>
      </w:pPr>
      <w:r>
        <w:pict>
          <v:group id="docshapegroup560" o:spid="_x0000_s1158" style="position:absolute;left:0;text-align:left;margin-left:65.9pt;margin-top:.65pt;width:168.6pt;height:239.75pt;z-index:251833344;mso-position-horizontal-relative:page" coordorigin="1318,13" coordsize="3372,4795">
            <v:shape id="docshape561" o:spid="_x0000_s1168" type="#_x0000_t75" alt="Captura de pantalla de un celular  Descripción generada automáticamente" style="position:absolute;left:1692;top:13;width:2998;height:4795">
              <v:imagedata r:id="rId360" o:title=""/>
            </v:shape>
            <v:shape id="docshape562" o:spid="_x0000_s1167" type="#_x0000_t75" style="position:absolute;left:1327;top:2705;width:383;height:373">
              <v:imagedata r:id="rId361" o:title=""/>
            </v:shape>
            <v:shape id="docshape563" o:spid="_x0000_s1166" type="#_x0000_t75" style="position:absolute;left:1401;top:2803;width:238;height:176">
              <v:imagedata r:id="rId362" o:title=""/>
            </v:shape>
            <v:shape id="docshape564" o:spid="_x0000_s1165" type="#_x0000_t75" style="position:absolute;left:1318;top:3556;width:383;height:373">
              <v:imagedata r:id="rId363" o:title=""/>
            </v:shape>
            <v:shape id="docshape565" o:spid="_x0000_s1164" type="#_x0000_t75" style="position:absolute;left:1389;top:3657;width:238;height:176">
              <v:imagedata r:id="rId364" o:title=""/>
            </v:shape>
            <v:shape id="docshape566" o:spid="_x0000_s1163" type="#_x0000_t75" style="position:absolute;left:3552;top:3537;width:383;height:373">
              <v:imagedata r:id="rId365" o:title=""/>
            </v:shape>
            <v:shape id="docshape567" o:spid="_x0000_s1162" type="#_x0000_t75" style="position:absolute;left:3624;top:3635;width:238;height:176">
              <v:imagedata r:id="rId250" o:title=""/>
            </v:shape>
            <v:shape id="docshape568" o:spid="_x0000_s1161" type="#_x0000_t202" style="position:absolute;left:1478;top:2818;width:101;height:164" filled="f" stroked="f">
              <v:textbox inset="0,0,0,0">
                <w:txbxContent>
                  <w:p w:rsidR="00E9077D" w:rsidRDefault="00E9077D">
                    <w:pPr>
                      <w:spacing w:line="162" w:lineRule="exact"/>
                      <w:rPr>
                        <w:rFonts w:ascii="Gill Sans MT"/>
                        <w:b/>
                        <w:sz w:val="14"/>
                      </w:rPr>
                    </w:pPr>
                    <w:r>
                      <w:rPr>
                        <w:rFonts w:ascii="Gill Sans MT"/>
                        <w:b/>
                        <w:w w:val="103"/>
                        <w:sz w:val="14"/>
                        <w:lang w:val="ru"/>
                      </w:rPr>
                      <w:t>1</w:t>
                    </w:r>
                  </w:p>
                </w:txbxContent>
              </v:textbox>
            </v:shape>
            <v:shape id="docshape569" o:spid="_x0000_s1160" type="#_x0000_t202" style="position:absolute;left:1469;top:3669;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2</w:t>
                    </w:r>
                  </w:p>
                </w:txbxContent>
              </v:textbox>
            </v:shape>
            <v:shape id="docshape570" o:spid="_x0000_s1159" type="#_x0000_t202" style="position:absolute;left:3703;top:3652;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3</w:t>
                    </w:r>
                  </w:p>
                </w:txbxContent>
              </v:textbox>
            </v:shape>
            <w10:wrap anchorx="page"/>
          </v:group>
        </w:pict>
      </w:r>
      <w:r>
        <w:rPr>
          <w:w w:val="95"/>
          <w:sz w:val="20"/>
          <w:lang w:val="ru"/>
        </w:rPr>
        <w:t>Белый хлеб</w:t>
      </w:r>
    </w:p>
    <w:p w:rsidR="00E33935" w:rsidRDefault="00E9077D">
      <w:pPr>
        <w:pStyle w:val="a4"/>
        <w:numPr>
          <w:ilvl w:val="0"/>
          <w:numId w:val="21"/>
        </w:numPr>
        <w:tabs>
          <w:tab w:val="left" w:pos="4272"/>
          <w:tab w:val="left" w:pos="4273"/>
        </w:tabs>
        <w:spacing w:before="124"/>
        <w:rPr>
          <w:sz w:val="20"/>
        </w:rPr>
      </w:pPr>
      <w:r>
        <w:rPr>
          <w:sz w:val="20"/>
          <w:lang w:val="ru"/>
        </w:rPr>
        <w:t>Молочный хлеб</w:t>
      </w:r>
    </w:p>
    <w:p w:rsidR="00E33935" w:rsidRDefault="00E9077D">
      <w:pPr>
        <w:pStyle w:val="a4"/>
        <w:numPr>
          <w:ilvl w:val="0"/>
          <w:numId w:val="21"/>
        </w:numPr>
        <w:tabs>
          <w:tab w:val="left" w:pos="4272"/>
          <w:tab w:val="left" w:pos="4273"/>
        </w:tabs>
        <w:spacing w:before="127"/>
        <w:rPr>
          <w:sz w:val="20"/>
        </w:rPr>
      </w:pPr>
      <w:r>
        <w:rPr>
          <w:sz w:val="20"/>
          <w:lang w:val="ru"/>
        </w:rPr>
        <w:t>Хлеб с изюмом и орехами</w:t>
      </w:r>
    </w:p>
    <w:p w:rsidR="00E33935" w:rsidRDefault="00E9077D">
      <w:pPr>
        <w:pStyle w:val="a4"/>
        <w:numPr>
          <w:ilvl w:val="0"/>
          <w:numId w:val="21"/>
        </w:numPr>
        <w:tabs>
          <w:tab w:val="left" w:pos="4272"/>
          <w:tab w:val="left" w:pos="4273"/>
        </w:tabs>
        <w:spacing w:before="127"/>
        <w:rPr>
          <w:sz w:val="20"/>
        </w:rPr>
      </w:pPr>
      <w:r>
        <w:rPr>
          <w:w w:val="95"/>
          <w:sz w:val="20"/>
          <w:lang w:val="ru"/>
        </w:rPr>
        <w:t>Булочки для бургеров</w:t>
      </w:r>
    </w:p>
    <w:p w:rsidR="00E33935" w:rsidRDefault="00E9077D">
      <w:pPr>
        <w:pStyle w:val="a4"/>
        <w:numPr>
          <w:ilvl w:val="0"/>
          <w:numId w:val="21"/>
        </w:numPr>
        <w:tabs>
          <w:tab w:val="left" w:pos="4272"/>
          <w:tab w:val="left" w:pos="4273"/>
        </w:tabs>
        <w:spacing w:before="125"/>
        <w:rPr>
          <w:sz w:val="20"/>
        </w:rPr>
      </w:pPr>
      <w:r>
        <w:rPr>
          <w:spacing w:val="-2"/>
          <w:sz w:val="20"/>
          <w:lang w:val="ru"/>
        </w:rPr>
        <w:t>Пицца</w:t>
      </w:r>
    </w:p>
    <w:p w:rsidR="00E33935" w:rsidRDefault="00E9077D">
      <w:pPr>
        <w:pStyle w:val="a4"/>
        <w:numPr>
          <w:ilvl w:val="0"/>
          <w:numId w:val="21"/>
        </w:numPr>
        <w:tabs>
          <w:tab w:val="left" w:pos="4272"/>
          <w:tab w:val="left" w:pos="4273"/>
        </w:tabs>
        <w:spacing w:before="127"/>
        <w:rPr>
          <w:sz w:val="20"/>
        </w:rPr>
      </w:pPr>
      <w:r>
        <w:rPr>
          <w:w w:val="95"/>
          <w:sz w:val="20"/>
          <w:lang w:val="ru"/>
        </w:rPr>
        <w:t>Хлеб для сэндвичей</w:t>
      </w:r>
    </w:p>
    <w:p w:rsidR="00E33935" w:rsidRDefault="00E9077D">
      <w:pPr>
        <w:pStyle w:val="a4"/>
        <w:numPr>
          <w:ilvl w:val="0"/>
          <w:numId w:val="21"/>
        </w:numPr>
        <w:tabs>
          <w:tab w:val="left" w:pos="4272"/>
          <w:tab w:val="left" w:pos="4273"/>
        </w:tabs>
        <w:spacing w:before="124"/>
        <w:rPr>
          <w:sz w:val="20"/>
        </w:rPr>
      </w:pPr>
      <w:r>
        <w:rPr>
          <w:sz w:val="20"/>
          <w:lang w:val="ru"/>
        </w:rPr>
        <w:t>Многозерновой</w:t>
      </w:r>
    </w:p>
    <w:p w:rsidR="00E33935" w:rsidRDefault="00E9077D">
      <w:pPr>
        <w:pStyle w:val="a4"/>
        <w:numPr>
          <w:ilvl w:val="0"/>
          <w:numId w:val="21"/>
        </w:numPr>
        <w:tabs>
          <w:tab w:val="left" w:pos="4272"/>
          <w:tab w:val="left" w:pos="4273"/>
        </w:tabs>
        <w:spacing w:before="127"/>
        <w:rPr>
          <w:sz w:val="20"/>
        </w:rPr>
      </w:pPr>
      <w:r>
        <w:rPr>
          <w:spacing w:val="-2"/>
          <w:sz w:val="20"/>
          <w:lang w:val="ru"/>
        </w:rPr>
        <w:t>Пончики</w:t>
      </w:r>
    </w:p>
    <w:p w:rsidR="00E33935" w:rsidRDefault="00E9077D">
      <w:pPr>
        <w:pStyle w:val="a4"/>
        <w:numPr>
          <w:ilvl w:val="0"/>
          <w:numId w:val="21"/>
        </w:numPr>
        <w:tabs>
          <w:tab w:val="left" w:pos="4272"/>
          <w:tab w:val="left" w:pos="4273"/>
        </w:tabs>
        <w:spacing w:before="128"/>
        <w:rPr>
          <w:sz w:val="20"/>
        </w:rPr>
      </w:pPr>
      <w:r>
        <w:rPr>
          <w:sz w:val="20"/>
          <w:lang w:val="ru"/>
        </w:rPr>
        <w:t>Хот-доги</w:t>
      </w:r>
    </w:p>
    <w:p w:rsidR="00E33935" w:rsidRDefault="00E9077D">
      <w:pPr>
        <w:pStyle w:val="a4"/>
        <w:numPr>
          <w:ilvl w:val="0"/>
          <w:numId w:val="21"/>
        </w:numPr>
        <w:tabs>
          <w:tab w:val="left" w:pos="4272"/>
          <w:tab w:val="left" w:pos="4273"/>
        </w:tabs>
        <w:spacing w:before="124"/>
        <w:rPr>
          <w:sz w:val="20"/>
        </w:rPr>
      </w:pPr>
      <w:r>
        <w:rPr>
          <w:spacing w:val="-2"/>
          <w:sz w:val="20"/>
          <w:lang w:val="ru"/>
        </w:rPr>
        <w:t>Бриошь</w:t>
      </w:r>
    </w:p>
    <w:p w:rsidR="00E33935" w:rsidRDefault="00E9077D">
      <w:pPr>
        <w:pStyle w:val="a4"/>
        <w:numPr>
          <w:ilvl w:val="0"/>
          <w:numId w:val="21"/>
        </w:numPr>
        <w:tabs>
          <w:tab w:val="left" w:pos="4272"/>
          <w:tab w:val="left" w:pos="4273"/>
        </w:tabs>
        <w:spacing w:before="127"/>
        <w:rPr>
          <w:sz w:val="20"/>
        </w:rPr>
      </w:pPr>
      <w:r>
        <w:rPr>
          <w:spacing w:val="-2"/>
          <w:sz w:val="20"/>
          <w:lang w:val="ru"/>
        </w:rPr>
        <w:t>Йогурт</w:t>
      </w:r>
    </w:p>
    <w:p w:rsidR="00E33935" w:rsidRDefault="00E33935">
      <w:pPr>
        <w:rPr>
          <w:sz w:val="20"/>
        </w:rPr>
        <w:sectPr w:rsidR="00E33935">
          <w:type w:val="continuous"/>
          <w:pgSz w:w="11910" w:h="16840"/>
          <w:pgMar w:top="1440" w:right="720" w:bottom="280" w:left="1020" w:header="526" w:footer="1192" w:gutter="0"/>
          <w:cols w:space="720"/>
        </w:sectPr>
      </w:pPr>
    </w:p>
    <w:p w:rsidR="00E33935" w:rsidRDefault="00E33935">
      <w:pPr>
        <w:pStyle w:val="a3"/>
        <w:spacing w:before="1"/>
        <w:rPr>
          <w:sz w:val="26"/>
        </w:rPr>
      </w:pPr>
    </w:p>
    <w:p w:rsidR="00E33935" w:rsidRPr="00E9077D" w:rsidRDefault="00E9077D">
      <w:pPr>
        <w:pStyle w:val="a3"/>
        <w:spacing w:before="97" w:line="369" w:lineRule="auto"/>
        <w:ind w:left="682" w:right="957"/>
        <w:rPr>
          <w:rFonts w:ascii="Gill Sans MT"/>
          <w:b/>
          <w:lang w:val="ru-RU"/>
        </w:rPr>
      </w:pPr>
      <w:r>
        <w:rPr>
          <w:lang w:val="ru"/>
        </w:rPr>
        <w:t xml:space="preserve">Продукты могут быть </w:t>
      </w:r>
      <w:r>
        <w:rPr>
          <w:rFonts w:ascii="Gill Sans MT"/>
          <w:b/>
          <w:lang w:val="ru"/>
        </w:rPr>
        <w:t>выпечеными</w:t>
      </w:r>
      <w:r>
        <w:rPr>
          <w:rFonts w:ascii="Gill Sans MT"/>
          <w:b/>
          <w:lang w:val="ru"/>
        </w:rPr>
        <w:t xml:space="preserve"> </w:t>
      </w:r>
      <w:r>
        <w:rPr>
          <w:lang w:val="ru"/>
        </w:rPr>
        <w:t xml:space="preserve">или </w:t>
      </w:r>
      <w:r>
        <w:rPr>
          <w:rFonts w:ascii="Gill Sans MT"/>
          <w:b/>
          <w:lang w:val="ru"/>
        </w:rPr>
        <w:t>невыпечеными</w:t>
      </w:r>
      <w:r>
        <w:rPr>
          <w:lang w:val="ru"/>
        </w:rPr>
        <w:t xml:space="preserve">. Выпеченные изделия проходят вторую стадию приготовления, на которой они подрумяниваются при выбранной температуре </w:t>
      </w:r>
      <w:r>
        <w:rPr>
          <w:color w:val="FF0000"/>
          <w:lang w:val="ru"/>
        </w:rPr>
        <w:t>(1)</w:t>
      </w:r>
      <w:r>
        <w:rPr>
          <w:lang w:val="ru"/>
        </w:rPr>
        <w:t xml:space="preserve">: </w:t>
      </w:r>
      <w:r>
        <w:rPr>
          <w:rFonts w:ascii="Gill Sans MT"/>
          <w:b/>
          <w:lang w:val="ru"/>
        </w:rPr>
        <w:t>Светлая</w:t>
      </w:r>
      <w:r>
        <w:rPr>
          <w:rFonts w:ascii="Gill Sans MT"/>
          <w:b/>
          <w:lang w:val="ru"/>
        </w:rPr>
        <w:t>/</w:t>
      </w:r>
      <w:r>
        <w:rPr>
          <w:rFonts w:ascii="Gill Sans MT"/>
          <w:b/>
          <w:lang w:val="ru"/>
        </w:rPr>
        <w:t>Средняя</w:t>
      </w:r>
      <w:r>
        <w:rPr>
          <w:rFonts w:ascii="Gill Sans MT"/>
          <w:b/>
          <w:lang w:val="ru"/>
        </w:rPr>
        <w:t>/</w:t>
      </w:r>
      <w:r>
        <w:rPr>
          <w:rFonts w:ascii="Gill Sans MT"/>
          <w:b/>
          <w:lang w:val="ru"/>
        </w:rPr>
        <w:t>темная</w:t>
      </w:r>
      <w:r>
        <w:rPr>
          <w:rFonts w:ascii="Gill Sans MT"/>
          <w:b/>
          <w:lang w:val="ru"/>
        </w:rPr>
        <w:t>.</w:t>
      </w:r>
    </w:p>
    <w:p w:rsidR="00E33935" w:rsidRPr="00E9077D" w:rsidRDefault="00E33935">
      <w:pPr>
        <w:pStyle w:val="a3"/>
        <w:spacing w:before="3"/>
        <w:rPr>
          <w:rFonts w:ascii="Gill Sans MT"/>
          <w:b/>
          <w:sz w:val="24"/>
          <w:lang w:val="ru-RU"/>
        </w:rPr>
      </w:pPr>
    </w:p>
    <w:p w:rsidR="00E33935" w:rsidRPr="00E9077D" w:rsidRDefault="00E9077D">
      <w:pPr>
        <w:ind w:left="682"/>
        <w:rPr>
          <w:rFonts w:ascii="Gill Sans MT"/>
          <w:sz w:val="20"/>
          <w:lang w:val="ru-RU"/>
        </w:rPr>
      </w:pPr>
      <w:r>
        <w:rPr>
          <w:w w:val="95"/>
          <w:sz w:val="20"/>
          <w:lang w:val="ru"/>
        </w:rPr>
        <w:t xml:space="preserve">Во время выбора вы можете изменить </w:t>
      </w:r>
      <w:r>
        <w:rPr>
          <w:rFonts w:ascii="Gill Sans MT"/>
          <w:b/>
          <w:w w:val="95"/>
          <w:sz w:val="20"/>
          <w:lang w:val="ru"/>
        </w:rPr>
        <w:t>уровень</w:t>
      </w:r>
      <w:r>
        <w:rPr>
          <w:rFonts w:ascii="Gill Sans MT"/>
          <w:b/>
          <w:w w:val="95"/>
          <w:sz w:val="20"/>
          <w:lang w:val="ru"/>
        </w:rPr>
        <w:t xml:space="preserve"> </w:t>
      </w:r>
      <w:r>
        <w:rPr>
          <w:rFonts w:ascii="Gill Sans MT"/>
          <w:b/>
          <w:w w:val="95"/>
          <w:sz w:val="20"/>
          <w:lang w:val="ru"/>
        </w:rPr>
        <w:t>влажности</w:t>
      </w:r>
      <w:r>
        <w:rPr>
          <w:w w:val="95"/>
          <w:sz w:val="20"/>
          <w:lang w:val="ru"/>
        </w:rPr>
        <w:t xml:space="preserve"> (</w:t>
      </w:r>
      <w:r>
        <w:rPr>
          <w:color w:val="FF0000"/>
          <w:w w:val="95"/>
          <w:sz w:val="20"/>
          <w:lang w:val="ru"/>
        </w:rPr>
        <w:t>2</w:t>
      </w:r>
      <w:r>
        <w:rPr>
          <w:w w:val="95"/>
          <w:sz w:val="20"/>
          <w:lang w:val="ru"/>
        </w:rPr>
        <w:t xml:space="preserve">) и </w:t>
      </w:r>
      <w:r>
        <w:rPr>
          <w:rFonts w:ascii="Gill Sans MT"/>
          <w:b/>
          <w:w w:val="95"/>
          <w:sz w:val="20"/>
          <w:lang w:val="ru"/>
        </w:rPr>
        <w:t>скорость</w:t>
      </w:r>
      <w:r>
        <w:rPr>
          <w:rFonts w:ascii="Gill Sans MT"/>
          <w:b/>
          <w:w w:val="95"/>
          <w:sz w:val="20"/>
          <w:lang w:val="ru"/>
        </w:rPr>
        <w:t xml:space="preserve"> </w:t>
      </w:r>
      <w:r>
        <w:rPr>
          <w:rFonts w:ascii="Gill Sans MT"/>
          <w:b/>
          <w:w w:val="95"/>
          <w:sz w:val="20"/>
          <w:lang w:val="ru"/>
        </w:rPr>
        <w:t>вентилятора</w:t>
      </w:r>
      <w:r>
        <w:rPr>
          <w:w w:val="95"/>
          <w:sz w:val="20"/>
          <w:lang w:val="ru"/>
        </w:rPr>
        <w:t xml:space="preserve"> </w:t>
      </w:r>
      <w:r>
        <w:rPr>
          <w:rFonts w:ascii="Gill Sans MT"/>
          <w:color w:val="FF0000"/>
          <w:spacing w:val="-4"/>
          <w:w w:val="95"/>
          <w:sz w:val="20"/>
          <w:lang w:val="ru"/>
        </w:rPr>
        <w:t>(</w:t>
      </w:r>
      <w:r>
        <w:rPr>
          <w:rFonts w:ascii="Gill Sans MT"/>
          <w:b/>
          <w:color w:val="FF0000"/>
          <w:spacing w:val="-4"/>
          <w:w w:val="95"/>
          <w:sz w:val="20"/>
          <w:lang w:val="ru"/>
        </w:rPr>
        <w:t>3</w:t>
      </w:r>
      <w:r>
        <w:rPr>
          <w:rFonts w:ascii="Gill Sans MT"/>
          <w:color w:val="FF0000"/>
          <w:spacing w:val="-4"/>
          <w:w w:val="95"/>
          <w:sz w:val="20"/>
          <w:lang w:val="ru"/>
        </w:rPr>
        <w:t>).</w:t>
      </w:r>
    </w:p>
    <w:p w:rsidR="00E33935" w:rsidRPr="00E9077D" w:rsidRDefault="00E33935">
      <w:pPr>
        <w:pStyle w:val="a3"/>
        <w:rPr>
          <w:rFonts w:ascii="Gill Sans MT"/>
          <w:sz w:val="22"/>
          <w:lang w:val="ru-RU"/>
        </w:rPr>
      </w:pPr>
    </w:p>
    <w:p w:rsidR="00E33935" w:rsidRDefault="00E9077D">
      <w:pPr>
        <w:pStyle w:val="3"/>
        <w:numPr>
          <w:ilvl w:val="1"/>
          <w:numId w:val="25"/>
        </w:numPr>
        <w:tabs>
          <w:tab w:val="left" w:pos="1674"/>
        </w:tabs>
        <w:spacing w:before="155"/>
      </w:pPr>
      <w:bookmarkStart w:id="54" w:name="_TOC_250041"/>
      <w:bookmarkEnd w:id="54"/>
      <w:r>
        <w:rPr>
          <w:spacing w:val="-2"/>
          <w:w w:val="110"/>
          <w:lang w:val="ru"/>
        </w:rPr>
        <w:t>Восстановление</w:t>
      </w:r>
    </w:p>
    <w:p w:rsidR="00E33935" w:rsidRDefault="00E33935">
      <w:pPr>
        <w:pStyle w:val="a3"/>
        <w:spacing w:before="9"/>
        <w:rPr>
          <w:rFonts w:ascii="Gill Sans MT"/>
          <w:sz w:val="24"/>
        </w:rPr>
      </w:pPr>
    </w:p>
    <w:p w:rsidR="00E33935" w:rsidRPr="00E9077D" w:rsidRDefault="00E9077D">
      <w:pPr>
        <w:pStyle w:val="a3"/>
        <w:spacing w:before="1"/>
        <w:ind w:left="682"/>
        <w:rPr>
          <w:lang w:val="ru-RU"/>
        </w:rPr>
      </w:pPr>
      <w:r>
        <w:rPr>
          <w:noProof/>
          <w:lang w:val="ru-RU" w:eastAsia="ru-RU"/>
        </w:rPr>
        <w:drawing>
          <wp:anchor distT="0" distB="0" distL="0" distR="0" simplePos="0" relativeHeight="251776000" behindDoc="0" locked="0" layoutInCell="1" allowOverlap="1">
            <wp:simplePos x="0" y="0"/>
            <wp:positionH relativeFrom="page">
              <wp:posOffset>1097280</wp:posOffset>
            </wp:positionH>
            <wp:positionV relativeFrom="paragraph">
              <wp:posOffset>222883</wp:posOffset>
            </wp:positionV>
            <wp:extent cx="2514599" cy="4023360"/>
            <wp:effectExtent l="0" t="0" r="0" b="0"/>
            <wp:wrapNone/>
            <wp:docPr id="265" name="image347.jpeg" descr="Interfaz de usuario gráfica, Aplicación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347.jpeg"/>
                    <pic:cNvPicPr/>
                  </pic:nvPicPr>
                  <pic:blipFill>
                    <a:blip r:embed="rId366" cstate="print"/>
                    <a:stretch>
                      <a:fillRect/>
                    </a:stretch>
                  </pic:blipFill>
                  <pic:spPr>
                    <a:xfrm>
                      <a:off x="0" y="0"/>
                      <a:ext cx="2514599" cy="4023360"/>
                    </a:xfrm>
                    <a:prstGeom prst="rect">
                      <a:avLst/>
                    </a:prstGeom>
                  </pic:spPr>
                </pic:pic>
              </a:graphicData>
            </a:graphic>
          </wp:anchor>
        </w:drawing>
      </w:r>
      <w:r>
        <w:rPr>
          <w:w w:val="95"/>
          <w:lang w:val="ru"/>
        </w:rPr>
        <w:t xml:space="preserve">Функция </w:t>
      </w:r>
      <w:r>
        <w:rPr>
          <w:rFonts w:ascii="Gill Sans MT"/>
          <w:b/>
          <w:w w:val="95"/>
          <w:lang w:val="ru"/>
        </w:rPr>
        <w:t>Восстановление</w:t>
      </w:r>
      <w:r>
        <w:rPr>
          <w:rFonts w:ascii="Gill Sans MT"/>
          <w:b/>
          <w:w w:val="95"/>
          <w:lang w:val="ru"/>
        </w:rPr>
        <w:t xml:space="preserve"> </w:t>
      </w:r>
      <w:r>
        <w:rPr>
          <w:w w:val="95"/>
          <w:lang w:val="ru"/>
        </w:rPr>
        <w:t>позволяет выбрать один из этих продуктов:</w:t>
      </w:r>
    </w:p>
    <w:p w:rsidR="00E33935" w:rsidRPr="00E9077D" w:rsidRDefault="00E33935">
      <w:pPr>
        <w:pStyle w:val="a3"/>
        <w:rPr>
          <w:sz w:val="22"/>
          <w:lang w:val="ru-RU"/>
        </w:rPr>
      </w:pPr>
    </w:p>
    <w:p w:rsidR="00E33935" w:rsidRDefault="00E9077D">
      <w:pPr>
        <w:pStyle w:val="a4"/>
        <w:numPr>
          <w:ilvl w:val="0"/>
          <w:numId w:val="20"/>
        </w:numPr>
        <w:tabs>
          <w:tab w:val="left" w:pos="5647"/>
        </w:tabs>
        <w:spacing w:before="154"/>
        <w:ind w:hanging="261"/>
        <w:rPr>
          <w:sz w:val="20"/>
        </w:rPr>
      </w:pPr>
      <w:r>
        <w:rPr>
          <w:w w:val="95"/>
          <w:sz w:val="20"/>
          <w:lang w:val="ru"/>
        </w:rPr>
        <w:t>Банкетная подача</w:t>
      </w:r>
    </w:p>
    <w:p w:rsidR="00E33935" w:rsidRDefault="00E9077D">
      <w:pPr>
        <w:pStyle w:val="a4"/>
        <w:numPr>
          <w:ilvl w:val="0"/>
          <w:numId w:val="20"/>
        </w:numPr>
        <w:tabs>
          <w:tab w:val="left" w:pos="5647"/>
        </w:tabs>
        <w:spacing w:before="127"/>
        <w:ind w:hanging="261"/>
        <w:rPr>
          <w:sz w:val="20"/>
        </w:rPr>
      </w:pPr>
      <w:r>
        <w:rPr>
          <w:spacing w:val="-2"/>
          <w:sz w:val="20"/>
          <w:lang w:val="ru"/>
        </w:rPr>
        <w:t>Контейнеры</w:t>
      </w:r>
    </w:p>
    <w:p w:rsidR="00E33935" w:rsidRDefault="00E9077D">
      <w:pPr>
        <w:pStyle w:val="a4"/>
        <w:numPr>
          <w:ilvl w:val="0"/>
          <w:numId w:val="20"/>
        </w:numPr>
        <w:tabs>
          <w:tab w:val="left" w:pos="5647"/>
        </w:tabs>
        <w:spacing w:before="133"/>
        <w:ind w:hanging="261"/>
        <w:rPr>
          <w:sz w:val="20"/>
        </w:rPr>
      </w:pPr>
      <w:r>
        <w:rPr>
          <w:w w:val="95"/>
          <w:sz w:val="20"/>
          <w:lang w:val="ru"/>
        </w:rPr>
        <w:t>Окончательное подрумянивание</w:t>
      </w:r>
    </w:p>
    <w:p w:rsidR="00E33935" w:rsidRDefault="00E9077D">
      <w:pPr>
        <w:pStyle w:val="a4"/>
        <w:numPr>
          <w:ilvl w:val="0"/>
          <w:numId w:val="20"/>
        </w:numPr>
        <w:tabs>
          <w:tab w:val="left" w:pos="5647"/>
        </w:tabs>
        <w:spacing w:before="130"/>
        <w:ind w:hanging="261"/>
        <w:rPr>
          <w:sz w:val="20"/>
        </w:rPr>
      </w:pPr>
      <w:r>
        <w:rPr>
          <w:w w:val="95"/>
          <w:sz w:val="20"/>
          <w:lang w:val="ru"/>
        </w:rPr>
        <w:t>Разогревание выпечки</w:t>
      </w:r>
    </w:p>
    <w:p w:rsidR="00E33935" w:rsidRDefault="00E9077D">
      <w:pPr>
        <w:pStyle w:val="a4"/>
        <w:numPr>
          <w:ilvl w:val="0"/>
          <w:numId w:val="20"/>
        </w:numPr>
        <w:tabs>
          <w:tab w:val="left" w:pos="5647"/>
        </w:tabs>
        <w:spacing w:before="130"/>
        <w:ind w:hanging="261"/>
        <w:rPr>
          <w:sz w:val="20"/>
        </w:rPr>
      </w:pPr>
      <w:r>
        <w:rPr>
          <w:sz w:val="20"/>
          <w:lang w:val="ru"/>
        </w:rPr>
        <w:t>Подача из меню</w:t>
      </w:r>
    </w:p>
    <w:p w:rsidR="00E33935" w:rsidRDefault="00E33935">
      <w:pPr>
        <w:rPr>
          <w:sz w:val="20"/>
        </w:rPr>
        <w:sectPr w:rsidR="00E33935">
          <w:pgSz w:w="11910" w:h="16840"/>
          <w:pgMar w:top="1700" w:right="720" w:bottom="1380" w:left="1020" w:header="526" w:footer="1192" w:gutter="0"/>
          <w:cols w:space="720"/>
        </w:sectPr>
      </w:pPr>
    </w:p>
    <w:p w:rsidR="00E33935" w:rsidRDefault="00E33935">
      <w:pPr>
        <w:pStyle w:val="a3"/>
        <w:spacing w:before="1"/>
        <w:rPr>
          <w:sz w:val="26"/>
        </w:rPr>
      </w:pPr>
    </w:p>
    <w:p w:rsidR="00E33935" w:rsidRDefault="00E33935">
      <w:pPr>
        <w:rPr>
          <w:sz w:val="26"/>
        </w:rPr>
        <w:sectPr w:rsidR="00E33935">
          <w:pgSz w:w="11910" w:h="16840"/>
          <w:pgMar w:top="1700" w:right="720" w:bottom="1380" w:left="1020" w:header="526" w:footer="1192" w:gutter="0"/>
          <w:cols w:space="720"/>
        </w:sectPr>
      </w:pPr>
    </w:p>
    <w:p w:rsidR="00E33935" w:rsidRDefault="00E9077D">
      <w:pPr>
        <w:pStyle w:val="4"/>
        <w:numPr>
          <w:ilvl w:val="2"/>
          <w:numId w:val="19"/>
        </w:numPr>
        <w:tabs>
          <w:tab w:val="left" w:pos="1760"/>
        </w:tabs>
        <w:spacing w:before="99"/>
        <w:ind w:hanging="512"/>
      </w:pPr>
      <w:bookmarkStart w:id="55" w:name="_TOC_250040"/>
      <w:r>
        <w:rPr>
          <w:w w:val="95"/>
          <w:lang w:val="ru"/>
        </w:rPr>
        <w:lastRenderedPageBreak/>
        <w:t>Банкетная подача</w:t>
      </w:r>
      <w:bookmarkEnd w:id="55"/>
    </w:p>
    <w:p w:rsidR="00E33935" w:rsidRDefault="00E9077D">
      <w:pPr>
        <w:pStyle w:val="a3"/>
        <w:spacing w:before="9"/>
        <w:rPr>
          <w:rFonts w:ascii="Gill Sans MT"/>
          <w:b/>
          <w:sz w:val="3"/>
        </w:rPr>
      </w:pPr>
      <w:r>
        <w:rPr>
          <w:noProof/>
          <w:lang w:val="ru-RU" w:eastAsia="ru-RU"/>
        </w:rPr>
        <w:drawing>
          <wp:anchor distT="0" distB="0" distL="0" distR="0" simplePos="0" relativeHeight="251671552" behindDoc="0" locked="0" layoutInCell="1" allowOverlap="1">
            <wp:simplePos x="0" y="0"/>
            <wp:positionH relativeFrom="page">
              <wp:posOffset>1418589</wp:posOffset>
            </wp:positionH>
            <wp:positionV relativeFrom="paragraph">
              <wp:posOffset>43598</wp:posOffset>
            </wp:positionV>
            <wp:extent cx="2024054" cy="3223260"/>
            <wp:effectExtent l="0" t="0" r="0" b="0"/>
            <wp:wrapTopAndBottom/>
            <wp:docPr id="267" name="image348.jpeg" descr="Captura de pantalla de un celular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348.jpeg"/>
                    <pic:cNvPicPr/>
                  </pic:nvPicPr>
                  <pic:blipFill>
                    <a:blip r:embed="rId367" cstate="print"/>
                    <a:stretch>
                      <a:fillRect/>
                    </a:stretch>
                  </pic:blipFill>
                  <pic:spPr>
                    <a:xfrm>
                      <a:off x="0" y="0"/>
                      <a:ext cx="2024054" cy="3223260"/>
                    </a:xfrm>
                    <a:prstGeom prst="rect">
                      <a:avLst/>
                    </a:prstGeom>
                  </pic:spPr>
                </pic:pic>
              </a:graphicData>
            </a:graphic>
          </wp:anchor>
        </w:drawing>
      </w:r>
    </w:p>
    <w:p w:rsidR="00E33935" w:rsidRDefault="00E33935">
      <w:pPr>
        <w:pStyle w:val="a3"/>
        <w:rPr>
          <w:rFonts w:ascii="Gill Sans MT"/>
          <w:b/>
          <w:sz w:val="22"/>
        </w:rPr>
      </w:pPr>
    </w:p>
    <w:p w:rsidR="00E33935" w:rsidRDefault="00E9077D">
      <w:pPr>
        <w:pStyle w:val="4"/>
        <w:numPr>
          <w:ilvl w:val="2"/>
          <w:numId w:val="19"/>
        </w:numPr>
        <w:tabs>
          <w:tab w:val="left" w:pos="1760"/>
        </w:tabs>
        <w:spacing w:before="129"/>
        <w:ind w:hanging="512"/>
      </w:pPr>
      <w:r>
        <w:rPr>
          <w:noProof/>
          <w:lang w:val="ru-RU" w:eastAsia="ru-RU"/>
        </w:rPr>
        <w:drawing>
          <wp:anchor distT="0" distB="0" distL="0" distR="0" simplePos="0" relativeHeight="251777024" behindDoc="0" locked="0" layoutInCell="1" allowOverlap="1">
            <wp:simplePos x="0" y="0"/>
            <wp:positionH relativeFrom="page">
              <wp:posOffset>1418589</wp:posOffset>
            </wp:positionH>
            <wp:positionV relativeFrom="paragraph">
              <wp:posOffset>330352</wp:posOffset>
            </wp:positionV>
            <wp:extent cx="1959610" cy="3174365"/>
            <wp:effectExtent l="0" t="0" r="0" b="0"/>
            <wp:wrapNone/>
            <wp:docPr id="269" name="image349.jpeg" descr="Pantalla de celular con imagen de la pantalla de un celular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349.jpeg"/>
                    <pic:cNvPicPr/>
                  </pic:nvPicPr>
                  <pic:blipFill>
                    <a:blip r:embed="rId368" cstate="print"/>
                    <a:stretch>
                      <a:fillRect/>
                    </a:stretch>
                  </pic:blipFill>
                  <pic:spPr>
                    <a:xfrm>
                      <a:off x="0" y="0"/>
                      <a:ext cx="1959610" cy="3174365"/>
                    </a:xfrm>
                    <a:prstGeom prst="rect">
                      <a:avLst/>
                    </a:prstGeom>
                  </pic:spPr>
                </pic:pic>
              </a:graphicData>
            </a:graphic>
          </wp:anchor>
        </w:drawing>
      </w:r>
      <w:bookmarkStart w:id="56" w:name="_TOC_250039"/>
      <w:r>
        <w:rPr>
          <w:w w:val="90"/>
          <w:lang w:val="ru"/>
        </w:rPr>
        <w:t>Подача из контейнеров</w:t>
      </w:r>
      <w:bookmarkEnd w:id="56"/>
    </w:p>
    <w:p w:rsidR="00E33935" w:rsidRDefault="00E9077D">
      <w:pPr>
        <w:rPr>
          <w:rFonts w:ascii="Gill Sans MT"/>
          <w:b/>
        </w:rPr>
      </w:pPr>
      <w:r>
        <w:br w:type="column"/>
      </w:r>
    </w:p>
    <w:p w:rsidR="00E33935" w:rsidRPr="00E9077D" w:rsidRDefault="00E9077D">
      <w:pPr>
        <w:pStyle w:val="a3"/>
        <w:spacing w:before="162" w:line="376" w:lineRule="auto"/>
        <w:ind w:left="100" w:right="979"/>
        <w:jc w:val="both"/>
        <w:rPr>
          <w:lang w:val="ru-RU"/>
        </w:rPr>
      </w:pPr>
      <w:r>
        <w:rPr>
          <w:lang w:val="ru"/>
        </w:rPr>
        <w:t>Банкетная подача это процедура восстановления блюд на тарелках. Для банкетной подачи мы рекомендуем использовать тележки для тарелок, которые предусмотрены для всех моделей iKore.</w:t>
      </w:r>
    </w:p>
    <w:p w:rsidR="00E33935" w:rsidRPr="00E9077D" w:rsidRDefault="00E33935">
      <w:pPr>
        <w:pStyle w:val="a3"/>
        <w:spacing w:before="5"/>
        <w:rPr>
          <w:lang w:val="ru-RU"/>
        </w:rPr>
      </w:pPr>
    </w:p>
    <w:p w:rsidR="00E33935" w:rsidRPr="00E9077D" w:rsidRDefault="00E9077D">
      <w:pPr>
        <w:pStyle w:val="a3"/>
        <w:ind w:left="100"/>
        <w:jc w:val="both"/>
        <w:rPr>
          <w:lang w:val="ru-RU"/>
        </w:rPr>
      </w:pPr>
      <w:r>
        <w:rPr>
          <w:lang w:val="ru"/>
        </w:rPr>
        <w:t>Вы можете настроить эти параметры:</w:t>
      </w:r>
    </w:p>
    <w:p w:rsidR="00E33935" w:rsidRPr="00E9077D" w:rsidRDefault="00E33935">
      <w:pPr>
        <w:pStyle w:val="a3"/>
        <w:spacing w:before="2"/>
        <w:rPr>
          <w:sz w:val="32"/>
          <w:lang w:val="ru-RU"/>
        </w:rPr>
      </w:pPr>
    </w:p>
    <w:p w:rsidR="00E33935" w:rsidRPr="00E9077D" w:rsidRDefault="00E9077D">
      <w:pPr>
        <w:pStyle w:val="a4"/>
        <w:numPr>
          <w:ilvl w:val="0"/>
          <w:numId w:val="18"/>
        </w:numPr>
        <w:tabs>
          <w:tab w:val="left" w:pos="309"/>
        </w:tabs>
        <w:rPr>
          <w:sz w:val="20"/>
          <w:lang w:val="ru-RU"/>
        </w:rPr>
      </w:pPr>
      <w:r>
        <w:rPr>
          <w:rFonts w:ascii="Gill Sans MT"/>
          <w:b/>
          <w:w w:val="95"/>
          <w:sz w:val="20"/>
          <w:lang w:val="ru"/>
        </w:rPr>
        <w:t>Степень</w:t>
      </w:r>
      <w:r>
        <w:rPr>
          <w:rFonts w:ascii="Gill Sans MT"/>
          <w:b/>
          <w:w w:val="95"/>
          <w:sz w:val="20"/>
          <w:lang w:val="ru"/>
        </w:rPr>
        <w:t xml:space="preserve"> </w:t>
      </w:r>
      <w:r>
        <w:rPr>
          <w:rFonts w:ascii="Gill Sans MT"/>
          <w:b/>
          <w:w w:val="95"/>
          <w:sz w:val="20"/>
          <w:lang w:val="ru"/>
        </w:rPr>
        <w:t>готовности</w:t>
      </w:r>
      <w:r>
        <w:rPr>
          <w:rFonts w:ascii="Gill Sans MT"/>
          <w:b/>
          <w:w w:val="95"/>
          <w:sz w:val="20"/>
          <w:lang w:val="ru"/>
        </w:rPr>
        <w:t xml:space="preserve"> </w:t>
      </w:r>
      <w:r>
        <w:rPr>
          <w:rFonts w:ascii="Gill Sans MT"/>
          <w:b/>
          <w:w w:val="95"/>
          <w:sz w:val="20"/>
          <w:lang w:val="ru"/>
        </w:rPr>
        <w:t>блюда</w:t>
      </w:r>
      <w:r>
        <w:rPr>
          <w:w w:val="95"/>
          <w:sz w:val="20"/>
          <w:lang w:val="ru"/>
        </w:rPr>
        <w:t>. Сухое/среднее/влажное</w:t>
      </w:r>
    </w:p>
    <w:p w:rsidR="00E33935" w:rsidRDefault="00E9077D">
      <w:pPr>
        <w:pStyle w:val="a4"/>
        <w:numPr>
          <w:ilvl w:val="0"/>
          <w:numId w:val="18"/>
        </w:numPr>
        <w:tabs>
          <w:tab w:val="left" w:pos="309"/>
        </w:tabs>
        <w:spacing w:before="127"/>
        <w:rPr>
          <w:sz w:val="20"/>
        </w:rPr>
      </w:pPr>
      <w:r>
        <w:rPr>
          <w:rFonts w:ascii="Gill Sans MT"/>
          <w:b/>
          <w:w w:val="95"/>
          <w:sz w:val="20"/>
          <w:lang w:val="ru"/>
        </w:rPr>
        <w:t>Длительность</w:t>
      </w:r>
      <w:r>
        <w:rPr>
          <w:w w:val="95"/>
          <w:sz w:val="20"/>
          <w:lang w:val="ru"/>
        </w:rPr>
        <w:t>. Короткая/средняя/долгая</w:t>
      </w:r>
    </w:p>
    <w:p w:rsidR="00E33935" w:rsidRDefault="00E33935">
      <w:pPr>
        <w:pStyle w:val="a3"/>
        <w:rPr>
          <w:sz w:val="22"/>
        </w:rPr>
      </w:pPr>
    </w:p>
    <w:p w:rsidR="00E33935" w:rsidRDefault="00E33935">
      <w:pPr>
        <w:pStyle w:val="a3"/>
        <w:rPr>
          <w:sz w:val="22"/>
        </w:rPr>
      </w:pPr>
    </w:p>
    <w:p w:rsidR="00E33935" w:rsidRDefault="00E33935">
      <w:pPr>
        <w:pStyle w:val="a3"/>
        <w:rPr>
          <w:sz w:val="22"/>
        </w:rPr>
      </w:pPr>
    </w:p>
    <w:p w:rsidR="00E33935" w:rsidRDefault="00E33935">
      <w:pPr>
        <w:pStyle w:val="a3"/>
        <w:rPr>
          <w:sz w:val="22"/>
        </w:rPr>
      </w:pPr>
    </w:p>
    <w:p w:rsidR="00E33935" w:rsidRDefault="00E33935">
      <w:pPr>
        <w:pStyle w:val="a3"/>
        <w:rPr>
          <w:sz w:val="22"/>
        </w:rPr>
      </w:pPr>
    </w:p>
    <w:p w:rsidR="00E33935" w:rsidRDefault="00E33935">
      <w:pPr>
        <w:pStyle w:val="a3"/>
        <w:rPr>
          <w:sz w:val="22"/>
        </w:rPr>
      </w:pPr>
    </w:p>
    <w:p w:rsidR="00E33935" w:rsidRDefault="00E33935">
      <w:pPr>
        <w:pStyle w:val="a3"/>
        <w:rPr>
          <w:sz w:val="22"/>
        </w:rPr>
      </w:pPr>
    </w:p>
    <w:p w:rsidR="00E33935" w:rsidRDefault="00E33935">
      <w:pPr>
        <w:pStyle w:val="a3"/>
        <w:rPr>
          <w:sz w:val="22"/>
        </w:rPr>
      </w:pPr>
    </w:p>
    <w:p w:rsidR="00E33935" w:rsidRDefault="00E33935">
      <w:pPr>
        <w:pStyle w:val="a3"/>
        <w:rPr>
          <w:sz w:val="22"/>
        </w:rPr>
      </w:pPr>
    </w:p>
    <w:p w:rsidR="00E33935" w:rsidRDefault="00E33935">
      <w:pPr>
        <w:pStyle w:val="a3"/>
        <w:rPr>
          <w:sz w:val="22"/>
        </w:rPr>
      </w:pPr>
    </w:p>
    <w:p w:rsidR="00E33935" w:rsidRDefault="00E33935">
      <w:pPr>
        <w:pStyle w:val="a3"/>
        <w:rPr>
          <w:sz w:val="31"/>
        </w:rPr>
      </w:pPr>
    </w:p>
    <w:p w:rsidR="00E33935" w:rsidRPr="00E9077D" w:rsidRDefault="00E9077D">
      <w:pPr>
        <w:pStyle w:val="a3"/>
        <w:spacing w:line="376" w:lineRule="auto"/>
        <w:ind w:left="347" w:right="980"/>
        <w:jc w:val="both"/>
        <w:rPr>
          <w:lang w:val="ru-RU"/>
        </w:rPr>
      </w:pPr>
      <w:r>
        <w:rPr>
          <w:w w:val="95"/>
          <w:lang w:val="ru"/>
        </w:rPr>
        <w:t>Подача из контейнеров используется для восстановления предварительно разогретых продуктов. В ходе такого восстановления контролируется внутренняя температура продукта.</w:t>
      </w:r>
    </w:p>
    <w:p w:rsidR="00E33935" w:rsidRPr="00E9077D" w:rsidRDefault="00E33935">
      <w:pPr>
        <w:pStyle w:val="a3"/>
        <w:spacing w:before="7"/>
        <w:rPr>
          <w:lang w:val="ru-RU"/>
        </w:rPr>
      </w:pPr>
    </w:p>
    <w:p w:rsidR="00E33935" w:rsidRPr="00E9077D" w:rsidRDefault="00E9077D">
      <w:pPr>
        <w:pStyle w:val="a3"/>
        <w:spacing w:before="1" w:line="376" w:lineRule="auto"/>
        <w:ind w:left="347" w:right="985"/>
        <w:jc w:val="both"/>
        <w:rPr>
          <w:lang w:val="ru-RU"/>
        </w:rPr>
      </w:pPr>
      <w:r>
        <w:rPr>
          <w:lang w:val="ru"/>
        </w:rPr>
        <w:t>Продукт может восстанавливаться в теплом или горячем режиме.</w:t>
      </w:r>
    </w:p>
    <w:p w:rsidR="00E33935" w:rsidRPr="00E9077D" w:rsidRDefault="00E33935">
      <w:pPr>
        <w:pStyle w:val="a3"/>
        <w:spacing w:before="7"/>
        <w:rPr>
          <w:lang w:val="ru-RU"/>
        </w:rPr>
      </w:pPr>
    </w:p>
    <w:p w:rsidR="00E33935" w:rsidRDefault="00E9077D">
      <w:pPr>
        <w:pStyle w:val="a4"/>
        <w:numPr>
          <w:ilvl w:val="1"/>
          <w:numId w:val="18"/>
        </w:numPr>
        <w:tabs>
          <w:tab w:val="left" w:pos="557"/>
        </w:tabs>
        <w:ind w:hanging="210"/>
        <w:rPr>
          <w:sz w:val="20"/>
        </w:rPr>
      </w:pPr>
      <w:r>
        <w:rPr>
          <w:rFonts w:ascii="Gill Sans MT" w:hAnsi="Gill Sans MT"/>
          <w:b/>
          <w:w w:val="95"/>
          <w:sz w:val="20"/>
          <w:lang w:val="ru"/>
        </w:rPr>
        <w:t>Теплый</w:t>
      </w:r>
      <w:r>
        <w:rPr>
          <w:w w:val="95"/>
          <w:sz w:val="20"/>
          <w:lang w:val="ru"/>
        </w:rPr>
        <w:t>. Внутренняя температура 65°С</w:t>
      </w:r>
    </w:p>
    <w:p w:rsidR="00E33935" w:rsidRDefault="00E9077D">
      <w:pPr>
        <w:pStyle w:val="a4"/>
        <w:numPr>
          <w:ilvl w:val="1"/>
          <w:numId w:val="18"/>
        </w:numPr>
        <w:tabs>
          <w:tab w:val="left" w:pos="557"/>
        </w:tabs>
        <w:spacing w:before="127"/>
        <w:ind w:hanging="210"/>
        <w:rPr>
          <w:sz w:val="20"/>
        </w:rPr>
      </w:pPr>
      <w:r>
        <w:rPr>
          <w:rFonts w:ascii="Gill Sans MT" w:hAnsi="Gill Sans MT"/>
          <w:b/>
          <w:w w:val="95"/>
          <w:sz w:val="20"/>
          <w:lang w:val="ru"/>
        </w:rPr>
        <w:t>Горячий</w:t>
      </w:r>
      <w:r>
        <w:rPr>
          <w:w w:val="95"/>
          <w:sz w:val="20"/>
          <w:lang w:val="ru"/>
        </w:rPr>
        <w:t>. Внутренняя температура 83°С</w:t>
      </w:r>
    </w:p>
    <w:p w:rsidR="00E33935" w:rsidRDefault="00E33935">
      <w:pPr>
        <w:pStyle w:val="a3"/>
        <w:rPr>
          <w:sz w:val="22"/>
        </w:rPr>
      </w:pPr>
    </w:p>
    <w:p w:rsidR="00E33935" w:rsidRDefault="00E33935">
      <w:pPr>
        <w:pStyle w:val="a3"/>
        <w:spacing w:before="3"/>
      </w:pPr>
    </w:p>
    <w:p w:rsidR="00E33935" w:rsidRPr="00E9077D" w:rsidRDefault="00E9077D">
      <w:pPr>
        <w:pStyle w:val="a3"/>
        <w:spacing w:line="372" w:lineRule="auto"/>
        <w:ind w:left="347" w:right="979"/>
        <w:jc w:val="both"/>
        <w:rPr>
          <w:lang w:val="ru-RU"/>
        </w:rPr>
      </w:pPr>
      <w:r>
        <w:rPr>
          <w:lang w:val="ru"/>
        </w:rPr>
        <w:t xml:space="preserve">Для этого процесса можно задать уровень </w:t>
      </w:r>
      <w:r>
        <w:rPr>
          <w:rFonts w:ascii="Gill Sans MT"/>
          <w:b/>
          <w:lang w:val="ru"/>
        </w:rPr>
        <w:t>влажности</w:t>
      </w:r>
      <w:r>
        <w:rPr>
          <w:lang w:val="ru"/>
        </w:rPr>
        <w:t xml:space="preserve">, необходимый для восстановления контейнера (Сухое/среднее/влажное) и </w:t>
      </w:r>
      <w:r>
        <w:rPr>
          <w:rFonts w:ascii="Gill Sans MT"/>
          <w:b/>
          <w:lang w:val="ru"/>
        </w:rPr>
        <w:t>длительность</w:t>
      </w:r>
      <w:r>
        <w:rPr>
          <w:rFonts w:ascii="Gill Sans MT"/>
          <w:b/>
          <w:lang w:val="ru"/>
        </w:rPr>
        <w:t xml:space="preserve"> </w:t>
      </w:r>
      <w:r>
        <w:rPr>
          <w:lang w:val="ru"/>
        </w:rPr>
        <w:t>восстановления (Короткая/средняя/долгая).</w:t>
      </w:r>
    </w:p>
    <w:p w:rsidR="00E33935" w:rsidRPr="00E9077D" w:rsidRDefault="00E33935">
      <w:pPr>
        <w:spacing w:line="372" w:lineRule="auto"/>
        <w:jc w:val="both"/>
        <w:rPr>
          <w:lang w:val="ru-RU"/>
        </w:rPr>
        <w:sectPr w:rsidR="00E33935" w:rsidRPr="00E9077D">
          <w:type w:val="continuous"/>
          <w:pgSz w:w="11910" w:h="16840"/>
          <w:pgMar w:top="1440" w:right="720" w:bottom="280" w:left="1020" w:header="526" w:footer="1192" w:gutter="0"/>
          <w:cols w:num="2" w:space="720" w:equalWidth="0">
            <w:col w:w="4404" w:space="40"/>
            <w:col w:w="5726"/>
          </w:cols>
        </w:sectPr>
      </w:pPr>
    </w:p>
    <w:p w:rsidR="00E33935" w:rsidRDefault="00E33935">
      <w:pPr>
        <w:pStyle w:val="a3"/>
        <w:spacing w:before="1"/>
        <w:rPr>
          <w:sz w:val="26"/>
        </w:rPr>
      </w:pPr>
    </w:p>
    <w:p w:rsidR="00257D1F" w:rsidRDefault="00257D1F" w:rsidP="00257D1F">
      <w:pPr>
        <w:pStyle w:val="4"/>
        <w:numPr>
          <w:ilvl w:val="2"/>
          <w:numId w:val="72"/>
        </w:numPr>
        <w:tabs>
          <w:tab w:val="left" w:pos="1760"/>
        </w:tabs>
        <w:spacing w:before="99"/>
      </w:pPr>
      <w:r>
        <w:rPr>
          <w:w w:val="95"/>
          <w:lang w:val="ru"/>
        </w:rPr>
        <w:t>Окончательное подрумянивание.</w:t>
      </w:r>
    </w:p>
    <w:p w:rsidR="00257D1F" w:rsidRPr="00257D1F" w:rsidRDefault="00257D1F">
      <w:pPr>
        <w:pStyle w:val="a3"/>
        <w:spacing w:before="1"/>
        <w:rPr>
          <w:sz w:val="26"/>
        </w:rPr>
      </w:pPr>
    </w:p>
    <w:p w:rsidR="00E33935" w:rsidRPr="00E9077D" w:rsidRDefault="00E33935">
      <w:pPr>
        <w:rPr>
          <w:sz w:val="26"/>
          <w:lang w:val="ru-RU"/>
        </w:rPr>
        <w:sectPr w:rsidR="00E33935" w:rsidRPr="00E9077D">
          <w:pgSz w:w="11910" w:h="16840"/>
          <w:pgMar w:top="1700" w:right="720" w:bottom="1380" w:left="1020" w:header="526" w:footer="1192" w:gutter="0"/>
          <w:cols w:space="720"/>
        </w:sectPr>
      </w:pPr>
    </w:p>
    <w:p w:rsidR="00E33935" w:rsidRDefault="00E9077D">
      <w:pPr>
        <w:pStyle w:val="a3"/>
        <w:spacing w:before="3"/>
        <w:rPr>
          <w:rFonts w:ascii="Gill Sans MT"/>
          <w:b/>
          <w:sz w:val="8"/>
        </w:rPr>
      </w:pPr>
      <w:r>
        <w:rPr>
          <w:noProof/>
          <w:lang w:val="ru-RU" w:eastAsia="ru-RU"/>
        </w:rPr>
        <w:lastRenderedPageBreak/>
        <w:drawing>
          <wp:anchor distT="0" distB="0" distL="0" distR="0" simplePos="0" relativeHeight="251672576" behindDoc="0" locked="0" layoutInCell="1" allowOverlap="1" wp14:anchorId="210A2FA3" wp14:editId="1ED246F3">
            <wp:simplePos x="0" y="0"/>
            <wp:positionH relativeFrom="page">
              <wp:posOffset>1403985</wp:posOffset>
            </wp:positionH>
            <wp:positionV relativeFrom="paragraph">
              <wp:posOffset>76618</wp:posOffset>
            </wp:positionV>
            <wp:extent cx="1899047" cy="3049524"/>
            <wp:effectExtent l="0" t="0" r="0" b="0"/>
            <wp:wrapTopAndBottom/>
            <wp:docPr id="271" name="image350.jpeg" descr="Captura de pantalla de un celular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350.jpeg"/>
                    <pic:cNvPicPr/>
                  </pic:nvPicPr>
                  <pic:blipFill>
                    <a:blip r:embed="rId369" cstate="print"/>
                    <a:stretch>
                      <a:fillRect/>
                    </a:stretch>
                  </pic:blipFill>
                  <pic:spPr>
                    <a:xfrm>
                      <a:off x="0" y="0"/>
                      <a:ext cx="1899047" cy="3049524"/>
                    </a:xfrm>
                    <a:prstGeom prst="rect">
                      <a:avLst/>
                    </a:prstGeom>
                  </pic:spPr>
                </pic:pic>
              </a:graphicData>
            </a:graphic>
          </wp:anchor>
        </w:drawing>
      </w:r>
    </w:p>
    <w:p w:rsidR="00E33935" w:rsidRDefault="00E33935">
      <w:pPr>
        <w:pStyle w:val="a3"/>
        <w:rPr>
          <w:rFonts w:ascii="Gill Sans MT"/>
          <w:b/>
          <w:sz w:val="22"/>
        </w:rPr>
      </w:pPr>
    </w:p>
    <w:p w:rsidR="00E33935" w:rsidRDefault="00E33935">
      <w:pPr>
        <w:pStyle w:val="a3"/>
        <w:rPr>
          <w:rFonts w:ascii="Gill Sans MT"/>
          <w:b/>
          <w:sz w:val="22"/>
        </w:rPr>
      </w:pPr>
    </w:p>
    <w:p w:rsidR="00E33935" w:rsidRDefault="00E9077D" w:rsidP="00257D1F">
      <w:pPr>
        <w:pStyle w:val="4"/>
        <w:numPr>
          <w:ilvl w:val="2"/>
          <w:numId w:val="72"/>
        </w:numPr>
        <w:tabs>
          <w:tab w:val="left" w:pos="1760"/>
        </w:tabs>
        <w:spacing w:before="175"/>
        <w:ind w:hanging="512"/>
      </w:pPr>
      <w:r>
        <w:rPr>
          <w:noProof/>
          <w:lang w:val="ru-RU" w:eastAsia="ru-RU"/>
        </w:rPr>
        <w:drawing>
          <wp:anchor distT="0" distB="0" distL="0" distR="0" simplePos="0" relativeHeight="251778048" behindDoc="0" locked="0" layoutInCell="1" allowOverlap="1" wp14:anchorId="03F89DBD" wp14:editId="73C81DBE">
            <wp:simplePos x="0" y="0"/>
            <wp:positionH relativeFrom="page">
              <wp:posOffset>1403985</wp:posOffset>
            </wp:positionH>
            <wp:positionV relativeFrom="paragraph">
              <wp:posOffset>340385</wp:posOffset>
            </wp:positionV>
            <wp:extent cx="1931669" cy="3086735"/>
            <wp:effectExtent l="0" t="0" r="0" b="0"/>
            <wp:wrapNone/>
            <wp:docPr id="273" name="image351.jpeg" descr="Captura de pantalla de un celular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351.jpeg"/>
                    <pic:cNvPicPr/>
                  </pic:nvPicPr>
                  <pic:blipFill>
                    <a:blip r:embed="rId370" cstate="print"/>
                    <a:stretch>
                      <a:fillRect/>
                    </a:stretch>
                  </pic:blipFill>
                  <pic:spPr>
                    <a:xfrm>
                      <a:off x="0" y="0"/>
                      <a:ext cx="1931669" cy="3086735"/>
                    </a:xfrm>
                    <a:prstGeom prst="rect">
                      <a:avLst/>
                    </a:prstGeom>
                  </pic:spPr>
                </pic:pic>
              </a:graphicData>
            </a:graphic>
          </wp:anchor>
        </w:drawing>
      </w:r>
      <w:bookmarkStart w:id="57" w:name="_TOC_250037"/>
      <w:r>
        <w:rPr>
          <w:w w:val="95"/>
          <w:lang w:val="ru"/>
        </w:rPr>
        <w:t>Разогревание выпечки</w:t>
      </w:r>
      <w:bookmarkEnd w:id="57"/>
    </w:p>
    <w:p w:rsidR="00E33935" w:rsidRDefault="00E9077D">
      <w:pPr>
        <w:rPr>
          <w:rFonts w:ascii="Gill Sans MT"/>
          <w:b/>
        </w:rPr>
      </w:pPr>
      <w:r>
        <w:br w:type="column"/>
      </w:r>
    </w:p>
    <w:p w:rsidR="00E33935" w:rsidRPr="00E9077D" w:rsidRDefault="00E9077D">
      <w:pPr>
        <w:pStyle w:val="a3"/>
        <w:spacing w:before="162" w:line="376" w:lineRule="auto"/>
        <w:ind w:left="67" w:right="374"/>
        <w:rPr>
          <w:lang w:val="ru-RU"/>
        </w:rPr>
      </w:pPr>
      <w:proofErr w:type="gramStart"/>
      <w:r>
        <w:rPr>
          <w:lang w:val="ru"/>
        </w:rPr>
        <w:t>Окончательное</w:t>
      </w:r>
      <w:proofErr w:type="gramEnd"/>
      <w:r>
        <w:rPr>
          <w:lang w:val="ru"/>
        </w:rPr>
        <w:t xml:space="preserve"> подрумянивание используется для восстановления готового продукта и придания ему румяной корочки.</w:t>
      </w:r>
    </w:p>
    <w:p w:rsidR="00E33935" w:rsidRPr="00E9077D" w:rsidRDefault="00E33935">
      <w:pPr>
        <w:pStyle w:val="a3"/>
        <w:spacing w:before="7"/>
        <w:rPr>
          <w:lang w:val="ru-RU"/>
        </w:rPr>
      </w:pPr>
    </w:p>
    <w:p w:rsidR="00E33935" w:rsidRPr="00E9077D" w:rsidRDefault="00E9077D">
      <w:pPr>
        <w:pStyle w:val="a3"/>
        <w:spacing w:line="376" w:lineRule="auto"/>
        <w:ind w:left="67" w:right="374"/>
        <w:rPr>
          <w:lang w:val="ru-RU"/>
        </w:rPr>
      </w:pPr>
      <w:r>
        <w:rPr>
          <w:lang w:val="ru"/>
        </w:rPr>
        <w:t>Для этого процесса вы можете настроить следующие параметры:</w:t>
      </w:r>
    </w:p>
    <w:p w:rsidR="00E33935" w:rsidRPr="00E9077D" w:rsidRDefault="00E33935">
      <w:pPr>
        <w:pStyle w:val="a3"/>
        <w:spacing w:before="8"/>
        <w:rPr>
          <w:lang w:val="ru-RU"/>
        </w:rPr>
      </w:pPr>
    </w:p>
    <w:p w:rsidR="00E33935" w:rsidRDefault="00E9077D">
      <w:pPr>
        <w:pStyle w:val="a4"/>
        <w:numPr>
          <w:ilvl w:val="0"/>
          <w:numId w:val="17"/>
        </w:numPr>
        <w:tabs>
          <w:tab w:val="left" w:pos="276"/>
        </w:tabs>
        <w:rPr>
          <w:sz w:val="20"/>
        </w:rPr>
      </w:pPr>
      <w:r>
        <w:rPr>
          <w:rFonts w:ascii="Gill Sans MT"/>
          <w:b/>
          <w:w w:val="95"/>
          <w:sz w:val="20"/>
          <w:lang w:val="ru"/>
        </w:rPr>
        <w:t>Размер</w:t>
      </w:r>
      <w:r>
        <w:rPr>
          <w:rFonts w:ascii="Gill Sans MT"/>
          <w:b/>
          <w:w w:val="95"/>
          <w:sz w:val="20"/>
          <w:lang w:val="ru"/>
        </w:rPr>
        <w:t xml:space="preserve"> </w:t>
      </w:r>
      <w:r>
        <w:rPr>
          <w:rFonts w:ascii="Gill Sans MT"/>
          <w:b/>
          <w:w w:val="95"/>
          <w:sz w:val="20"/>
          <w:lang w:val="ru"/>
        </w:rPr>
        <w:t>продукта</w:t>
      </w:r>
      <w:r>
        <w:rPr>
          <w:w w:val="95"/>
          <w:sz w:val="20"/>
          <w:lang w:val="ru"/>
        </w:rPr>
        <w:t>. Тонкий/толстый</w:t>
      </w:r>
    </w:p>
    <w:p w:rsidR="00E33935" w:rsidRDefault="00E9077D">
      <w:pPr>
        <w:pStyle w:val="a4"/>
        <w:numPr>
          <w:ilvl w:val="0"/>
          <w:numId w:val="17"/>
        </w:numPr>
        <w:tabs>
          <w:tab w:val="left" w:pos="276"/>
        </w:tabs>
        <w:spacing w:before="127"/>
        <w:rPr>
          <w:sz w:val="20"/>
        </w:rPr>
      </w:pPr>
      <w:r>
        <w:rPr>
          <w:rFonts w:ascii="Gill Sans MT"/>
          <w:b/>
          <w:w w:val="95"/>
          <w:sz w:val="20"/>
          <w:lang w:val="ru"/>
        </w:rPr>
        <w:t>Длительность</w:t>
      </w:r>
      <w:r>
        <w:rPr>
          <w:rFonts w:ascii="Gill Sans MT"/>
          <w:b/>
          <w:w w:val="95"/>
          <w:sz w:val="20"/>
          <w:lang w:val="ru"/>
        </w:rPr>
        <w:t xml:space="preserve"> </w:t>
      </w:r>
      <w:r>
        <w:rPr>
          <w:rFonts w:ascii="Gill Sans MT"/>
          <w:b/>
          <w:w w:val="95"/>
          <w:sz w:val="20"/>
          <w:lang w:val="ru"/>
        </w:rPr>
        <w:t>подрумянивания</w:t>
      </w:r>
      <w:r>
        <w:rPr>
          <w:w w:val="95"/>
          <w:sz w:val="20"/>
          <w:lang w:val="ru"/>
        </w:rPr>
        <w:t>. Короткая/средняя/долгая</w:t>
      </w:r>
    </w:p>
    <w:p w:rsidR="00E33935" w:rsidRDefault="00E9077D">
      <w:pPr>
        <w:pStyle w:val="a4"/>
        <w:numPr>
          <w:ilvl w:val="0"/>
          <w:numId w:val="17"/>
        </w:numPr>
        <w:tabs>
          <w:tab w:val="left" w:pos="276"/>
        </w:tabs>
        <w:spacing w:before="126"/>
        <w:rPr>
          <w:sz w:val="20"/>
        </w:rPr>
      </w:pPr>
      <w:r>
        <w:rPr>
          <w:rFonts w:ascii="Gill Sans MT"/>
          <w:b/>
          <w:w w:val="95"/>
          <w:sz w:val="20"/>
          <w:lang w:val="ru"/>
        </w:rPr>
        <w:t>Степень</w:t>
      </w:r>
      <w:r>
        <w:rPr>
          <w:rFonts w:ascii="Gill Sans MT"/>
          <w:b/>
          <w:w w:val="95"/>
          <w:sz w:val="20"/>
          <w:lang w:val="ru"/>
        </w:rPr>
        <w:t xml:space="preserve"> </w:t>
      </w:r>
      <w:r>
        <w:rPr>
          <w:rFonts w:ascii="Gill Sans MT"/>
          <w:b/>
          <w:w w:val="95"/>
          <w:sz w:val="20"/>
          <w:lang w:val="ru"/>
        </w:rPr>
        <w:t>подрумянивания</w:t>
      </w:r>
      <w:r>
        <w:rPr>
          <w:w w:val="95"/>
          <w:sz w:val="20"/>
          <w:lang w:val="ru"/>
        </w:rPr>
        <w:t>. Легкое/среднее/сильное</w:t>
      </w:r>
    </w:p>
    <w:p w:rsidR="00E33935" w:rsidRDefault="00E33935">
      <w:pPr>
        <w:pStyle w:val="a3"/>
        <w:rPr>
          <w:sz w:val="22"/>
        </w:rPr>
      </w:pPr>
    </w:p>
    <w:p w:rsidR="00E33935" w:rsidRDefault="00E33935">
      <w:pPr>
        <w:pStyle w:val="a3"/>
        <w:rPr>
          <w:sz w:val="22"/>
        </w:rPr>
      </w:pPr>
    </w:p>
    <w:p w:rsidR="00E33935" w:rsidRDefault="00E33935">
      <w:pPr>
        <w:pStyle w:val="a3"/>
        <w:rPr>
          <w:sz w:val="22"/>
        </w:rPr>
      </w:pPr>
    </w:p>
    <w:p w:rsidR="00E33935" w:rsidRDefault="00E33935">
      <w:pPr>
        <w:pStyle w:val="a3"/>
        <w:rPr>
          <w:sz w:val="22"/>
        </w:rPr>
      </w:pPr>
    </w:p>
    <w:p w:rsidR="00E33935" w:rsidRDefault="00E33935">
      <w:pPr>
        <w:pStyle w:val="a3"/>
        <w:rPr>
          <w:sz w:val="22"/>
        </w:rPr>
      </w:pPr>
    </w:p>
    <w:p w:rsidR="00E33935" w:rsidRDefault="00E33935">
      <w:pPr>
        <w:pStyle w:val="a3"/>
        <w:rPr>
          <w:sz w:val="22"/>
        </w:rPr>
      </w:pPr>
    </w:p>
    <w:p w:rsidR="00E33935" w:rsidRDefault="00E33935">
      <w:pPr>
        <w:pStyle w:val="a3"/>
        <w:rPr>
          <w:sz w:val="22"/>
        </w:rPr>
      </w:pPr>
    </w:p>
    <w:p w:rsidR="00E33935" w:rsidRDefault="00E33935">
      <w:pPr>
        <w:pStyle w:val="a3"/>
        <w:rPr>
          <w:sz w:val="22"/>
        </w:rPr>
      </w:pPr>
    </w:p>
    <w:p w:rsidR="00E33935" w:rsidRDefault="00E33935">
      <w:pPr>
        <w:pStyle w:val="a3"/>
        <w:rPr>
          <w:sz w:val="22"/>
        </w:rPr>
      </w:pPr>
    </w:p>
    <w:p w:rsidR="00E33935" w:rsidRDefault="00E33935">
      <w:pPr>
        <w:pStyle w:val="a3"/>
        <w:rPr>
          <w:sz w:val="22"/>
        </w:rPr>
      </w:pPr>
    </w:p>
    <w:p w:rsidR="00E33935" w:rsidRDefault="00E33935">
      <w:pPr>
        <w:pStyle w:val="a3"/>
        <w:rPr>
          <w:sz w:val="22"/>
        </w:rPr>
      </w:pPr>
    </w:p>
    <w:p w:rsidR="00E33935" w:rsidRPr="00E9077D" w:rsidRDefault="00E9077D">
      <w:pPr>
        <w:pStyle w:val="a3"/>
        <w:spacing w:before="186" w:line="376" w:lineRule="auto"/>
        <w:ind w:left="98" w:right="374"/>
        <w:rPr>
          <w:lang w:val="ru-RU"/>
        </w:rPr>
      </w:pPr>
      <w:r>
        <w:rPr>
          <w:lang w:val="ru"/>
        </w:rPr>
        <w:t>Разогревание выпечки предназначено для восстановления хлеба.</w:t>
      </w:r>
    </w:p>
    <w:p w:rsidR="00E33935" w:rsidRPr="00E9077D" w:rsidRDefault="00E33935">
      <w:pPr>
        <w:pStyle w:val="a3"/>
        <w:spacing w:before="8"/>
        <w:rPr>
          <w:lang w:val="ru-RU"/>
        </w:rPr>
      </w:pPr>
    </w:p>
    <w:p w:rsidR="00E33935" w:rsidRPr="00E9077D" w:rsidRDefault="00E9077D">
      <w:pPr>
        <w:pStyle w:val="a3"/>
        <w:spacing w:line="376" w:lineRule="auto"/>
        <w:ind w:left="98" w:right="374"/>
        <w:rPr>
          <w:lang w:val="ru-RU"/>
        </w:rPr>
      </w:pPr>
      <w:r>
        <w:rPr>
          <w:lang w:val="ru"/>
        </w:rPr>
        <w:t>Для этой функции вы можете настроить следующие параметры:</w:t>
      </w:r>
    </w:p>
    <w:p w:rsidR="00E33935" w:rsidRPr="00E9077D" w:rsidRDefault="00E33935">
      <w:pPr>
        <w:pStyle w:val="a3"/>
        <w:spacing w:before="8"/>
        <w:rPr>
          <w:lang w:val="ru-RU"/>
        </w:rPr>
      </w:pPr>
    </w:p>
    <w:p w:rsidR="00E33935" w:rsidRDefault="00E9077D">
      <w:pPr>
        <w:pStyle w:val="a4"/>
        <w:numPr>
          <w:ilvl w:val="0"/>
          <w:numId w:val="16"/>
        </w:numPr>
        <w:tabs>
          <w:tab w:val="left" w:pos="308"/>
        </w:tabs>
        <w:ind w:hanging="210"/>
        <w:rPr>
          <w:sz w:val="20"/>
        </w:rPr>
      </w:pPr>
      <w:r>
        <w:rPr>
          <w:rFonts w:ascii="Gill Sans MT"/>
          <w:b/>
          <w:w w:val="95"/>
          <w:sz w:val="20"/>
          <w:lang w:val="ru"/>
        </w:rPr>
        <w:t>Размер</w:t>
      </w:r>
      <w:r>
        <w:rPr>
          <w:rFonts w:ascii="Gill Sans MT"/>
          <w:b/>
          <w:w w:val="95"/>
          <w:sz w:val="20"/>
          <w:lang w:val="ru"/>
        </w:rPr>
        <w:t xml:space="preserve"> </w:t>
      </w:r>
      <w:r>
        <w:rPr>
          <w:rFonts w:ascii="Gill Sans MT"/>
          <w:b/>
          <w:w w:val="95"/>
          <w:sz w:val="20"/>
          <w:lang w:val="ru"/>
        </w:rPr>
        <w:t>продукта</w:t>
      </w:r>
      <w:r>
        <w:rPr>
          <w:w w:val="95"/>
          <w:sz w:val="20"/>
          <w:lang w:val="ru"/>
        </w:rPr>
        <w:t>. Тонкий/толстый</w:t>
      </w:r>
    </w:p>
    <w:p w:rsidR="00E33935" w:rsidRDefault="00E9077D">
      <w:pPr>
        <w:pStyle w:val="a4"/>
        <w:numPr>
          <w:ilvl w:val="0"/>
          <w:numId w:val="16"/>
        </w:numPr>
        <w:tabs>
          <w:tab w:val="left" w:pos="308"/>
        </w:tabs>
        <w:spacing w:before="126"/>
        <w:ind w:hanging="210"/>
        <w:rPr>
          <w:sz w:val="20"/>
        </w:rPr>
      </w:pPr>
      <w:r>
        <w:rPr>
          <w:rFonts w:ascii="Gill Sans MT"/>
          <w:b/>
          <w:w w:val="90"/>
          <w:sz w:val="20"/>
          <w:lang w:val="ru"/>
        </w:rPr>
        <w:t>Температура</w:t>
      </w:r>
      <w:r>
        <w:rPr>
          <w:rFonts w:ascii="Gill Sans MT"/>
          <w:b/>
          <w:w w:val="90"/>
          <w:sz w:val="20"/>
          <w:lang w:val="ru"/>
        </w:rPr>
        <w:t xml:space="preserve"> </w:t>
      </w:r>
      <w:r>
        <w:rPr>
          <w:rFonts w:ascii="Gill Sans MT"/>
          <w:b/>
          <w:w w:val="90"/>
          <w:sz w:val="20"/>
          <w:lang w:val="ru"/>
        </w:rPr>
        <w:t>продукта</w:t>
      </w:r>
      <w:r>
        <w:rPr>
          <w:w w:val="90"/>
          <w:sz w:val="20"/>
          <w:lang w:val="ru"/>
        </w:rPr>
        <w:t>. Теплый/горячий</w:t>
      </w:r>
    </w:p>
    <w:p w:rsidR="00E33935" w:rsidRDefault="00E9077D">
      <w:pPr>
        <w:pStyle w:val="a4"/>
        <w:numPr>
          <w:ilvl w:val="0"/>
          <w:numId w:val="16"/>
        </w:numPr>
        <w:tabs>
          <w:tab w:val="left" w:pos="308"/>
        </w:tabs>
        <w:spacing w:before="126"/>
        <w:ind w:hanging="210"/>
        <w:rPr>
          <w:sz w:val="20"/>
        </w:rPr>
      </w:pPr>
      <w:r>
        <w:rPr>
          <w:rFonts w:ascii="Gill Sans MT"/>
          <w:b/>
          <w:w w:val="95"/>
          <w:sz w:val="20"/>
          <w:lang w:val="ru"/>
        </w:rPr>
        <w:t>Длительность</w:t>
      </w:r>
      <w:r>
        <w:rPr>
          <w:w w:val="95"/>
          <w:sz w:val="20"/>
          <w:lang w:val="ru"/>
        </w:rPr>
        <w:t>. Короткая/средняя/долгая</w:t>
      </w:r>
    </w:p>
    <w:p w:rsidR="00E33935" w:rsidRDefault="00E33935">
      <w:pPr>
        <w:rPr>
          <w:sz w:val="20"/>
        </w:rPr>
        <w:sectPr w:rsidR="00E33935">
          <w:type w:val="continuous"/>
          <w:pgSz w:w="11910" w:h="16840"/>
          <w:pgMar w:top="1440" w:right="720" w:bottom="280" w:left="1020" w:header="526" w:footer="1192" w:gutter="0"/>
          <w:cols w:num="2" w:space="720" w:equalWidth="0">
            <w:col w:w="4233" w:space="40"/>
            <w:col w:w="5897"/>
          </w:cols>
        </w:sectPr>
      </w:pPr>
    </w:p>
    <w:p w:rsidR="00E33935" w:rsidRDefault="00E33935">
      <w:pPr>
        <w:pStyle w:val="a3"/>
        <w:spacing w:before="1"/>
        <w:rPr>
          <w:sz w:val="26"/>
        </w:rPr>
      </w:pPr>
    </w:p>
    <w:p w:rsidR="00E33935" w:rsidRDefault="00E33935">
      <w:pPr>
        <w:rPr>
          <w:sz w:val="26"/>
        </w:rPr>
        <w:sectPr w:rsidR="00E33935">
          <w:pgSz w:w="11910" w:h="16840"/>
          <w:pgMar w:top="1700" w:right="720" w:bottom="1380" w:left="1020" w:header="526" w:footer="1192" w:gutter="0"/>
          <w:cols w:space="720"/>
        </w:sectPr>
      </w:pPr>
    </w:p>
    <w:p w:rsidR="00E33935" w:rsidRDefault="00E9077D" w:rsidP="00257D1F">
      <w:pPr>
        <w:pStyle w:val="4"/>
        <w:numPr>
          <w:ilvl w:val="2"/>
          <w:numId w:val="72"/>
        </w:numPr>
        <w:tabs>
          <w:tab w:val="left" w:pos="1760"/>
        </w:tabs>
        <w:spacing w:before="99"/>
        <w:ind w:hanging="512"/>
      </w:pPr>
      <w:r>
        <w:rPr>
          <w:noProof/>
          <w:lang w:val="ru-RU" w:eastAsia="ru-RU"/>
        </w:rPr>
        <w:lastRenderedPageBreak/>
        <w:drawing>
          <wp:anchor distT="0" distB="0" distL="0" distR="0" simplePos="0" relativeHeight="251779072" behindDoc="0" locked="0" layoutInCell="1" allowOverlap="1" wp14:anchorId="4D7F95F6" wp14:editId="32A8DF7A">
            <wp:simplePos x="0" y="0"/>
            <wp:positionH relativeFrom="page">
              <wp:posOffset>1440180</wp:posOffset>
            </wp:positionH>
            <wp:positionV relativeFrom="paragraph">
              <wp:posOffset>286410</wp:posOffset>
            </wp:positionV>
            <wp:extent cx="1849755" cy="2962275"/>
            <wp:effectExtent l="0" t="0" r="0" b="0"/>
            <wp:wrapNone/>
            <wp:docPr id="275" name="image352.jpeg" descr="Pantalla de celular con imagen de la pantalla de un celular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352.jpeg"/>
                    <pic:cNvPicPr/>
                  </pic:nvPicPr>
                  <pic:blipFill>
                    <a:blip r:embed="rId371" cstate="print"/>
                    <a:stretch>
                      <a:fillRect/>
                    </a:stretch>
                  </pic:blipFill>
                  <pic:spPr>
                    <a:xfrm>
                      <a:off x="0" y="0"/>
                      <a:ext cx="1849755" cy="2962275"/>
                    </a:xfrm>
                    <a:prstGeom prst="rect">
                      <a:avLst/>
                    </a:prstGeom>
                  </pic:spPr>
                </pic:pic>
              </a:graphicData>
            </a:graphic>
          </wp:anchor>
        </w:drawing>
      </w:r>
      <w:bookmarkStart w:id="58" w:name="_TOC_250036"/>
      <w:r>
        <w:rPr>
          <w:w w:val="95"/>
          <w:lang w:val="ru"/>
        </w:rPr>
        <w:t>Подача из меню</w:t>
      </w:r>
      <w:bookmarkEnd w:id="58"/>
    </w:p>
    <w:p w:rsidR="00E33935" w:rsidRDefault="00E9077D">
      <w:pPr>
        <w:rPr>
          <w:rFonts w:ascii="Gill Sans MT"/>
          <w:b/>
        </w:rPr>
      </w:pPr>
      <w:r>
        <w:br w:type="column"/>
      </w:r>
    </w:p>
    <w:p w:rsidR="00E33935" w:rsidRPr="00E9077D" w:rsidRDefault="00E9077D">
      <w:pPr>
        <w:pStyle w:val="a3"/>
        <w:spacing w:before="162" w:line="376" w:lineRule="auto"/>
        <w:ind w:left="167" w:right="439"/>
        <w:rPr>
          <w:lang w:val="ru-RU"/>
        </w:rPr>
      </w:pPr>
      <w:r>
        <w:rPr>
          <w:w w:val="95"/>
          <w:lang w:val="ru"/>
        </w:rPr>
        <w:t>Это восстановительный процесс для блюд из меню.</w:t>
      </w:r>
    </w:p>
    <w:p w:rsidR="00E33935" w:rsidRPr="00E9077D" w:rsidRDefault="00E33935">
      <w:pPr>
        <w:pStyle w:val="a3"/>
        <w:spacing w:before="7"/>
        <w:rPr>
          <w:lang w:val="ru-RU"/>
        </w:rPr>
      </w:pPr>
    </w:p>
    <w:p w:rsidR="00E33935" w:rsidRPr="00E9077D" w:rsidRDefault="00E9077D">
      <w:pPr>
        <w:pStyle w:val="a3"/>
        <w:ind w:left="167"/>
        <w:rPr>
          <w:lang w:val="ru-RU"/>
        </w:rPr>
      </w:pPr>
      <w:r>
        <w:rPr>
          <w:lang w:val="ru"/>
        </w:rPr>
        <w:t>Для него можно настроить следующие параметры:</w:t>
      </w:r>
    </w:p>
    <w:p w:rsidR="00E33935" w:rsidRPr="00E9077D" w:rsidRDefault="00E33935">
      <w:pPr>
        <w:pStyle w:val="a3"/>
        <w:spacing w:before="2"/>
        <w:rPr>
          <w:sz w:val="32"/>
          <w:lang w:val="ru-RU"/>
        </w:rPr>
      </w:pPr>
    </w:p>
    <w:p w:rsidR="00E33935" w:rsidRDefault="00E9077D">
      <w:pPr>
        <w:pStyle w:val="a4"/>
        <w:numPr>
          <w:ilvl w:val="0"/>
          <w:numId w:val="15"/>
        </w:numPr>
        <w:tabs>
          <w:tab w:val="left" w:pos="317"/>
        </w:tabs>
        <w:ind w:hanging="210"/>
        <w:rPr>
          <w:sz w:val="20"/>
        </w:rPr>
      </w:pPr>
      <w:r>
        <w:rPr>
          <w:rFonts w:ascii="Gill Sans MT"/>
          <w:b/>
          <w:w w:val="95"/>
          <w:sz w:val="20"/>
          <w:lang w:val="ru"/>
        </w:rPr>
        <w:t>Влажность</w:t>
      </w:r>
      <w:r>
        <w:rPr>
          <w:rFonts w:ascii="Gill Sans MT"/>
          <w:b/>
          <w:w w:val="95"/>
          <w:sz w:val="20"/>
          <w:lang w:val="ru"/>
        </w:rPr>
        <w:t xml:space="preserve"> </w:t>
      </w:r>
      <w:r>
        <w:rPr>
          <w:rFonts w:ascii="Gill Sans MT"/>
          <w:b/>
          <w:w w:val="95"/>
          <w:sz w:val="20"/>
          <w:lang w:val="ru"/>
        </w:rPr>
        <w:t>блюда</w:t>
      </w:r>
      <w:r>
        <w:rPr>
          <w:w w:val="95"/>
          <w:sz w:val="20"/>
          <w:lang w:val="ru"/>
        </w:rPr>
        <w:t>. Сухое/среднее/влажное</w:t>
      </w:r>
    </w:p>
    <w:p w:rsidR="00E33935" w:rsidRDefault="00E9077D">
      <w:pPr>
        <w:pStyle w:val="a4"/>
        <w:numPr>
          <w:ilvl w:val="0"/>
          <w:numId w:val="15"/>
        </w:numPr>
        <w:tabs>
          <w:tab w:val="left" w:pos="317"/>
        </w:tabs>
        <w:spacing w:before="127"/>
        <w:ind w:hanging="210"/>
        <w:rPr>
          <w:sz w:val="20"/>
        </w:rPr>
      </w:pPr>
      <w:r>
        <w:rPr>
          <w:rFonts w:ascii="Gill Sans MT"/>
          <w:b/>
          <w:w w:val="95"/>
          <w:sz w:val="20"/>
          <w:lang w:val="ru"/>
        </w:rPr>
        <w:t>Длительность</w:t>
      </w:r>
      <w:r>
        <w:rPr>
          <w:rFonts w:ascii="Gill Sans MT"/>
          <w:b/>
          <w:w w:val="95"/>
          <w:sz w:val="20"/>
          <w:lang w:val="ru"/>
        </w:rPr>
        <w:t xml:space="preserve"> </w:t>
      </w:r>
      <w:r>
        <w:rPr>
          <w:rFonts w:ascii="Gill Sans MT"/>
          <w:b/>
          <w:w w:val="95"/>
          <w:sz w:val="20"/>
          <w:lang w:val="ru"/>
        </w:rPr>
        <w:t>нагрева</w:t>
      </w:r>
      <w:r>
        <w:rPr>
          <w:w w:val="95"/>
          <w:sz w:val="20"/>
          <w:lang w:val="ru"/>
        </w:rPr>
        <w:t>. Короткая/средняя/долгая</w:t>
      </w:r>
    </w:p>
    <w:p w:rsidR="00E33935" w:rsidRDefault="00E33935">
      <w:pPr>
        <w:rPr>
          <w:sz w:val="20"/>
        </w:rPr>
        <w:sectPr w:rsidR="00E33935">
          <w:type w:val="continuous"/>
          <w:pgSz w:w="11910" w:h="16840"/>
          <w:pgMar w:top="1440" w:right="720" w:bottom="280" w:left="1020" w:header="526" w:footer="1192" w:gutter="0"/>
          <w:cols w:num="2" w:space="720" w:equalWidth="0">
            <w:col w:w="4161" w:space="40"/>
            <w:col w:w="5969"/>
          </w:cols>
        </w:sectPr>
      </w:pPr>
    </w:p>
    <w:p w:rsidR="00E33935" w:rsidRDefault="00E33935">
      <w:pPr>
        <w:pStyle w:val="a3"/>
      </w:pPr>
    </w:p>
    <w:p w:rsidR="00E33935" w:rsidRDefault="00E33935">
      <w:pPr>
        <w:pStyle w:val="a3"/>
        <w:spacing w:before="11"/>
        <w:rPr>
          <w:sz w:val="23"/>
        </w:rPr>
      </w:pPr>
    </w:p>
    <w:p w:rsidR="00E33935" w:rsidRDefault="00E9077D">
      <w:pPr>
        <w:pStyle w:val="1"/>
        <w:numPr>
          <w:ilvl w:val="1"/>
          <w:numId w:val="15"/>
        </w:numPr>
        <w:tabs>
          <w:tab w:val="left" w:pos="1038"/>
        </w:tabs>
      </w:pPr>
      <w:bookmarkStart w:id="59" w:name="_TOC_250035"/>
      <w:bookmarkEnd w:id="59"/>
      <w:r>
        <w:rPr>
          <w:spacing w:val="-2"/>
          <w:lang w:val="ru"/>
        </w:rPr>
        <w:t>IWASHING</w:t>
      </w:r>
    </w:p>
    <w:p w:rsidR="00E33935" w:rsidRPr="00E9077D" w:rsidRDefault="00E9077D">
      <w:pPr>
        <w:pStyle w:val="a3"/>
        <w:spacing w:before="204" w:line="376" w:lineRule="auto"/>
        <w:ind w:left="682" w:right="992"/>
        <w:jc w:val="both"/>
        <w:rPr>
          <w:lang w:val="ru-RU"/>
        </w:rPr>
      </w:pPr>
      <w:r>
        <w:rPr>
          <w:lang w:val="ru"/>
        </w:rPr>
        <w:t>iWashing — это функция автоматической стирки от iKore. Автоматически программы мойки установлены во всех печах.</w:t>
      </w:r>
    </w:p>
    <w:p w:rsidR="00E33935" w:rsidRPr="00E9077D" w:rsidRDefault="00E33935">
      <w:pPr>
        <w:pStyle w:val="a3"/>
        <w:spacing w:before="6"/>
        <w:rPr>
          <w:lang w:val="ru-RU"/>
        </w:rPr>
      </w:pPr>
    </w:p>
    <w:p w:rsidR="00E33935" w:rsidRPr="00E9077D" w:rsidRDefault="00E9077D">
      <w:pPr>
        <w:pStyle w:val="a4"/>
        <w:numPr>
          <w:ilvl w:val="2"/>
          <w:numId w:val="15"/>
        </w:numPr>
        <w:tabs>
          <w:tab w:val="left" w:pos="1401"/>
          <w:tab w:val="left" w:pos="1402"/>
        </w:tabs>
        <w:ind w:hanging="361"/>
        <w:rPr>
          <w:sz w:val="20"/>
          <w:lang w:val="ru-RU"/>
        </w:rPr>
      </w:pPr>
      <w:r>
        <w:rPr>
          <w:w w:val="95"/>
          <w:sz w:val="20"/>
          <w:lang w:val="ru"/>
        </w:rPr>
        <w:t>Автоматическая мойка спреем. Для моделей без мойки (без системы очистки).</w:t>
      </w:r>
    </w:p>
    <w:p w:rsidR="00E33935" w:rsidRPr="00E9077D" w:rsidRDefault="00E33935">
      <w:pPr>
        <w:pStyle w:val="a3"/>
        <w:spacing w:before="11"/>
        <w:rPr>
          <w:sz w:val="31"/>
          <w:lang w:val="ru-RU"/>
        </w:rPr>
      </w:pPr>
    </w:p>
    <w:p w:rsidR="00E33935" w:rsidRDefault="00E9077D">
      <w:pPr>
        <w:pStyle w:val="a4"/>
        <w:numPr>
          <w:ilvl w:val="2"/>
          <w:numId w:val="15"/>
        </w:numPr>
        <w:tabs>
          <w:tab w:val="left" w:pos="1401"/>
          <w:tab w:val="left" w:pos="1402"/>
        </w:tabs>
        <w:ind w:hanging="361"/>
        <w:rPr>
          <w:sz w:val="20"/>
        </w:rPr>
      </w:pPr>
      <w:r>
        <w:rPr>
          <w:w w:val="95"/>
          <w:sz w:val="20"/>
          <w:lang w:val="ru"/>
        </w:rPr>
        <w:t>Автоматическая мойка твердым моющим средством. Модели</w:t>
      </w:r>
      <w:r w:rsidRPr="00E9077D">
        <w:rPr>
          <w:w w:val="95"/>
          <w:sz w:val="20"/>
        </w:rPr>
        <w:t xml:space="preserve"> SCS (Solid Cleaning System)</w:t>
      </w:r>
    </w:p>
    <w:p w:rsidR="00E33935" w:rsidRDefault="00E33935">
      <w:pPr>
        <w:pStyle w:val="a3"/>
        <w:spacing w:before="10"/>
        <w:rPr>
          <w:sz w:val="31"/>
        </w:rPr>
      </w:pPr>
    </w:p>
    <w:p w:rsidR="00E33935" w:rsidRDefault="00E9077D">
      <w:pPr>
        <w:pStyle w:val="a4"/>
        <w:numPr>
          <w:ilvl w:val="2"/>
          <w:numId w:val="15"/>
        </w:numPr>
        <w:tabs>
          <w:tab w:val="left" w:pos="1401"/>
          <w:tab w:val="left" w:pos="1402"/>
        </w:tabs>
        <w:ind w:hanging="361"/>
        <w:rPr>
          <w:sz w:val="20"/>
        </w:rPr>
      </w:pPr>
      <w:r>
        <w:rPr>
          <w:w w:val="95"/>
          <w:sz w:val="20"/>
          <w:lang w:val="ru"/>
        </w:rPr>
        <w:t>Автоматическая мойка с жидким моющим средством. Модели</w:t>
      </w:r>
      <w:r w:rsidRPr="00E9077D">
        <w:rPr>
          <w:w w:val="95"/>
          <w:sz w:val="20"/>
        </w:rPr>
        <w:t xml:space="preserve"> LCS (Liquid Cleaning System)</w:t>
      </w:r>
    </w:p>
    <w:p w:rsidR="00E33935" w:rsidRDefault="00E33935">
      <w:pPr>
        <w:pStyle w:val="a3"/>
        <w:spacing w:before="10"/>
        <w:rPr>
          <w:sz w:val="31"/>
        </w:rPr>
      </w:pPr>
    </w:p>
    <w:p w:rsidR="00E33935" w:rsidRPr="00E9077D" w:rsidRDefault="00E9077D">
      <w:pPr>
        <w:pStyle w:val="a3"/>
        <w:spacing w:before="1" w:line="376" w:lineRule="auto"/>
        <w:ind w:left="682" w:right="983"/>
        <w:jc w:val="both"/>
        <w:rPr>
          <w:lang w:val="ru-RU"/>
        </w:rPr>
      </w:pPr>
      <w:r>
        <w:rPr>
          <w:lang w:val="ru"/>
        </w:rPr>
        <w:t xml:space="preserve">Если установлена автоматическая система стирки, вы можете изменить тип стирки с SCS на LCS и наоборот, выбрав нужный тип моющего средства в меню настроек. Если у вас есть SCS, обратитесь в свою техническую службу и установите </w:t>
      </w:r>
      <w:r>
        <w:rPr>
          <w:rFonts w:ascii="Gill Sans MT"/>
          <w:i/>
          <w:lang w:val="ru"/>
        </w:rPr>
        <w:t>комплект</w:t>
      </w:r>
      <w:r>
        <w:rPr>
          <w:rFonts w:ascii="Gill Sans MT"/>
          <w:i/>
          <w:lang w:val="ru"/>
        </w:rPr>
        <w:t xml:space="preserve"> </w:t>
      </w:r>
      <w:r>
        <w:rPr>
          <w:rFonts w:ascii="Gill Sans MT"/>
          <w:i/>
          <w:lang w:val="ru"/>
        </w:rPr>
        <w:t>мойки</w:t>
      </w:r>
      <w:r>
        <w:rPr>
          <w:rFonts w:ascii="Gill Sans MT"/>
          <w:i/>
          <w:lang w:val="ru"/>
        </w:rPr>
        <w:t xml:space="preserve"> </w:t>
      </w:r>
      <w:r>
        <w:rPr>
          <w:rFonts w:ascii="Gill Sans MT"/>
          <w:i/>
          <w:lang w:val="ru"/>
        </w:rPr>
        <w:t>жидким</w:t>
      </w:r>
      <w:r>
        <w:rPr>
          <w:rFonts w:ascii="Gill Sans MT"/>
          <w:i/>
          <w:lang w:val="ru"/>
        </w:rPr>
        <w:t xml:space="preserve"> </w:t>
      </w:r>
      <w:r>
        <w:rPr>
          <w:rFonts w:ascii="Gill Sans MT"/>
          <w:i/>
          <w:lang w:val="ru"/>
        </w:rPr>
        <w:t>моющим</w:t>
      </w:r>
      <w:r>
        <w:rPr>
          <w:rFonts w:ascii="Gill Sans MT"/>
          <w:i/>
          <w:lang w:val="ru"/>
        </w:rPr>
        <w:t xml:space="preserve"> </w:t>
      </w:r>
      <w:r>
        <w:rPr>
          <w:rFonts w:ascii="Gill Sans MT"/>
          <w:i/>
          <w:lang w:val="ru"/>
        </w:rPr>
        <w:t>средством</w:t>
      </w:r>
      <w:r>
        <w:rPr>
          <w:lang w:val="ru"/>
        </w:rPr>
        <w:t>.</w:t>
      </w:r>
    </w:p>
    <w:p w:rsidR="00E33935" w:rsidRPr="00E9077D" w:rsidRDefault="00E33935">
      <w:pPr>
        <w:pStyle w:val="a3"/>
        <w:rPr>
          <w:sz w:val="22"/>
          <w:lang w:val="ru-RU"/>
        </w:rPr>
      </w:pPr>
    </w:p>
    <w:p w:rsidR="00E33935" w:rsidRPr="00E9077D" w:rsidRDefault="00E33935">
      <w:pPr>
        <w:pStyle w:val="a3"/>
        <w:rPr>
          <w:sz w:val="22"/>
          <w:lang w:val="ru-RU"/>
        </w:rPr>
      </w:pPr>
    </w:p>
    <w:p w:rsidR="00E33935" w:rsidRPr="00E9077D" w:rsidRDefault="00E33935">
      <w:pPr>
        <w:pStyle w:val="a3"/>
        <w:spacing w:before="9"/>
        <w:rPr>
          <w:sz w:val="23"/>
          <w:lang w:val="ru-RU"/>
        </w:rPr>
      </w:pPr>
    </w:p>
    <w:p w:rsidR="00E33935" w:rsidRPr="00E9077D" w:rsidRDefault="00E9077D">
      <w:pPr>
        <w:pStyle w:val="3"/>
        <w:spacing w:before="0"/>
        <w:ind w:left="1248" w:firstLine="0"/>
        <w:rPr>
          <w:lang w:val="ru-RU"/>
        </w:rPr>
      </w:pPr>
      <w:bookmarkStart w:id="60" w:name="_TOC_250034"/>
      <w:r>
        <w:rPr>
          <w:w w:val="115"/>
          <w:lang w:val="ru"/>
        </w:rPr>
        <w:t>9.1. Инструкции по безопасности</w:t>
      </w:r>
      <w:bookmarkEnd w:id="60"/>
    </w:p>
    <w:p w:rsidR="00E33935" w:rsidRPr="00E9077D" w:rsidRDefault="00E33935">
      <w:pPr>
        <w:pStyle w:val="a3"/>
        <w:spacing w:before="9"/>
        <w:rPr>
          <w:rFonts w:ascii="Gill Sans MT"/>
          <w:sz w:val="24"/>
          <w:lang w:val="ru-RU"/>
        </w:rPr>
      </w:pPr>
    </w:p>
    <w:p w:rsidR="00E33935" w:rsidRPr="00E9077D" w:rsidRDefault="00E9077D">
      <w:pPr>
        <w:pStyle w:val="a3"/>
        <w:spacing w:line="360" w:lineRule="auto"/>
        <w:ind w:left="682" w:right="974"/>
        <w:jc w:val="both"/>
        <w:rPr>
          <w:lang w:val="ru-RU"/>
        </w:rPr>
      </w:pPr>
      <w:r>
        <w:rPr>
          <w:lang w:val="ru"/>
        </w:rPr>
        <w:t xml:space="preserve">Мы рекомендуем для автоматической чистки использовать средства </w:t>
      </w:r>
      <w:r>
        <w:rPr>
          <w:rFonts w:ascii="Gill Sans MT"/>
          <w:b/>
          <w:lang w:val="ru"/>
        </w:rPr>
        <w:t xml:space="preserve">Oven Bright </w:t>
      </w:r>
      <w:r>
        <w:rPr>
          <w:lang w:val="ru"/>
        </w:rPr>
        <w:t xml:space="preserve">и </w:t>
      </w:r>
      <w:r>
        <w:rPr>
          <w:rFonts w:ascii="Gill Sans MT"/>
          <w:b/>
          <w:lang w:val="ru"/>
        </w:rPr>
        <w:t xml:space="preserve">Oven Clean </w:t>
      </w:r>
      <w:r>
        <w:rPr>
          <w:rFonts w:ascii="Calibri"/>
          <w:lang w:val="ru"/>
        </w:rPr>
        <w:t>.</w:t>
      </w:r>
      <w:r>
        <w:rPr>
          <w:lang w:val="ru"/>
        </w:rPr>
        <w:t xml:space="preserve"> </w:t>
      </w:r>
      <w:proofErr w:type="gramStart"/>
      <w:r>
        <w:rPr>
          <w:lang w:val="ru"/>
        </w:rPr>
        <w:t>Разместить заказ</w:t>
      </w:r>
      <w:proofErr w:type="gramEnd"/>
      <w:r>
        <w:rPr>
          <w:lang w:val="ru"/>
        </w:rPr>
        <w:t xml:space="preserve"> можно через техническую службу.</w:t>
      </w:r>
    </w:p>
    <w:p w:rsidR="00E33935" w:rsidRPr="00E9077D" w:rsidRDefault="00E33935">
      <w:pPr>
        <w:pStyle w:val="a3"/>
        <w:spacing w:before="8"/>
        <w:rPr>
          <w:sz w:val="25"/>
          <w:lang w:val="ru-RU"/>
        </w:rPr>
      </w:pPr>
    </w:p>
    <w:p w:rsidR="00E33935" w:rsidRPr="00E9077D" w:rsidRDefault="00E9077D">
      <w:pPr>
        <w:pStyle w:val="a3"/>
        <w:spacing w:line="376" w:lineRule="auto"/>
        <w:ind w:left="682" w:right="987"/>
        <w:jc w:val="both"/>
        <w:rPr>
          <w:lang w:val="ru-RU"/>
        </w:rPr>
      </w:pPr>
      <w:r>
        <w:rPr>
          <w:lang w:val="ru"/>
        </w:rPr>
        <w:t>Мы не можем гарантировать требуемое качество и безопасность мойки при использовании других средств. Также важно соблюдать количество средства, указанное для каждого типа стирки, поскольку использование разных количеств может отрицательно сказаться на качестве очистки и привести к образованию пены, которая может повредить оборудование.</w:t>
      </w:r>
    </w:p>
    <w:p w:rsidR="00E33935" w:rsidRPr="00E9077D" w:rsidRDefault="00E33935">
      <w:pPr>
        <w:pStyle w:val="a3"/>
        <w:spacing w:before="2"/>
        <w:rPr>
          <w:sz w:val="24"/>
          <w:lang w:val="ru-RU"/>
        </w:rPr>
      </w:pPr>
    </w:p>
    <w:p w:rsidR="00E33935" w:rsidRPr="00E9077D" w:rsidRDefault="00E9077D">
      <w:pPr>
        <w:spacing w:line="372" w:lineRule="auto"/>
        <w:ind w:left="1886" w:right="977"/>
        <w:jc w:val="both"/>
        <w:rPr>
          <w:rFonts w:ascii="Gill Sans MT"/>
          <w:b/>
          <w:sz w:val="20"/>
          <w:lang w:val="ru-RU"/>
        </w:rPr>
      </w:pPr>
      <w:r>
        <w:rPr>
          <w:noProof/>
          <w:lang w:val="ru-RU" w:eastAsia="ru-RU"/>
        </w:rPr>
        <w:drawing>
          <wp:anchor distT="0" distB="0" distL="0" distR="0" simplePos="0" relativeHeight="251780096" behindDoc="0" locked="0" layoutInCell="1" allowOverlap="1">
            <wp:simplePos x="0" y="0"/>
            <wp:positionH relativeFrom="page">
              <wp:posOffset>1049991</wp:posOffset>
            </wp:positionH>
            <wp:positionV relativeFrom="paragraph">
              <wp:posOffset>-54076</wp:posOffset>
            </wp:positionV>
            <wp:extent cx="700703" cy="645914"/>
            <wp:effectExtent l="0" t="0" r="0" b="0"/>
            <wp:wrapNone/>
            <wp:docPr id="279" name="image353.jpeg" descr="Imagen que contiene firmar, dibujo, calle, pal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353.jpeg"/>
                    <pic:cNvPicPr/>
                  </pic:nvPicPr>
                  <pic:blipFill>
                    <a:blip r:embed="rId372" cstate="print"/>
                    <a:stretch>
                      <a:fillRect/>
                    </a:stretch>
                  </pic:blipFill>
                  <pic:spPr>
                    <a:xfrm>
                      <a:off x="0" y="0"/>
                      <a:ext cx="700703" cy="645914"/>
                    </a:xfrm>
                    <a:prstGeom prst="rect">
                      <a:avLst/>
                    </a:prstGeom>
                  </pic:spPr>
                </pic:pic>
              </a:graphicData>
            </a:graphic>
          </wp:anchor>
        </w:drawing>
      </w:r>
      <w:r>
        <w:rPr>
          <w:rFonts w:ascii="Gill Sans MT"/>
          <w:b/>
          <w:sz w:val="20"/>
          <w:lang w:val="ru"/>
        </w:rPr>
        <w:t>Чистящие</w:t>
      </w:r>
      <w:r>
        <w:rPr>
          <w:rFonts w:ascii="Gill Sans MT"/>
          <w:b/>
          <w:sz w:val="20"/>
          <w:lang w:val="ru"/>
        </w:rPr>
        <w:t xml:space="preserve"> </w:t>
      </w:r>
      <w:r>
        <w:rPr>
          <w:rFonts w:ascii="Gill Sans MT"/>
          <w:b/>
          <w:sz w:val="20"/>
          <w:lang w:val="ru"/>
        </w:rPr>
        <w:t>средства</w:t>
      </w:r>
      <w:r>
        <w:rPr>
          <w:rFonts w:ascii="Gill Sans MT"/>
          <w:b/>
          <w:sz w:val="20"/>
          <w:lang w:val="ru"/>
        </w:rPr>
        <w:t xml:space="preserve"> </w:t>
      </w:r>
      <w:r>
        <w:rPr>
          <w:rFonts w:ascii="Gill Sans MT"/>
          <w:b/>
          <w:sz w:val="20"/>
          <w:lang w:val="ru"/>
        </w:rPr>
        <w:t>вызывают</w:t>
      </w:r>
      <w:r>
        <w:rPr>
          <w:rFonts w:ascii="Gill Sans MT"/>
          <w:b/>
          <w:sz w:val="20"/>
          <w:lang w:val="ru"/>
        </w:rPr>
        <w:t xml:space="preserve"> </w:t>
      </w:r>
      <w:r>
        <w:rPr>
          <w:rFonts w:ascii="Gill Sans MT"/>
          <w:b/>
          <w:sz w:val="20"/>
          <w:lang w:val="ru"/>
        </w:rPr>
        <w:t>сильные</w:t>
      </w:r>
      <w:r>
        <w:rPr>
          <w:rFonts w:ascii="Gill Sans MT"/>
          <w:b/>
          <w:sz w:val="20"/>
          <w:lang w:val="ru"/>
        </w:rPr>
        <w:t xml:space="preserve"> </w:t>
      </w:r>
      <w:r>
        <w:rPr>
          <w:rFonts w:ascii="Gill Sans MT"/>
          <w:b/>
          <w:sz w:val="20"/>
          <w:lang w:val="ru"/>
        </w:rPr>
        <w:t>ожоги</w:t>
      </w:r>
      <w:r>
        <w:rPr>
          <w:rFonts w:ascii="Gill Sans MT"/>
          <w:b/>
          <w:sz w:val="20"/>
          <w:lang w:val="ru"/>
        </w:rPr>
        <w:t xml:space="preserve"> </w:t>
      </w:r>
      <w:r>
        <w:rPr>
          <w:rFonts w:ascii="Gill Sans MT"/>
          <w:b/>
          <w:sz w:val="20"/>
          <w:lang w:val="ru"/>
        </w:rPr>
        <w:t>кожи</w:t>
      </w:r>
      <w:r>
        <w:rPr>
          <w:rFonts w:ascii="Gill Sans MT"/>
          <w:b/>
          <w:sz w:val="20"/>
          <w:lang w:val="ru"/>
        </w:rPr>
        <w:t xml:space="preserve"> </w:t>
      </w:r>
      <w:r>
        <w:rPr>
          <w:rFonts w:ascii="Gill Sans MT"/>
          <w:b/>
          <w:sz w:val="20"/>
          <w:lang w:val="ru"/>
        </w:rPr>
        <w:t>и</w:t>
      </w:r>
      <w:r>
        <w:rPr>
          <w:rFonts w:ascii="Gill Sans MT"/>
          <w:b/>
          <w:sz w:val="20"/>
          <w:lang w:val="ru"/>
        </w:rPr>
        <w:t xml:space="preserve"> </w:t>
      </w:r>
      <w:r>
        <w:rPr>
          <w:rFonts w:ascii="Gill Sans MT"/>
          <w:b/>
          <w:sz w:val="20"/>
          <w:lang w:val="ru"/>
        </w:rPr>
        <w:t>травмы</w:t>
      </w:r>
      <w:r>
        <w:rPr>
          <w:rFonts w:ascii="Gill Sans MT"/>
          <w:b/>
          <w:sz w:val="20"/>
          <w:lang w:val="ru"/>
        </w:rPr>
        <w:t xml:space="preserve"> </w:t>
      </w:r>
      <w:r>
        <w:rPr>
          <w:rFonts w:ascii="Gill Sans MT"/>
          <w:b/>
          <w:sz w:val="20"/>
          <w:lang w:val="ru"/>
        </w:rPr>
        <w:t>глаз</w:t>
      </w:r>
      <w:r>
        <w:rPr>
          <w:rFonts w:ascii="Gill Sans MT"/>
          <w:b/>
          <w:sz w:val="20"/>
          <w:lang w:val="ru"/>
        </w:rPr>
        <w:t xml:space="preserve">. </w:t>
      </w:r>
      <w:r>
        <w:rPr>
          <w:rFonts w:ascii="Gill Sans MT"/>
          <w:b/>
          <w:sz w:val="20"/>
          <w:lang w:val="ru"/>
        </w:rPr>
        <w:t>При</w:t>
      </w:r>
      <w:r>
        <w:rPr>
          <w:rFonts w:ascii="Gill Sans MT"/>
          <w:b/>
          <w:sz w:val="20"/>
          <w:lang w:val="ru"/>
        </w:rPr>
        <w:t xml:space="preserve"> </w:t>
      </w:r>
      <w:r>
        <w:rPr>
          <w:rFonts w:ascii="Gill Sans MT"/>
          <w:b/>
          <w:sz w:val="20"/>
          <w:lang w:val="ru"/>
        </w:rPr>
        <w:t>обращении</w:t>
      </w:r>
      <w:r>
        <w:rPr>
          <w:rFonts w:ascii="Gill Sans MT"/>
          <w:b/>
          <w:sz w:val="20"/>
          <w:lang w:val="ru"/>
        </w:rPr>
        <w:t xml:space="preserve"> </w:t>
      </w:r>
      <w:r>
        <w:rPr>
          <w:rFonts w:ascii="Gill Sans MT"/>
          <w:b/>
          <w:sz w:val="20"/>
          <w:lang w:val="ru"/>
        </w:rPr>
        <w:t>с</w:t>
      </w:r>
      <w:r>
        <w:rPr>
          <w:rFonts w:ascii="Gill Sans MT"/>
          <w:b/>
          <w:sz w:val="20"/>
          <w:lang w:val="ru"/>
        </w:rPr>
        <w:t xml:space="preserve"> </w:t>
      </w:r>
      <w:r>
        <w:rPr>
          <w:rFonts w:ascii="Gill Sans MT"/>
          <w:b/>
          <w:sz w:val="20"/>
          <w:lang w:val="ru"/>
        </w:rPr>
        <w:t>химикатами</w:t>
      </w:r>
      <w:r>
        <w:rPr>
          <w:rFonts w:ascii="Gill Sans MT"/>
          <w:b/>
          <w:sz w:val="20"/>
          <w:lang w:val="ru"/>
        </w:rPr>
        <w:t xml:space="preserve"> </w:t>
      </w:r>
      <w:r>
        <w:rPr>
          <w:rFonts w:ascii="Gill Sans MT"/>
          <w:b/>
          <w:sz w:val="20"/>
          <w:lang w:val="ru"/>
        </w:rPr>
        <w:t>и</w:t>
      </w:r>
      <w:r>
        <w:rPr>
          <w:rFonts w:ascii="Gill Sans MT"/>
          <w:b/>
          <w:sz w:val="20"/>
          <w:lang w:val="ru"/>
        </w:rPr>
        <w:t xml:space="preserve"> </w:t>
      </w:r>
      <w:r>
        <w:rPr>
          <w:rFonts w:ascii="Gill Sans MT"/>
          <w:b/>
          <w:sz w:val="20"/>
          <w:lang w:val="ru"/>
        </w:rPr>
        <w:t>чистке</w:t>
      </w:r>
      <w:r>
        <w:rPr>
          <w:rFonts w:ascii="Gill Sans MT"/>
          <w:b/>
          <w:sz w:val="20"/>
          <w:lang w:val="ru"/>
        </w:rPr>
        <w:t xml:space="preserve"> </w:t>
      </w:r>
      <w:r>
        <w:rPr>
          <w:rFonts w:ascii="Gill Sans MT"/>
          <w:b/>
          <w:sz w:val="20"/>
          <w:lang w:val="ru"/>
        </w:rPr>
        <w:t>оборудования</w:t>
      </w:r>
      <w:r>
        <w:rPr>
          <w:rFonts w:ascii="Gill Sans MT"/>
          <w:b/>
          <w:sz w:val="20"/>
          <w:lang w:val="ru"/>
        </w:rPr>
        <w:t xml:space="preserve"> </w:t>
      </w:r>
      <w:r>
        <w:rPr>
          <w:rFonts w:ascii="Gill Sans MT"/>
          <w:b/>
          <w:sz w:val="20"/>
          <w:lang w:val="ru"/>
        </w:rPr>
        <w:t>используйте</w:t>
      </w:r>
      <w:r>
        <w:rPr>
          <w:rFonts w:ascii="Gill Sans MT"/>
          <w:b/>
          <w:sz w:val="20"/>
          <w:lang w:val="ru"/>
        </w:rPr>
        <w:t xml:space="preserve"> </w:t>
      </w:r>
      <w:r>
        <w:rPr>
          <w:rFonts w:ascii="Gill Sans MT"/>
          <w:b/>
          <w:sz w:val="20"/>
          <w:lang w:val="ru"/>
        </w:rPr>
        <w:t>химически</w:t>
      </w:r>
      <w:r>
        <w:rPr>
          <w:rFonts w:ascii="Gill Sans MT"/>
          <w:b/>
          <w:sz w:val="20"/>
          <w:lang w:val="ru"/>
        </w:rPr>
        <w:t xml:space="preserve"> </w:t>
      </w:r>
      <w:r>
        <w:rPr>
          <w:rFonts w:ascii="Gill Sans MT"/>
          <w:b/>
          <w:sz w:val="20"/>
          <w:lang w:val="ru"/>
        </w:rPr>
        <w:t>стойкие</w:t>
      </w:r>
      <w:r>
        <w:rPr>
          <w:rFonts w:ascii="Gill Sans MT"/>
          <w:b/>
          <w:sz w:val="20"/>
          <w:lang w:val="ru"/>
        </w:rPr>
        <w:t xml:space="preserve"> </w:t>
      </w:r>
      <w:r>
        <w:rPr>
          <w:rFonts w:ascii="Gill Sans MT"/>
          <w:b/>
          <w:sz w:val="20"/>
          <w:lang w:val="ru"/>
        </w:rPr>
        <w:t>защитные</w:t>
      </w:r>
      <w:r>
        <w:rPr>
          <w:rFonts w:ascii="Gill Sans MT"/>
          <w:b/>
          <w:sz w:val="20"/>
          <w:lang w:val="ru"/>
        </w:rPr>
        <w:t xml:space="preserve"> </w:t>
      </w:r>
      <w:r>
        <w:rPr>
          <w:rFonts w:ascii="Gill Sans MT"/>
          <w:b/>
          <w:sz w:val="20"/>
          <w:lang w:val="ru"/>
        </w:rPr>
        <w:t>очки</w:t>
      </w:r>
      <w:r>
        <w:rPr>
          <w:rFonts w:ascii="Gill Sans MT"/>
          <w:b/>
          <w:sz w:val="20"/>
          <w:lang w:val="ru"/>
        </w:rPr>
        <w:t xml:space="preserve"> </w:t>
      </w:r>
      <w:r>
        <w:rPr>
          <w:rFonts w:ascii="Gill Sans MT"/>
          <w:b/>
          <w:sz w:val="20"/>
          <w:lang w:val="ru"/>
        </w:rPr>
        <w:t>и</w:t>
      </w:r>
      <w:r>
        <w:rPr>
          <w:rFonts w:ascii="Gill Sans MT"/>
          <w:b/>
          <w:sz w:val="20"/>
          <w:lang w:val="ru"/>
        </w:rPr>
        <w:t xml:space="preserve"> </w:t>
      </w:r>
      <w:r>
        <w:rPr>
          <w:rFonts w:ascii="Gill Sans MT"/>
          <w:b/>
          <w:sz w:val="20"/>
          <w:lang w:val="ru"/>
        </w:rPr>
        <w:t>защитные</w:t>
      </w:r>
      <w:r>
        <w:rPr>
          <w:rFonts w:ascii="Gill Sans MT"/>
          <w:b/>
          <w:sz w:val="20"/>
          <w:lang w:val="ru"/>
        </w:rPr>
        <w:t xml:space="preserve"> </w:t>
      </w:r>
      <w:r>
        <w:rPr>
          <w:rFonts w:ascii="Gill Sans MT"/>
          <w:b/>
          <w:sz w:val="20"/>
          <w:lang w:val="ru"/>
        </w:rPr>
        <w:t>перчатки</w:t>
      </w:r>
      <w:r>
        <w:rPr>
          <w:rFonts w:ascii="Gill Sans MT"/>
          <w:b/>
          <w:sz w:val="20"/>
          <w:lang w:val="ru"/>
        </w:rPr>
        <w:t>.</w:t>
      </w:r>
    </w:p>
    <w:p w:rsidR="00E33935" w:rsidRPr="00E9077D" w:rsidRDefault="00E33935">
      <w:pPr>
        <w:spacing w:line="372" w:lineRule="auto"/>
        <w:jc w:val="both"/>
        <w:rPr>
          <w:rFonts w:ascii="Gill Sans MT"/>
          <w:sz w:val="20"/>
          <w:lang w:val="ru-RU"/>
        </w:rPr>
        <w:sectPr w:rsidR="00E33935" w:rsidRPr="00E9077D">
          <w:headerReference w:type="default" r:id="rId373"/>
          <w:footerReference w:type="default" r:id="rId374"/>
          <w:pgSz w:w="11910" w:h="16840"/>
          <w:pgMar w:top="1900" w:right="720" w:bottom="1380" w:left="1020" w:header="723" w:footer="1192" w:gutter="0"/>
          <w:cols w:space="720"/>
        </w:sectPr>
      </w:pPr>
    </w:p>
    <w:p w:rsidR="00E33935" w:rsidRPr="00E9077D" w:rsidRDefault="00E33935">
      <w:pPr>
        <w:pStyle w:val="a3"/>
        <w:rPr>
          <w:rFonts w:ascii="Gill Sans MT"/>
          <w:b/>
          <w:sz w:val="26"/>
          <w:lang w:val="ru-RU"/>
        </w:rPr>
      </w:pPr>
    </w:p>
    <w:p w:rsidR="00E33935" w:rsidRDefault="00E9077D">
      <w:pPr>
        <w:pStyle w:val="3"/>
        <w:numPr>
          <w:ilvl w:val="1"/>
          <w:numId w:val="14"/>
        </w:numPr>
        <w:tabs>
          <w:tab w:val="left" w:pos="1674"/>
        </w:tabs>
      </w:pPr>
      <w:bookmarkStart w:id="61" w:name="_TOC_250033"/>
      <w:r>
        <w:rPr>
          <w:w w:val="105"/>
          <w:lang w:val="ru"/>
        </w:rPr>
        <w:t>Программы мойки</w:t>
      </w:r>
      <w:bookmarkEnd w:id="61"/>
    </w:p>
    <w:p w:rsidR="00E33935" w:rsidRDefault="00E33935">
      <w:pPr>
        <w:pStyle w:val="a3"/>
        <w:spacing w:before="9"/>
        <w:rPr>
          <w:rFonts w:ascii="Gill Sans MT"/>
          <w:sz w:val="24"/>
        </w:rPr>
      </w:pPr>
    </w:p>
    <w:p w:rsidR="00E33935" w:rsidRDefault="00E9077D">
      <w:pPr>
        <w:pStyle w:val="4"/>
        <w:numPr>
          <w:ilvl w:val="2"/>
          <w:numId w:val="14"/>
        </w:numPr>
        <w:tabs>
          <w:tab w:val="left" w:pos="1760"/>
        </w:tabs>
        <w:ind w:hanging="512"/>
        <w:jc w:val="left"/>
      </w:pPr>
      <w:bookmarkStart w:id="62" w:name="_TOC_250032"/>
      <w:r>
        <w:rPr>
          <w:w w:val="95"/>
          <w:lang w:val="ru"/>
        </w:rPr>
        <w:t>Автоматическая мойка спреем</w:t>
      </w:r>
      <w:bookmarkEnd w:id="62"/>
    </w:p>
    <w:p w:rsidR="00E33935" w:rsidRDefault="00E9077D">
      <w:pPr>
        <w:pStyle w:val="a3"/>
        <w:spacing w:before="7"/>
        <w:rPr>
          <w:rFonts w:ascii="Gill Sans MT"/>
          <w:b/>
          <w:sz w:val="7"/>
        </w:rPr>
      </w:pPr>
      <w:r>
        <w:rPr>
          <w:noProof/>
          <w:lang w:val="ru-RU" w:eastAsia="ru-RU"/>
        </w:rPr>
        <w:drawing>
          <wp:anchor distT="0" distB="0" distL="0" distR="0" simplePos="0" relativeHeight="251673600" behindDoc="0" locked="0" layoutInCell="1" allowOverlap="1">
            <wp:simplePos x="0" y="0"/>
            <wp:positionH relativeFrom="page">
              <wp:posOffset>1837054</wp:posOffset>
            </wp:positionH>
            <wp:positionV relativeFrom="paragraph">
              <wp:posOffset>71342</wp:posOffset>
            </wp:positionV>
            <wp:extent cx="3385617" cy="4430649"/>
            <wp:effectExtent l="0" t="0" r="0" b="0"/>
            <wp:wrapTopAndBottom/>
            <wp:docPr id="281" name="image354.jpeg" descr="Imagen que contiene medidor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354.jpeg"/>
                    <pic:cNvPicPr/>
                  </pic:nvPicPr>
                  <pic:blipFill>
                    <a:blip r:embed="rId375" cstate="print"/>
                    <a:stretch>
                      <a:fillRect/>
                    </a:stretch>
                  </pic:blipFill>
                  <pic:spPr>
                    <a:xfrm>
                      <a:off x="0" y="0"/>
                      <a:ext cx="3385617" cy="4430649"/>
                    </a:xfrm>
                    <a:prstGeom prst="rect">
                      <a:avLst/>
                    </a:prstGeom>
                  </pic:spPr>
                </pic:pic>
              </a:graphicData>
            </a:graphic>
          </wp:anchor>
        </w:drawing>
      </w:r>
    </w:p>
    <w:p w:rsidR="00E33935" w:rsidRDefault="00E33935">
      <w:pPr>
        <w:pStyle w:val="a3"/>
        <w:rPr>
          <w:rFonts w:ascii="Gill Sans MT"/>
          <w:b/>
          <w:sz w:val="6"/>
        </w:rPr>
      </w:pPr>
    </w:p>
    <w:p w:rsidR="00E33935" w:rsidRDefault="00E33935">
      <w:pPr>
        <w:rPr>
          <w:rFonts w:ascii="Gill Sans MT"/>
          <w:sz w:val="6"/>
        </w:rPr>
        <w:sectPr w:rsidR="00E33935">
          <w:pgSz w:w="11910" w:h="16840"/>
          <w:pgMar w:top="1900" w:right="720" w:bottom="1380" w:left="1020" w:header="723" w:footer="1192" w:gutter="0"/>
          <w:cols w:space="720"/>
        </w:sectPr>
      </w:pPr>
    </w:p>
    <w:p w:rsidR="00E33935" w:rsidRDefault="00E33935">
      <w:pPr>
        <w:pStyle w:val="a3"/>
        <w:spacing w:before="8"/>
        <w:rPr>
          <w:rFonts w:ascii="Gill Sans MT"/>
          <w:b/>
          <w:sz w:val="27"/>
        </w:rPr>
      </w:pPr>
    </w:p>
    <w:p w:rsidR="00E33935" w:rsidRDefault="00E9077D">
      <w:pPr>
        <w:pStyle w:val="a4"/>
        <w:numPr>
          <w:ilvl w:val="0"/>
          <w:numId w:val="13"/>
        </w:numPr>
        <w:tabs>
          <w:tab w:val="left" w:pos="1042"/>
        </w:tabs>
        <w:rPr>
          <w:sz w:val="20"/>
        </w:rPr>
      </w:pPr>
      <w:r>
        <w:rPr>
          <w:sz w:val="20"/>
          <w:lang w:val="ru"/>
        </w:rPr>
        <w:t>Средняя мойка</w:t>
      </w:r>
    </w:p>
    <w:p w:rsidR="00E33935" w:rsidRDefault="00E9077D">
      <w:pPr>
        <w:pStyle w:val="a4"/>
        <w:numPr>
          <w:ilvl w:val="0"/>
          <w:numId w:val="13"/>
        </w:numPr>
        <w:tabs>
          <w:tab w:val="left" w:pos="1042"/>
        </w:tabs>
        <w:spacing w:before="10"/>
        <w:rPr>
          <w:sz w:val="20"/>
        </w:rPr>
      </w:pPr>
      <w:r>
        <w:rPr>
          <w:w w:val="95"/>
          <w:sz w:val="20"/>
          <w:lang w:val="ru"/>
        </w:rPr>
        <w:t>Интенсивная мойка</w:t>
      </w:r>
    </w:p>
    <w:p w:rsidR="00E33935" w:rsidRDefault="00E9077D">
      <w:pPr>
        <w:pStyle w:val="a4"/>
        <w:numPr>
          <w:ilvl w:val="0"/>
          <w:numId w:val="13"/>
        </w:numPr>
        <w:tabs>
          <w:tab w:val="left" w:pos="1043"/>
        </w:tabs>
        <w:spacing w:before="41"/>
        <w:ind w:hanging="210"/>
        <w:rPr>
          <w:sz w:val="20"/>
        </w:rPr>
      </w:pPr>
      <w:r>
        <w:rPr>
          <w:w w:val="87"/>
          <w:sz w:val="20"/>
          <w:lang w:val="ru"/>
        </w:rPr>
        <w:br w:type="column"/>
      </w:r>
      <w:r>
        <w:rPr>
          <w:w w:val="87"/>
          <w:sz w:val="20"/>
          <w:lang w:val="ru"/>
        </w:rPr>
        <w:lastRenderedPageBreak/>
        <w:t>Ополаскивание водой</w:t>
      </w:r>
    </w:p>
    <w:p w:rsidR="00E33935" w:rsidRPr="00257D1F" w:rsidRDefault="00E9077D" w:rsidP="00257D1F">
      <w:pPr>
        <w:pStyle w:val="a4"/>
        <w:numPr>
          <w:ilvl w:val="0"/>
          <w:numId w:val="13"/>
        </w:numPr>
        <w:tabs>
          <w:tab w:val="left" w:pos="1043"/>
        </w:tabs>
        <w:spacing w:before="41"/>
        <w:ind w:hanging="210"/>
        <w:rPr>
          <w:w w:val="87"/>
          <w:sz w:val="20"/>
          <w:lang w:val="ru"/>
        </w:rPr>
      </w:pPr>
      <w:r w:rsidRPr="00257D1F">
        <w:rPr>
          <w:w w:val="87"/>
          <w:sz w:val="20"/>
          <w:lang w:val="ru"/>
        </w:rPr>
        <w:t>Панель информации</w:t>
      </w:r>
    </w:p>
    <w:p w:rsidR="00E33935" w:rsidRDefault="00257D1F" w:rsidP="00257D1F">
      <w:pPr>
        <w:pStyle w:val="a4"/>
        <w:numPr>
          <w:ilvl w:val="0"/>
          <w:numId w:val="13"/>
        </w:numPr>
        <w:tabs>
          <w:tab w:val="left" w:pos="1043"/>
        </w:tabs>
        <w:spacing w:before="41"/>
        <w:ind w:hanging="210"/>
        <w:rPr>
          <w:sz w:val="20"/>
        </w:rPr>
      </w:pPr>
      <w:r>
        <w:rPr>
          <w:w w:val="87"/>
          <w:sz w:val="20"/>
          <w:lang w:val="ru-RU"/>
        </w:rPr>
        <w:t>Ф</w:t>
      </w:r>
      <w:r w:rsidR="00E9077D" w:rsidRPr="00257D1F">
        <w:rPr>
          <w:w w:val="87"/>
          <w:sz w:val="20"/>
          <w:lang w:val="ru"/>
        </w:rPr>
        <w:t>ункции ЭКО</w:t>
      </w:r>
    </w:p>
    <w:p w:rsidR="00E33935" w:rsidRDefault="00E9077D" w:rsidP="00257D1F">
      <w:pPr>
        <w:pStyle w:val="a4"/>
        <w:numPr>
          <w:ilvl w:val="0"/>
          <w:numId w:val="13"/>
        </w:numPr>
        <w:tabs>
          <w:tab w:val="left" w:pos="1043"/>
        </w:tabs>
        <w:spacing w:before="41"/>
        <w:ind w:hanging="210"/>
        <w:rPr>
          <w:sz w:val="20"/>
        </w:rPr>
      </w:pPr>
      <w:r w:rsidRPr="00257D1F">
        <w:rPr>
          <w:w w:val="87"/>
          <w:sz w:val="20"/>
          <w:lang w:val="ru"/>
        </w:rPr>
        <w:t>Старт</w:t>
      </w:r>
    </w:p>
    <w:p w:rsidR="00E33935" w:rsidRDefault="00E33935">
      <w:pPr>
        <w:rPr>
          <w:sz w:val="20"/>
        </w:rPr>
        <w:sectPr w:rsidR="00E33935" w:rsidSect="00257D1F">
          <w:type w:val="continuous"/>
          <w:pgSz w:w="11910" w:h="16840"/>
          <w:pgMar w:top="1440" w:right="720" w:bottom="280" w:left="1020" w:header="723" w:footer="1192" w:gutter="0"/>
          <w:cols w:num="2" w:space="1134" w:equalWidth="0">
            <w:col w:w="3969" w:space="1134"/>
            <w:col w:w="5067"/>
          </w:cols>
        </w:sectPr>
      </w:pPr>
    </w:p>
    <w:p w:rsidR="00E33935" w:rsidRDefault="00E33935">
      <w:pPr>
        <w:pStyle w:val="a3"/>
        <w:spacing w:before="1"/>
        <w:rPr>
          <w:sz w:val="26"/>
        </w:rPr>
      </w:pPr>
    </w:p>
    <w:p w:rsidR="00E33935" w:rsidRDefault="00E9077D">
      <w:pPr>
        <w:pStyle w:val="4"/>
        <w:numPr>
          <w:ilvl w:val="3"/>
          <w:numId w:val="14"/>
        </w:numPr>
        <w:tabs>
          <w:tab w:val="left" w:pos="2074"/>
        </w:tabs>
        <w:spacing w:before="99"/>
      </w:pPr>
      <w:r>
        <w:rPr>
          <w:w w:val="90"/>
          <w:lang w:val="ru"/>
        </w:rPr>
        <w:t>Программы мойки</w:t>
      </w:r>
    </w:p>
    <w:p w:rsidR="00E33935" w:rsidRDefault="00E33935">
      <w:pPr>
        <w:pStyle w:val="a3"/>
        <w:spacing w:before="3"/>
        <w:rPr>
          <w:rFonts w:ascii="Gill Sans MT"/>
          <w:b/>
          <w:sz w:val="21"/>
        </w:rPr>
      </w:pPr>
    </w:p>
    <w:p w:rsidR="00E33935" w:rsidRPr="00E9077D" w:rsidRDefault="00E9077D">
      <w:pPr>
        <w:pStyle w:val="a3"/>
        <w:ind w:left="823"/>
        <w:rPr>
          <w:lang w:val="ru-RU"/>
        </w:rPr>
      </w:pPr>
      <w:r>
        <w:rPr>
          <w:lang w:val="ru"/>
        </w:rPr>
        <w:t>В печах без автоматической мойки предусмотрены следующие программы:</w:t>
      </w:r>
    </w:p>
    <w:p w:rsidR="00E33935" w:rsidRPr="00E9077D" w:rsidRDefault="00E33935">
      <w:pPr>
        <w:pStyle w:val="a3"/>
        <w:rPr>
          <w:lang w:val="ru-RU"/>
        </w:rPr>
      </w:pPr>
    </w:p>
    <w:p w:rsidR="00E33935" w:rsidRPr="00E9077D" w:rsidRDefault="00E33935">
      <w:pPr>
        <w:pStyle w:val="a3"/>
        <w:rPr>
          <w:sz w:val="12"/>
          <w:lang w:val="ru-RU"/>
        </w:rPr>
      </w:pPr>
    </w:p>
    <w:tbl>
      <w:tblPr>
        <w:tblStyle w:val="TableNormal0"/>
        <w:tblW w:w="0" w:type="auto"/>
        <w:tblInd w:w="1560" w:type="dxa"/>
        <w:tblLayout w:type="fixed"/>
        <w:tblLook w:val="01E0" w:firstRow="1" w:lastRow="1" w:firstColumn="1" w:lastColumn="1" w:noHBand="0" w:noVBand="0"/>
      </w:tblPr>
      <w:tblGrid>
        <w:gridCol w:w="1842"/>
        <w:gridCol w:w="1268"/>
        <w:gridCol w:w="1890"/>
        <w:gridCol w:w="1673"/>
      </w:tblGrid>
      <w:tr w:rsidR="00586E92" w:rsidTr="00257D1F">
        <w:trPr>
          <w:trHeight w:val="324"/>
        </w:trPr>
        <w:tc>
          <w:tcPr>
            <w:tcW w:w="1842" w:type="dxa"/>
            <w:shd w:val="clear" w:color="auto" w:fill="F1F1F1"/>
          </w:tcPr>
          <w:p w:rsidR="00E33935" w:rsidRPr="00E9077D" w:rsidRDefault="00E33935" w:rsidP="00257D1F">
            <w:pPr>
              <w:pStyle w:val="TableParagraph"/>
              <w:ind w:left="57" w:right="57"/>
              <w:rPr>
                <w:rFonts w:ascii="Times New Roman"/>
                <w:sz w:val="18"/>
                <w:lang w:val="ru-RU"/>
              </w:rPr>
            </w:pPr>
          </w:p>
        </w:tc>
        <w:tc>
          <w:tcPr>
            <w:tcW w:w="1268" w:type="dxa"/>
            <w:shd w:val="clear" w:color="auto" w:fill="F1F1F1"/>
          </w:tcPr>
          <w:p w:rsidR="00E33935" w:rsidRDefault="00E9077D" w:rsidP="00257D1F">
            <w:pPr>
              <w:pStyle w:val="TableParagraph"/>
              <w:spacing w:before="1"/>
              <w:ind w:left="57" w:right="57"/>
              <w:jc w:val="center"/>
              <w:rPr>
                <w:sz w:val="18"/>
              </w:rPr>
            </w:pPr>
            <w:r>
              <w:rPr>
                <w:spacing w:val="-2"/>
                <w:sz w:val="18"/>
                <w:lang w:val="ru"/>
              </w:rPr>
              <w:t>СРЕДСТВО</w:t>
            </w:r>
          </w:p>
        </w:tc>
        <w:tc>
          <w:tcPr>
            <w:tcW w:w="1890" w:type="dxa"/>
            <w:shd w:val="clear" w:color="auto" w:fill="F1F1F1"/>
          </w:tcPr>
          <w:p w:rsidR="00E33935" w:rsidRDefault="00E9077D" w:rsidP="00257D1F">
            <w:pPr>
              <w:pStyle w:val="TableParagraph"/>
              <w:spacing w:before="1"/>
              <w:ind w:left="57" w:right="57"/>
              <w:jc w:val="center"/>
              <w:rPr>
                <w:sz w:val="18"/>
              </w:rPr>
            </w:pPr>
            <w:r>
              <w:rPr>
                <w:spacing w:val="-2"/>
                <w:sz w:val="18"/>
                <w:lang w:val="ru"/>
              </w:rPr>
              <w:t>ДЕЗИНФЕКЦИЯ</w:t>
            </w:r>
          </w:p>
        </w:tc>
        <w:tc>
          <w:tcPr>
            <w:tcW w:w="1673" w:type="dxa"/>
            <w:shd w:val="clear" w:color="auto" w:fill="F1F1F1"/>
          </w:tcPr>
          <w:p w:rsidR="00E33935" w:rsidRDefault="00E9077D" w:rsidP="00257D1F">
            <w:pPr>
              <w:pStyle w:val="TableParagraph"/>
              <w:spacing w:before="1"/>
              <w:ind w:left="57" w:right="57"/>
              <w:jc w:val="center"/>
              <w:rPr>
                <w:sz w:val="18"/>
              </w:rPr>
            </w:pPr>
            <w:r>
              <w:rPr>
                <w:spacing w:val="-2"/>
                <w:sz w:val="18"/>
                <w:lang w:val="ru"/>
              </w:rPr>
              <w:t>СУШКА</w:t>
            </w:r>
          </w:p>
        </w:tc>
      </w:tr>
      <w:tr w:rsidR="00586E92" w:rsidTr="00257D1F">
        <w:trPr>
          <w:trHeight w:val="270"/>
        </w:trPr>
        <w:tc>
          <w:tcPr>
            <w:tcW w:w="1842" w:type="dxa"/>
          </w:tcPr>
          <w:p w:rsidR="00E33935" w:rsidRDefault="00E9077D" w:rsidP="00257D1F">
            <w:pPr>
              <w:pStyle w:val="TableParagraph"/>
              <w:spacing w:before="1"/>
              <w:ind w:left="57" w:right="57"/>
              <w:jc w:val="center"/>
              <w:rPr>
                <w:sz w:val="18"/>
              </w:rPr>
            </w:pPr>
            <w:r>
              <w:rPr>
                <w:spacing w:val="-2"/>
                <w:sz w:val="18"/>
                <w:lang w:val="ru"/>
              </w:rPr>
              <w:t>Ополаскивание</w:t>
            </w:r>
          </w:p>
        </w:tc>
        <w:tc>
          <w:tcPr>
            <w:tcW w:w="1268" w:type="dxa"/>
          </w:tcPr>
          <w:p w:rsidR="00E33935" w:rsidRDefault="00E9077D" w:rsidP="00257D1F">
            <w:pPr>
              <w:pStyle w:val="TableParagraph"/>
              <w:spacing w:before="1"/>
              <w:ind w:left="57" w:right="57"/>
              <w:jc w:val="center"/>
              <w:rPr>
                <w:sz w:val="18"/>
              </w:rPr>
            </w:pPr>
            <w:r>
              <w:rPr>
                <w:w w:val="85"/>
                <w:sz w:val="18"/>
                <w:lang w:val="ru"/>
              </w:rPr>
              <w:t>-</w:t>
            </w:r>
          </w:p>
        </w:tc>
        <w:tc>
          <w:tcPr>
            <w:tcW w:w="1890" w:type="dxa"/>
          </w:tcPr>
          <w:p w:rsidR="00E33935" w:rsidRDefault="00E9077D" w:rsidP="00257D1F">
            <w:pPr>
              <w:pStyle w:val="TableParagraph"/>
              <w:spacing w:before="1"/>
              <w:ind w:left="57" w:right="57"/>
              <w:jc w:val="center"/>
              <w:rPr>
                <w:sz w:val="18"/>
              </w:rPr>
            </w:pPr>
            <w:r>
              <w:rPr>
                <w:spacing w:val="-5"/>
                <w:sz w:val="18"/>
                <w:lang w:val="ru"/>
              </w:rPr>
              <w:t>Нет</w:t>
            </w:r>
          </w:p>
        </w:tc>
        <w:tc>
          <w:tcPr>
            <w:tcW w:w="1673" w:type="dxa"/>
          </w:tcPr>
          <w:p w:rsidR="00E33935" w:rsidRDefault="00E9077D" w:rsidP="00257D1F">
            <w:pPr>
              <w:pStyle w:val="TableParagraph"/>
              <w:spacing w:before="1"/>
              <w:ind w:left="57" w:right="57"/>
              <w:jc w:val="center"/>
              <w:rPr>
                <w:sz w:val="18"/>
              </w:rPr>
            </w:pPr>
            <w:r>
              <w:rPr>
                <w:spacing w:val="-5"/>
                <w:sz w:val="18"/>
                <w:lang w:val="ru"/>
              </w:rPr>
              <w:t>Да</w:t>
            </w:r>
          </w:p>
        </w:tc>
      </w:tr>
      <w:tr w:rsidR="00586E92" w:rsidTr="00257D1F">
        <w:trPr>
          <w:trHeight w:val="324"/>
        </w:trPr>
        <w:tc>
          <w:tcPr>
            <w:tcW w:w="1842" w:type="dxa"/>
          </w:tcPr>
          <w:p w:rsidR="00E33935" w:rsidRDefault="00E9077D" w:rsidP="00257D1F">
            <w:pPr>
              <w:pStyle w:val="TableParagraph"/>
              <w:spacing w:before="54"/>
              <w:ind w:left="57" w:right="57"/>
              <w:jc w:val="center"/>
              <w:rPr>
                <w:sz w:val="18"/>
              </w:rPr>
            </w:pPr>
            <w:r>
              <w:rPr>
                <w:sz w:val="18"/>
                <w:lang w:val="ru"/>
              </w:rPr>
              <w:t>Средняя мойка</w:t>
            </w:r>
          </w:p>
        </w:tc>
        <w:tc>
          <w:tcPr>
            <w:tcW w:w="1268" w:type="dxa"/>
          </w:tcPr>
          <w:p w:rsidR="00E33935" w:rsidRDefault="00E9077D" w:rsidP="00257D1F">
            <w:pPr>
              <w:pStyle w:val="TableParagraph"/>
              <w:spacing w:before="54"/>
              <w:ind w:left="57" w:right="57"/>
              <w:jc w:val="center"/>
              <w:rPr>
                <w:sz w:val="18"/>
              </w:rPr>
            </w:pPr>
            <w:r>
              <w:rPr>
                <w:spacing w:val="-2"/>
                <w:sz w:val="18"/>
                <w:lang w:val="ru"/>
              </w:rPr>
              <w:t>Спрей</w:t>
            </w:r>
          </w:p>
        </w:tc>
        <w:tc>
          <w:tcPr>
            <w:tcW w:w="1890" w:type="dxa"/>
          </w:tcPr>
          <w:p w:rsidR="00E33935" w:rsidRDefault="00E9077D" w:rsidP="00257D1F">
            <w:pPr>
              <w:pStyle w:val="TableParagraph"/>
              <w:spacing w:before="54"/>
              <w:ind w:left="57" w:right="57"/>
              <w:jc w:val="center"/>
              <w:rPr>
                <w:sz w:val="18"/>
              </w:rPr>
            </w:pPr>
            <w:r>
              <w:rPr>
                <w:spacing w:val="-5"/>
                <w:sz w:val="18"/>
                <w:lang w:val="ru"/>
              </w:rPr>
              <w:t>Нет</w:t>
            </w:r>
          </w:p>
        </w:tc>
        <w:tc>
          <w:tcPr>
            <w:tcW w:w="1673" w:type="dxa"/>
          </w:tcPr>
          <w:p w:rsidR="00E33935" w:rsidRDefault="00E9077D" w:rsidP="00257D1F">
            <w:pPr>
              <w:pStyle w:val="TableParagraph"/>
              <w:spacing w:before="54"/>
              <w:ind w:left="57" w:right="57"/>
              <w:jc w:val="center"/>
              <w:rPr>
                <w:sz w:val="18"/>
              </w:rPr>
            </w:pPr>
            <w:r>
              <w:rPr>
                <w:spacing w:val="-5"/>
                <w:sz w:val="18"/>
                <w:lang w:val="ru"/>
              </w:rPr>
              <w:t>Да</w:t>
            </w:r>
          </w:p>
        </w:tc>
      </w:tr>
      <w:tr w:rsidR="00586E92" w:rsidTr="00257D1F">
        <w:trPr>
          <w:trHeight w:val="267"/>
        </w:trPr>
        <w:tc>
          <w:tcPr>
            <w:tcW w:w="1842" w:type="dxa"/>
          </w:tcPr>
          <w:p w:rsidR="00E33935" w:rsidRDefault="00E9077D" w:rsidP="00257D1F">
            <w:pPr>
              <w:pStyle w:val="TableParagraph"/>
              <w:spacing w:before="54"/>
              <w:ind w:left="57" w:right="57"/>
              <w:jc w:val="center"/>
              <w:rPr>
                <w:sz w:val="18"/>
              </w:rPr>
            </w:pPr>
            <w:r w:rsidRPr="00257D1F">
              <w:rPr>
                <w:sz w:val="18"/>
                <w:lang w:val="ru"/>
              </w:rPr>
              <w:t>Интенсивная мойка</w:t>
            </w:r>
          </w:p>
        </w:tc>
        <w:tc>
          <w:tcPr>
            <w:tcW w:w="1268" w:type="dxa"/>
          </w:tcPr>
          <w:p w:rsidR="00E33935" w:rsidRDefault="00E9077D" w:rsidP="00257D1F">
            <w:pPr>
              <w:pStyle w:val="TableParagraph"/>
              <w:spacing w:before="54" w:line="193" w:lineRule="exact"/>
              <w:ind w:left="57" w:right="57"/>
              <w:jc w:val="center"/>
              <w:rPr>
                <w:sz w:val="18"/>
              </w:rPr>
            </w:pPr>
            <w:r>
              <w:rPr>
                <w:spacing w:val="-2"/>
                <w:sz w:val="18"/>
                <w:lang w:val="ru"/>
              </w:rPr>
              <w:t>Спрей</w:t>
            </w:r>
          </w:p>
        </w:tc>
        <w:tc>
          <w:tcPr>
            <w:tcW w:w="1890" w:type="dxa"/>
          </w:tcPr>
          <w:p w:rsidR="00E33935" w:rsidRDefault="00E9077D" w:rsidP="00257D1F">
            <w:pPr>
              <w:pStyle w:val="TableParagraph"/>
              <w:spacing w:before="54" w:line="193" w:lineRule="exact"/>
              <w:ind w:left="57" w:right="57"/>
              <w:jc w:val="center"/>
              <w:rPr>
                <w:sz w:val="18"/>
              </w:rPr>
            </w:pPr>
            <w:r>
              <w:rPr>
                <w:spacing w:val="-5"/>
                <w:sz w:val="18"/>
                <w:lang w:val="ru"/>
              </w:rPr>
              <w:t>Да</w:t>
            </w:r>
          </w:p>
        </w:tc>
        <w:tc>
          <w:tcPr>
            <w:tcW w:w="1673" w:type="dxa"/>
          </w:tcPr>
          <w:p w:rsidR="00E33935" w:rsidRDefault="00E9077D" w:rsidP="00257D1F">
            <w:pPr>
              <w:pStyle w:val="TableParagraph"/>
              <w:spacing w:before="54" w:line="193" w:lineRule="exact"/>
              <w:ind w:left="57" w:right="57"/>
              <w:jc w:val="center"/>
              <w:rPr>
                <w:sz w:val="18"/>
              </w:rPr>
            </w:pPr>
            <w:r>
              <w:rPr>
                <w:spacing w:val="-5"/>
                <w:sz w:val="18"/>
                <w:lang w:val="ru"/>
              </w:rPr>
              <w:t>Да</w:t>
            </w:r>
          </w:p>
        </w:tc>
      </w:tr>
    </w:tbl>
    <w:p w:rsidR="00E33935" w:rsidRDefault="00E33935">
      <w:pPr>
        <w:pStyle w:val="a3"/>
        <w:spacing w:before="8"/>
        <w:rPr>
          <w:sz w:val="30"/>
        </w:rPr>
      </w:pPr>
    </w:p>
    <w:p w:rsidR="00E33935" w:rsidRPr="00E9077D" w:rsidRDefault="00E9077D">
      <w:pPr>
        <w:ind w:left="823"/>
        <w:rPr>
          <w:rFonts w:ascii="Gill Sans MT"/>
          <w:sz w:val="20"/>
          <w:lang w:val="ru-RU"/>
        </w:rPr>
      </w:pPr>
      <w:r>
        <w:rPr>
          <w:sz w:val="20"/>
          <w:lang w:val="ru"/>
        </w:rPr>
        <w:t xml:space="preserve">Для инжекционных печей без автоматической мойки вместо средств </w:t>
      </w:r>
      <w:r>
        <w:rPr>
          <w:rFonts w:ascii="Gill Sans MT"/>
          <w:b/>
          <w:sz w:val="20"/>
          <w:lang w:val="ru"/>
        </w:rPr>
        <w:t xml:space="preserve">Oven Clean </w:t>
      </w:r>
      <w:r>
        <w:rPr>
          <w:rFonts w:ascii="Gill Sans MT"/>
          <w:sz w:val="20"/>
          <w:lang w:val="ru"/>
        </w:rPr>
        <w:t>и</w:t>
      </w:r>
      <w:r>
        <w:rPr>
          <w:rFonts w:ascii="Gill Sans MT"/>
          <w:sz w:val="20"/>
          <w:lang w:val="ru"/>
        </w:rPr>
        <w:t xml:space="preserve"> </w:t>
      </w:r>
      <w:r>
        <w:rPr>
          <w:rFonts w:ascii="Gill Sans MT"/>
          <w:b/>
          <w:sz w:val="20"/>
          <w:lang w:val="ru"/>
        </w:rPr>
        <w:t>Oven Bright</w:t>
      </w:r>
      <w:r w:rsidR="000C11C2" w:rsidRPr="000C11C2">
        <w:rPr>
          <w:rFonts w:ascii="Gill Sans MT"/>
          <w:spacing w:val="-2"/>
          <w:sz w:val="20"/>
          <w:lang w:val="ru"/>
        </w:rPr>
        <w:t xml:space="preserve"> </w:t>
      </w:r>
      <w:r w:rsidR="000C11C2" w:rsidRPr="000C11C2">
        <w:rPr>
          <w:rFonts w:ascii="Gill Sans MT"/>
          <w:spacing w:val="-2"/>
          <w:sz w:val="20"/>
          <w:lang w:val="ru"/>
        </w:rPr>
        <w:t>следует</w:t>
      </w:r>
      <w:r w:rsidR="000C11C2" w:rsidRPr="000C11C2">
        <w:rPr>
          <w:rFonts w:ascii="Gill Sans MT"/>
          <w:spacing w:val="-2"/>
          <w:sz w:val="20"/>
          <w:lang w:val="ru"/>
        </w:rPr>
        <w:t xml:space="preserve"> </w:t>
      </w:r>
      <w:r w:rsidR="000C11C2" w:rsidRPr="000C11C2">
        <w:rPr>
          <w:rFonts w:ascii="Gill Sans MT"/>
          <w:spacing w:val="-2"/>
          <w:sz w:val="20"/>
          <w:lang w:val="ru"/>
        </w:rPr>
        <w:t>использовать</w:t>
      </w:r>
      <w:r w:rsidR="000C11C2" w:rsidRPr="000C11C2">
        <w:rPr>
          <w:rFonts w:ascii="Gill Sans MT"/>
          <w:spacing w:val="-2"/>
          <w:sz w:val="20"/>
          <w:lang w:val="ru"/>
        </w:rPr>
        <w:t xml:space="preserve"> </w:t>
      </w:r>
      <w:r w:rsidR="000C11C2" w:rsidRPr="000C11C2">
        <w:rPr>
          <w:rFonts w:ascii="Gill Sans MT"/>
          <w:spacing w:val="-2"/>
          <w:sz w:val="20"/>
          <w:lang w:val="ru"/>
        </w:rPr>
        <w:t>спреи</w:t>
      </w:r>
      <w:r w:rsidR="000C11C2" w:rsidRPr="000C11C2">
        <w:rPr>
          <w:rFonts w:ascii="Gill Sans MT"/>
          <w:spacing w:val="-2"/>
          <w:sz w:val="20"/>
          <w:lang w:val="ru"/>
        </w:rPr>
        <w:t xml:space="preserve"> </w:t>
      </w:r>
      <w:r w:rsidR="000C11C2" w:rsidRPr="000C11C2">
        <w:rPr>
          <w:rFonts w:ascii="Gill Sans MT"/>
          <w:spacing w:val="-2"/>
          <w:sz w:val="20"/>
          <w:lang w:val="ru"/>
        </w:rPr>
        <w:t>в</w:t>
      </w:r>
      <w:r w:rsidR="000C11C2" w:rsidRPr="000C11C2">
        <w:rPr>
          <w:rFonts w:ascii="Gill Sans MT"/>
          <w:spacing w:val="-2"/>
          <w:sz w:val="20"/>
          <w:lang w:val="ru"/>
        </w:rPr>
        <w:t xml:space="preserve"> </w:t>
      </w:r>
      <w:r w:rsidR="00257D1F" w:rsidRPr="000C11C2">
        <w:rPr>
          <w:rFonts w:ascii="Gill Sans MT"/>
          <w:spacing w:val="-2"/>
          <w:sz w:val="20"/>
          <w:lang w:val="ru"/>
        </w:rPr>
        <w:t>баллончиках</w:t>
      </w:r>
      <w:r w:rsidR="000C11C2" w:rsidRPr="000C11C2">
        <w:rPr>
          <w:rFonts w:ascii="Gill Sans MT"/>
          <w:spacing w:val="-2"/>
          <w:sz w:val="20"/>
          <w:lang w:val="ru"/>
        </w:rPr>
        <w:t>.</w:t>
      </w:r>
    </w:p>
    <w:p w:rsidR="00E33935" w:rsidRPr="00E9077D" w:rsidRDefault="00E33935">
      <w:pPr>
        <w:pStyle w:val="a3"/>
        <w:spacing w:before="3"/>
        <w:rPr>
          <w:sz w:val="32"/>
          <w:lang w:val="ru-RU"/>
        </w:rPr>
      </w:pPr>
    </w:p>
    <w:p w:rsidR="00E33935" w:rsidRPr="00E9077D" w:rsidRDefault="00E9077D">
      <w:pPr>
        <w:pStyle w:val="a3"/>
        <w:ind w:left="823"/>
        <w:rPr>
          <w:lang w:val="ru-RU"/>
        </w:rPr>
      </w:pPr>
      <w:r>
        <w:rPr>
          <w:w w:val="95"/>
          <w:lang w:val="ru"/>
        </w:rPr>
        <w:t>Используйте только вещества, рекомендованные производителем.</w:t>
      </w:r>
    </w:p>
    <w:p w:rsidR="00E33935" w:rsidRPr="00E9077D" w:rsidRDefault="00E33935">
      <w:pPr>
        <w:pStyle w:val="a3"/>
        <w:spacing w:before="3"/>
        <w:rPr>
          <w:sz w:val="32"/>
          <w:lang w:val="ru-RU"/>
        </w:rPr>
      </w:pPr>
    </w:p>
    <w:p w:rsidR="00E33935" w:rsidRDefault="00E9077D">
      <w:pPr>
        <w:pStyle w:val="4"/>
        <w:numPr>
          <w:ilvl w:val="3"/>
          <w:numId w:val="14"/>
        </w:numPr>
        <w:tabs>
          <w:tab w:val="left" w:pos="2074"/>
        </w:tabs>
      </w:pPr>
      <w:r>
        <w:rPr>
          <w:w w:val="95"/>
          <w:lang w:val="ru"/>
        </w:rPr>
        <w:t>Использование программы мойки</w:t>
      </w:r>
    </w:p>
    <w:p w:rsidR="00E33935" w:rsidRDefault="00E33935">
      <w:pPr>
        <w:pStyle w:val="a3"/>
        <w:spacing w:before="9"/>
        <w:rPr>
          <w:rFonts w:ascii="Gill Sans MT"/>
          <w:b/>
          <w:sz w:val="24"/>
        </w:rPr>
      </w:pPr>
    </w:p>
    <w:p w:rsidR="00E33935" w:rsidRPr="00E9077D" w:rsidRDefault="00E9077D">
      <w:pPr>
        <w:pStyle w:val="a3"/>
        <w:ind w:left="823"/>
        <w:rPr>
          <w:lang w:val="ru-RU"/>
        </w:rPr>
      </w:pPr>
      <w:r>
        <w:rPr>
          <w:lang w:val="ru"/>
        </w:rPr>
        <w:t>На панели показано название программы мойки и ее длительность.</w:t>
      </w:r>
    </w:p>
    <w:p w:rsidR="00E33935" w:rsidRPr="00E9077D" w:rsidRDefault="00E33935">
      <w:pPr>
        <w:pStyle w:val="a3"/>
        <w:rPr>
          <w:sz w:val="22"/>
          <w:lang w:val="ru-RU"/>
        </w:rPr>
      </w:pPr>
    </w:p>
    <w:p w:rsidR="00E33935" w:rsidRPr="00E9077D" w:rsidRDefault="00E9077D">
      <w:pPr>
        <w:pStyle w:val="a3"/>
        <w:spacing w:before="158" w:line="669" w:lineRule="auto"/>
        <w:ind w:left="823" w:right="1097"/>
        <w:rPr>
          <w:lang w:val="ru-RU"/>
        </w:rPr>
      </w:pPr>
      <w:r>
        <w:rPr>
          <w:lang w:val="ru"/>
        </w:rPr>
        <w:t>Если температура в камере поднимается выше 65</w:t>
      </w:r>
      <w:proofErr w:type="gramStart"/>
      <w:r>
        <w:rPr>
          <w:lang w:val="ru"/>
        </w:rPr>
        <w:t xml:space="preserve"> °С</w:t>
      </w:r>
      <w:proofErr w:type="gramEnd"/>
      <w:r>
        <w:rPr>
          <w:lang w:val="ru"/>
        </w:rPr>
        <w:t>, то автоматически включается охлаждение. Перед запуском мойки достаньте из камеры все контейнеры и противни.</w:t>
      </w:r>
    </w:p>
    <w:p w:rsidR="00E33935" w:rsidRPr="00E9077D" w:rsidRDefault="00E9077D">
      <w:pPr>
        <w:pStyle w:val="a3"/>
        <w:spacing w:line="379" w:lineRule="auto"/>
        <w:ind w:left="823" w:right="840"/>
        <w:rPr>
          <w:lang w:val="ru-RU"/>
        </w:rPr>
      </w:pPr>
      <w:r>
        <w:rPr>
          <w:lang w:val="ru"/>
        </w:rPr>
        <w:t>Чтобы запустить программу мойки, достаточно выбрать один из вариантов мойки и нажать «Старт». Всегда следуйте инструкциям на экране.</w:t>
      </w:r>
    </w:p>
    <w:p w:rsidR="00E33935" w:rsidRPr="00E9077D" w:rsidRDefault="00E33935">
      <w:pPr>
        <w:pStyle w:val="a3"/>
        <w:spacing w:before="3"/>
        <w:rPr>
          <w:sz w:val="23"/>
          <w:lang w:val="ru-RU"/>
        </w:rPr>
      </w:pPr>
    </w:p>
    <w:p w:rsidR="00E33935" w:rsidRPr="00E9077D" w:rsidRDefault="00E9077D">
      <w:pPr>
        <w:pStyle w:val="a3"/>
        <w:spacing w:before="1" w:line="376" w:lineRule="auto"/>
        <w:ind w:left="2822" w:right="837"/>
        <w:jc w:val="both"/>
        <w:rPr>
          <w:lang w:val="ru-RU"/>
        </w:rPr>
      </w:pPr>
      <w:r>
        <w:rPr>
          <w:noProof/>
          <w:lang w:val="ru-RU" w:eastAsia="ru-RU"/>
        </w:rPr>
        <w:drawing>
          <wp:anchor distT="0" distB="0" distL="0" distR="0" simplePos="0" relativeHeight="251782144" behindDoc="0" locked="0" layoutInCell="1" allowOverlap="1">
            <wp:simplePos x="0" y="0"/>
            <wp:positionH relativeFrom="page">
              <wp:posOffset>1145539</wp:posOffset>
            </wp:positionH>
            <wp:positionV relativeFrom="paragraph">
              <wp:posOffset>4062</wp:posOffset>
            </wp:positionV>
            <wp:extent cx="1199515" cy="1211579"/>
            <wp:effectExtent l="0" t="0" r="0" b="0"/>
            <wp:wrapNone/>
            <wp:docPr id="285" name="image355.jpeg" descr="Interfaz de usuario gráfica  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355.jpeg"/>
                    <pic:cNvPicPr/>
                  </pic:nvPicPr>
                  <pic:blipFill>
                    <a:blip r:embed="rId376" cstate="print"/>
                    <a:stretch>
                      <a:fillRect/>
                    </a:stretch>
                  </pic:blipFill>
                  <pic:spPr>
                    <a:xfrm>
                      <a:off x="0" y="0"/>
                      <a:ext cx="1199515" cy="1211579"/>
                    </a:xfrm>
                    <a:prstGeom prst="rect">
                      <a:avLst/>
                    </a:prstGeom>
                  </pic:spPr>
                </pic:pic>
              </a:graphicData>
            </a:graphic>
          </wp:anchor>
        </w:drawing>
      </w:r>
      <w:r>
        <w:rPr>
          <w:lang w:val="ru"/>
        </w:rPr>
        <w:t>Для автоматической мойки спреем необходимо распылить обезжириватель по всей рабочей камере, особенно тщательно на самых грязных и труднодоступных поверхностях.</w:t>
      </w:r>
    </w:p>
    <w:p w:rsidR="00E33935" w:rsidRPr="00E9077D" w:rsidRDefault="00E33935">
      <w:pPr>
        <w:pStyle w:val="a3"/>
        <w:spacing w:before="1"/>
        <w:rPr>
          <w:sz w:val="24"/>
          <w:lang w:val="ru-RU"/>
        </w:rPr>
      </w:pPr>
    </w:p>
    <w:p w:rsidR="00E33935" w:rsidRPr="00E9077D" w:rsidRDefault="00E9077D">
      <w:pPr>
        <w:pStyle w:val="a3"/>
        <w:spacing w:line="376" w:lineRule="auto"/>
        <w:ind w:left="2822" w:right="847"/>
        <w:jc w:val="both"/>
        <w:rPr>
          <w:lang w:val="ru-RU"/>
        </w:rPr>
      </w:pPr>
      <w:r>
        <w:rPr>
          <w:lang w:val="ru"/>
        </w:rPr>
        <w:t>Закройте дверцу, и этап мойки продолжится. О конце программы известит звуковой сигнал.</w:t>
      </w:r>
    </w:p>
    <w:p w:rsidR="00E33935" w:rsidRPr="00E9077D" w:rsidRDefault="00E33935">
      <w:pPr>
        <w:pStyle w:val="a3"/>
        <w:rPr>
          <w:sz w:val="24"/>
          <w:lang w:val="ru-RU"/>
        </w:rPr>
      </w:pPr>
    </w:p>
    <w:p w:rsidR="00E33935" w:rsidRPr="00E9077D" w:rsidRDefault="00E9077D">
      <w:pPr>
        <w:pStyle w:val="a3"/>
        <w:spacing w:before="1" w:line="374" w:lineRule="auto"/>
        <w:ind w:left="823" w:right="838"/>
        <w:jc w:val="both"/>
        <w:rPr>
          <w:lang w:val="ru-RU"/>
        </w:rPr>
      </w:pPr>
      <w:r>
        <w:rPr>
          <w:lang w:val="ru"/>
        </w:rPr>
        <w:t>Чтобы прервать автоматическую мойку, нажмите «</w:t>
      </w:r>
      <w:r>
        <w:rPr>
          <w:rFonts w:ascii="Gill Sans MT"/>
          <w:b/>
          <w:lang w:val="ru"/>
        </w:rPr>
        <w:t>Стоп</w:t>
      </w:r>
      <w:r>
        <w:rPr>
          <w:lang w:val="ru"/>
        </w:rPr>
        <w:t>» и подтвердите. После добавления моющего средства мойку прервать невозможно. В качестве предосторожности выполняется автоматическое ополаскивание.</w:t>
      </w:r>
    </w:p>
    <w:p w:rsidR="00E33935" w:rsidRPr="00E9077D" w:rsidRDefault="00E9077D">
      <w:pPr>
        <w:spacing w:before="82" w:line="372" w:lineRule="auto"/>
        <w:ind w:left="1718" w:right="843"/>
        <w:jc w:val="both"/>
        <w:rPr>
          <w:rFonts w:ascii="Gill Sans MT"/>
          <w:b/>
          <w:sz w:val="20"/>
          <w:lang w:val="ru-RU"/>
        </w:rPr>
      </w:pPr>
      <w:r>
        <w:rPr>
          <w:noProof/>
          <w:lang w:val="ru-RU" w:eastAsia="ru-RU"/>
        </w:rPr>
        <w:drawing>
          <wp:anchor distT="0" distB="0" distL="0" distR="0" simplePos="0" relativeHeight="251781120" behindDoc="0" locked="0" layoutInCell="1" allowOverlap="1">
            <wp:simplePos x="0" y="0"/>
            <wp:positionH relativeFrom="page">
              <wp:posOffset>1157018</wp:posOffset>
            </wp:positionH>
            <wp:positionV relativeFrom="paragraph">
              <wp:posOffset>127249</wp:posOffset>
            </wp:positionV>
            <wp:extent cx="473319" cy="420302"/>
            <wp:effectExtent l="0" t="0" r="0" b="0"/>
            <wp:wrapNone/>
            <wp:docPr id="287" name="image4.jpeg" descr="Un dibujo de una cara feliz  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4.jpeg"/>
                    <pic:cNvPicPr/>
                  </pic:nvPicPr>
                  <pic:blipFill>
                    <a:blip r:embed="rId13" cstate="print"/>
                    <a:stretch>
                      <a:fillRect/>
                    </a:stretch>
                  </pic:blipFill>
                  <pic:spPr>
                    <a:xfrm>
                      <a:off x="0" y="0"/>
                      <a:ext cx="473319" cy="420302"/>
                    </a:xfrm>
                    <a:prstGeom prst="rect">
                      <a:avLst/>
                    </a:prstGeom>
                  </pic:spPr>
                </pic:pic>
              </a:graphicData>
            </a:graphic>
          </wp:anchor>
        </w:drawing>
      </w:r>
      <w:r>
        <w:rPr>
          <w:rFonts w:ascii="Gill Sans MT"/>
          <w:b/>
          <w:sz w:val="20"/>
          <w:lang w:val="ru"/>
        </w:rPr>
        <w:t>Если</w:t>
      </w:r>
      <w:r>
        <w:rPr>
          <w:rFonts w:ascii="Gill Sans MT"/>
          <w:b/>
          <w:sz w:val="20"/>
          <w:lang w:val="ru"/>
        </w:rPr>
        <w:t xml:space="preserve"> </w:t>
      </w:r>
      <w:r>
        <w:rPr>
          <w:rFonts w:ascii="Gill Sans MT"/>
          <w:b/>
          <w:sz w:val="20"/>
          <w:lang w:val="ru"/>
        </w:rPr>
        <w:t>в</w:t>
      </w:r>
      <w:r>
        <w:rPr>
          <w:rFonts w:ascii="Gill Sans MT"/>
          <w:b/>
          <w:sz w:val="20"/>
          <w:lang w:val="ru"/>
        </w:rPr>
        <w:t xml:space="preserve"> </w:t>
      </w:r>
      <w:r>
        <w:rPr>
          <w:rFonts w:ascii="Gill Sans MT"/>
          <w:b/>
          <w:sz w:val="20"/>
          <w:lang w:val="ru"/>
        </w:rPr>
        <w:t>ходе</w:t>
      </w:r>
      <w:r>
        <w:rPr>
          <w:rFonts w:ascii="Gill Sans MT"/>
          <w:b/>
          <w:sz w:val="20"/>
          <w:lang w:val="ru"/>
        </w:rPr>
        <w:t xml:space="preserve"> </w:t>
      </w:r>
      <w:r>
        <w:rPr>
          <w:rFonts w:ascii="Gill Sans MT"/>
          <w:b/>
          <w:sz w:val="20"/>
          <w:lang w:val="ru"/>
        </w:rPr>
        <w:t>автоматической</w:t>
      </w:r>
      <w:r>
        <w:rPr>
          <w:rFonts w:ascii="Gill Sans MT"/>
          <w:b/>
          <w:sz w:val="20"/>
          <w:lang w:val="ru"/>
        </w:rPr>
        <w:t xml:space="preserve"> </w:t>
      </w:r>
      <w:r>
        <w:rPr>
          <w:rFonts w:ascii="Gill Sans MT"/>
          <w:b/>
          <w:sz w:val="20"/>
          <w:lang w:val="ru"/>
        </w:rPr>
        <w:t>мойки</w:t>
      </w:r>
      <w:r>
        <w:rPr>
          <w:rFonts w:ascii="Gill Sans MT"/>
          <w:b/>
          <w:sz w:val="20"/>
          <w:lang w:val="ru"/>
        </w:rPr>
        <w:t xml:space="preserve"> </w:t>
      </w:r>
      <w:r>
        <w:rPr>
          <w:rFonts w:ascii="Gill Sans MT"/>
          <w:b/>
          <w:sz w:val="20"/>
          <w:lang w:val="ru"/>
        </w:rPr>
        <w:t>пропадает</w:t>
      </w:r>
      <w:r>
        <w:rPr>
          <w:rFonts w:ascii="Gill Sans MT"/>
          <w:b/>
          <w:sz w:val="20"/>
          <w:lang w:val="ru"/>
        </w:rPr>
        <w:t xml:space="preserve"> </w:t>
      </w:r>
      <w:r>
        <w:rPr>
          <w:rFonts w:ascii="Gill Sans MT"/>
          <w:b/>
          <w:sz w:val="20"/>
          <w:lang w:val="ru"/>
        </w:rPr>
        <w:t>питание</w:t>
      </w:r>
      <w:r>
        <w:rPr>
          <w:rFonts w:ascii="Gill Sans MT"/>
          <w:b/>
          <w:sz w:val="20"/>
          <w:lang w:val="ru"/>
        </w:rPr>
        <w:t xml:space="preserve">, </w:t>
      </w:r>
      <w:r>
        <w:rPr>
          <w:rFonts w:ascii="Gill Sans MT"/>
          <w:b/>
          <w:sz w:val="20"/>
          <w:lang w:val="ru"/>
        </w:rPr>
        <w:t>то</w:t>
      </w:r>
      <w:r>
        <w:rPr>
          <w:rFonts w:ascii="Gill Sans MT"/>
          <w:b/>
          <w:sz w:val="20"/>
          <w:lang w:val="ru"/>
        </w:rPr>
        <w:t xml:space="preserve"> </w:t>
      </w:r>
      <w:r>
        <w:rPr>
          <w:rFonts w:ascii="Gill Sans MT"/>
          <w:b/>
          <w:sz w:val="20"/>
          <w:lang w:val="ru"/>
        </w:rPr>
        <w:t>мойка</w:t>
      </w:r>
      <w:r>
        <w:rPr>
          <w:rFonts w:ascii="Gill Sans MT"/>
          <w:b/>
          <w:sz w:val="20"/>
          <w:lang w:val="ru"/>
        </w:rPr>
        <w:t xml:space="preserve"> </w:t>
      </w:r>
      <w:r>
        <w:rPr>
          <w:rFonts w:ascii="Gill Sans MT"/>
          <w:b/>
          <w:sz w:val="20"/>
          <w:lang w:val="ru"/>
        </w:rPr>
        <w:t>прерывается</w:t>
      </w:r>
      <w:r>
        <w:rPr>
          <w:rFonts w:ascii="Gill Sans MT"/>
          <w:b/>
          <w:sz w:val="20"/>
          <w:lang w:val="ru"/>
        </w:rPr>
        <w:t xml:space="preserve">. </w:t>
      </w:r>
      <w:r>
        <w:rPr>
          <w:rFonts w:ascii="Gill Sans MT"/>
          <w:b/>
          <w:sz w:val="20"/>
          <w:lang w:val="ru"/>
        </w:rPr>
        <w:t>После</w:t>
      </w:r>
      <w:r>
        <w:rPr>
          <w:rFonts w:ascii="Gill Sans MT"/>
          <w:b/>
          <w:sz w:val="20"/>
          <w:lang w:val="ru"/>
        </w:rPr>
        <w:t xml:space="preserve"> </w:t>
      </w:r>
      <w:r>
        <w:rPr>
          <w:rFonts w:ascii="Gill Sans MT"/>
          <w:b/>
          <w:sz w:val="20"/>
          <w:lang w:val="ru"/>
        </w:rPr>
        <w:t>восстановления</w:t>
      </w:r>
      <w:r>
        <w:rPr>
          <w:rFonts w:ascii="Gill Sans MT"/>
          <w:b/>
          <w:sz w:val="20"/>
          <w:lang w:val="ru"/>
        </w:rPr>
        <w:t xml:space="preserve"> </w:t>
      </w:r>
      <w:r>
        <w:rPr>
          <w:rFonts w:ascii="Gill Sans MT"/>
          <w:b/>
          <w:sz w:val="20"/>
          <w:lang w:val="ru"/>
        </w:rPr>
        <w:t>питания</w:t>
      </w:r>
      <w:r>
        <w:rPr>
          <w:rFonts w:ascii="Gill Sans MT"/>
          <w:b/>
          <w:sz w:val="20"/>
          <w:lang w:val="ru"/>
        </w:rPr>
        <w:t xml:space="preserve"> </w:t>
      </w:r>
      <w:r>
        <w:rPr>
          <w:rFonts w:ascii="Gill Sans MT"/>
          <w:b/>
          <w:sz w:val="20"/>
          <w:lang w:val="ru"/>
        </w:rPr>
        <w:t>срабатывает</w:t>
      </w:r>
      <w:r>
        <w:rPr>
          <w:rFonts w:ascii="Gill Sans MT"/>
          <w:b/>
          <w:sz w:val="20"/>
          <w:lang w:val="ru"/>
        </w:rPr>
        <w:t xml:space="preserve"> </w:t>
      </w:r>
      <w:r>
        <w:rPr>
          <w:rFonts w:ascii="Gill Sans MT"/>
          <w:b/>
          <w:sz w:val="20"/>
          <w:lang w:val="ru"/>
        </w:rPr>
        <w:t>ополаскивание</w:t>
      </w:r>
      <w:r>
        <w:rPr>
          <w:rFonts w:ascii="Gill Sans MT"/>
          <w:b/>
          <w:sz w:val="20"/>
          <w:lang w:val="ru"/>
        </w:rPr>
        <w:t xml:space="preserve"> </w:t>
      </w:r>
      <w:r>
        <w:rPr>
          <w:rFonts w:ascii="Gill Sans MT"/>
          <w:b/>
          <w:sz w:val="20"/>
          <w:lang w:val="ru"/>
        </w:rPr>
        <w:t>камеры</w:t>
      </w:r>
      <w:r>
        <w:rPr>
          <w:rFonts w:ascii="Gill Sans MT"/>
          <w:b/>
          <w:sz w:val="20"/>
          <w:lang w:val="ru"/>
        </w:rPr>
        <w:t>.</w:t>
      </w:r>
    </w:p>
    <w:p w:rsidR="00E33935" w:rsidRDefault="00E9077D">
      <w:pPr>
        <w:spacing w:before="162" w:line="372" w:lineRule="auto"/>
        <w:ind w:left="823" w:right="841"/>
        <w:jc w:val="both"/>
        <w:rPr>
          <w:rFonts w:ascii="Gill Sans MT"/>
          <w:b/>
          <w:sz w:val="20"/>
        </w:rPr>
      </w:pPr>
      <w:r>
        <w:rPr>
          <w:rFonts w:ascii="Gill Sans MT"/>
          <w:b/>
          <w:w w:val="95"/>
          <w:sz w:val="20"/>
          <w:lang w:val="ru"/>
        </w:rPr>
        <w:t>Перед</w:t>
      </w:r>
      <w:r>
        <w:rPr>
          <w:rFonts w:ascii="Gill Sans MT"/>
          <w:b/>
          <w:w w:val="95"/>
          <w:sz w:val="20"/>
          <w:lang w:val="ru"/>
        </w:rPr>
        <w:t xml:space="preserve"> </w:t>
      </w:r>
      <w:r>
        <w:rPr>
          <w:rFonts w:ascii="Gill Sans MT"/>
          <w:b/>
          <w:w w:val="95"/>
          <w:sz w:val="20"/>
          <w:lang w:val="ru"/>
        </w:rPr>
        <w:t>тем</w:t>
      </w:r>
      <w:r>
        <w:rPr>
          <w:rFonts w:ascii="Gill Sans MT"/>
          <w:b/>
          <w:w w:val="95"/>
          <w:sz w:val="20"/>
          <w:lang w:val="ru"/>
        </w:rPr>
        <w:t xml:space="preserve">, </w:t>
      </w:r>
      <w:r>
        <w:rPr>
          <w:rFonts w:ascii="Gill Sans MT"/>
          <w:b/>
          <w:w w:val="95"/>
          <w:sz w:val="20"/>
          <w:lang w:val="ru"/>
        </w:rPr>
        <w:t>как</w:t>
      </w:r>
      <w:r>
        <w:rPr>
          <w:rFonts w:ascii="Gill Sans MT"/>
          <w:b/>
          <w:w w:val="95"/>
          <w:sz w:val="20"/>
          <w:lang w:val="ru"/>
        </w:rPr>
        <w:t xml:space="preserve"> </w:t>
      </w:r>
      <w:r>
        <w:rPr>
          <w:rFonts w:ascii="Gill Sans MT"/>
          <w:b/>
          <w:w w:val="95"/>
          <w:sz w:val="20"/>
          <w:lang w:val="ru"/>
        </w:rPr>
        <w:t>готовить</w:t>
      </w:r>
      <w:r>
        <w:rPr>
          <w:rFonts w:ascii="Gill Sans MT"/>
          <w:b/>
          <w:w w:val="95"/>
          <w:sz w:val="20"/>
          <w:lang w:val="ru"/>
        </w:rPr>
        <w:t xml:space="preserve"> </w:t>
      </w:r>
      <w:r>
        <w:rPr>
          <w:rFonts w:ascii="Gill Sans MT"/>
          <w:b/>
          <w:w w:val="95"/>
          <w:sz w:val="20"/>
          <w:lang w:val="ru"/>
        </w:rPr>
        <w:t>в</w:t>
      </w:r>
      <w:r>
        <w:rPr>
          <w:rFonts w:ascii="Gill Sans MT"/>
          <w:b/>
          <w:w w:val="95"/>
          <w:sz w:val="20"/>
          <w:lang w:val="ru"/>
        </w:rPr>
        <w:t xml:space="preserve"> </w:t>
      </w:r>
      <w:r>
        <w:rPr>
          <w:rFonts w:ascii="Gill Sans MT"/>
          <w:b/>
          <w:w w:val="95"/>
          <w:sz w:val="20"/>
          <w:lang w:val="ru"/>
        </w:rPr>
        <w:t>печи</w:t>
      </w:r>
      <w:r>
        <w:rPr>
          <w:rFonts w:ascii="Gill Sans MT"/>
          <w:b/>
          <w:w w:val="95"/>
          <w:sz w:val="20"/>
          <w:lang w:val="ru"/>
        </w:rPr>
        <w:t xml:space="preserve">, </w:t>
      </w:r>
      <w:r>
        <w:rPr>
          <w:rFonts w:ascii="Gill Sans MT"/>
          <w:b/>
          <w:w w:val="95"/>
          <w:sz w:val="20"/>
          <w:lang w:val="ru"/>
        </w:rPr>
        <w:t>проверьте</w:t>
      </w:r>
      <w:r>
        <w:rPr>
          <w:rFonts w:ascii="Gill Sans MT"/>
          <w:b/>
          <w:w w:val="95"/>
          <w:sz w:val="20"/>
          <w:lang w:val="ru"/>
        </w:rPr>
        <w:t xml:space="preserve">, </w:t>
      </w:r>
      <w:r>
        <w:rPr>
          <w:rFonts w:ascii="Gill Sans MT"/>
          <w:b/>
          <w:w w:val="95"/>
          <w:sz w:val="20"/>
          <w:lang w:val="ru"/>
        </w:rPr>
        <w:t>что</w:t>
      </w:r>
      <w:r>
        <w:rPr>
          <w:rFonts w:ascii="Gill Sans MT"/>
          <w:b/>
          <w:w w:val="95"/>
          <w:sz w:val="20"/>
          <w:lang w:val="ru"/>
        </w:rPr>
        <w:t xml:space="preserve"> </w:t>
      </w:r>
      <w:r>
        <w:rPr>
          <w:rFonts w:ascii="Gill Sans MT"/>
          <w:b/>
          <w:w w:val="95"/>
          <w:sz w:val="20"/>
          <w:lang w:val="ru"/>
        </w:rPr>
        <w:t>в</w:t>
      </w:r>
      <w:r>
        <w:rPr>
          <w:rFonts w:ascii="Gill Sans MT"/>
          <w:b/>
          <w:w w:val="95"/>
          <w:sz w:val="20"/>
          <w:lang w:val="ru"/>
        </w:rPr>
        <w:t xml:space="preserve"> </w:t>
      </w:r>
      <w:r>
        <w:rPr>
          <w:rFonts w:ascii="Gill Sans MT"/>
          <w:b/>
          <w:w w:val="95"/>
          <w:sz w:val="20"/>
          <w:lang w:val="ru"/>
        </w:rPr>
        <w:t>ней</w:t>
      </w:r>
      <w:r>
        <w:rPr>
          <w:rFonts w:ascii="Gill Sans MT"/>
          <w:b/>
          <w:w w:val="95"/>
          <w:sz w:val="20"/>
          <w:lang w:val="ru"/>
        </w:rPr>
        <w:t xml:space="preserve"> </w:t>
      </w:r>
      <w:r>
        <w:rPr>
          <w:rFonts w:ascii="Gill Sans MT"/>
          <w:b/>
          <w:w w:val="95"/>
          <w:sz w:val="20"/>
          <w:lang w:val="ru"/>
        </w:rPr>
        <w:t>не</w:t>
      </w:r>
      <w:r>
        <w:rPr>
          <w:rFonts w:ascii="Gill Sans MT"/>
          <w:b/>
          <w:w w:val="95"/>
          <w:sz w:val="20"/>
          <w:lang w:val="ru"/>
        </w:rPr>
        <w:t xml:space="preserve"> </w:t>
      </w:r>
      <w:r>
        <w:rPr>
          <w:rFonts w:ascii="Gill Sans MT"/>
          <w:b/>
          <w:w w:val="95"/>
          <w:sz w:val="20"/>
          <w:lang w:val="ru"/>
        </w:rPr>
        <w:t>осталось</w:t>
      </w:r>
      <w:r>
        <w:rPr>
          <w:rFonts w:ascii="Gill Sans MT"/>
          <w:b/>
          <w:w w:val="95"/>
          <w:sz w:val="20"/>
          <w:lang w:val="ru"/>
        </w:rPr>
        <w:t xml:space="preserve"> </w:t>
      </w:r>
      <w:r>
        <w:rPr>
          <w:rFonts w:ascii="Gill Sans MT"/>
          <w:b/>
          <w:w w:val="95"/>
          <w:sz w:val="20"/>
          <w:lang w:val="ru"/>
        </w:rPr>
        <w:t>моющего</w:t>
      </w:r>
      <w:r>
        <w:rPr>
          <w:rFonts w:ascii="Gill Sans MT"/>
          <w:b/>
          <w:w w:val="95"/>
          <w:sz w:val="20"/>
          <w:lang w:val="ru"/>
        </w:rPr>
        <w:t xml:space="preserve"> </w:t>
      </w:r>
      <w:r>
        <w:rPr>
          <w:rFonts w:ascii="Gill Sans MT"/>
          <w:b/>
          <w:w w:val="95"/>
          <w:sz w:val="20"/>
          <w:lang w:val="ru"/>
        </w:rPr>
        <w:t>или</w:t>
      </w:r>
      <w:r>
        <w:rPr>
          <w:rFonts w:ascii="Gill Sans MT"/>
          <w:b/>
          <w:w w:val="95"/>
          <w:sz w:val="20"/>
          <w:lang w:val="ru"/>
        </w:rPr>
        <w:t xml:space="preserve"> </w:t>
      </w:r>
      <w:r>
        <w:rPr>
          <w:rFonts w:ascii="Gill Sans MT"/>
          <w:b/>
          <w:w w:val="95"/>
          <w:sz w:val="20"/>
          <w:lang w:val="ru"/>
        </w:rPr>
        <w:t>обезжиривающего</w:t>
      </w:r>
      <w:r>
        <w:rPr>
          <w:rFonts w:ascii="Gill Sans MT"/>
          <w:b/>
          <w:w w:val="95"/>
          <w:sz w:val="20"/>
          <w:lang w:val="ru"/>
        </w:rPr>
        <w:t xml:space="preserve"> </w:t>
      </w:r>
      <w:r>
        <w:rPr>
          <w:rFonts w:ascii="Gill Sans MT"/>
          <w:b/>
          <w:w w:val="95"/>
          <w:sz w:val="20"/>
          <w:lang w:val="ru"/>
        </w:rPr>
        <w:t>средства</w:t>
      </w:r>
      <w:r>
        <w:rPr>
          <w:rFonts w:ascii="Gill Sans MT"/>
          <w:b/>
          <w:w w:val="95"/>
          <w:sz w:val="20"/>
          <w:lang w:val="ru"/>
        </w:rPr>
        <w:t xml:space="preserve">. </w:t>
      </w:r>
      <w:r>
        <w:rPr>
          <w:rFonts w:ascii="Gill Sans MT"/>
          <w:b/>
          <w:w w:val="95"/>
          <w:sz w:val="20"/>
          <w:lang w:val="ru"/>
        </w:rPr>
        <w:t>Удалите</w:t>
      </w:r>
      <w:r>
        <w:rPr>
          <w:rFonts w:ascii="Gill Sans MT"/>
          <w:b/>
          <w:w w:val="95"/>
          <w:sz w:val="20"/>
          <w:lang w:val="ru"/>
        </w:rPr>
        <w:t xml:space="preserve"> </w:t>
      </w:r>
      <w:r>
        <w:rPr>
          <w:rFonts w:ascii="Gill Sans MT"/>
          <w:b/>
          <w:w w:val="95"/>
          <w:sz w:val="20"/>
          <w:lang w:val="ru"/>
        </w:rPr>
        <w:t>остатки</w:t>
      </w:r>
      <w:r>
        <w:rPr>
          <w:rFonts w:ascii="Gill Sans MT"/>
          <w:b/>
          <w:w w:val="95"/>
          <w:sz w:val="20"/>
          <w:lang w:val="ru"/>
        </w:rPr>
        <w:t xml:space="preserve"> </w:t>
      </w:r>
      <w:r>
        <w:rPr>
          <w:rFonts w:ascii="Gill Sans MT"/>
          <w:b/>
          <w:w w:val="95"/>
          <w:sz w:val="20"/>
          <w:lang w:val="ru"/>
        </w:rPr>
        <w:t>химических</w:t>
      </w:r>
      <w:r>
        <w:rPr>
          <w:rFonts w:ascii="Gill Sans MT"/>
          <w:b/>
          <w:w w:val="95"/>
          <w:sz w:val="20"/>
          <w:lang w:val="ru"/>
        </w:rPr>
        <w:t xml:space="preserve"> </w:t>
      </w:r>
      <w:r>
        <w:rPr>
          <w:rFonts w:ascii="Gill Sans MT"/>
          <w:b/>
          <w:w w:val="95"/>
          <w:sz w:val="20"/>
          <w:lang w:val="ru"/>
        </w:rPr>
        <w:t>средств</w:t>
      </w:r>
      <w:r>
        <w:rPr>
          <w:rFonts w:ascii="Gill Sans MT"/>
          <w:b/>
          <w:w w:val="95"/>
          <w:sz w:val="20"/>
          <w:lang w:val="ru"/>
        </w:rPr>
        <w:t xml:space="preserve"> </w:t>
      </w:r>
      <w:r>
        <w:rPr>
          <w:rFonts w:ascii="Gill Sans MT"/>
          <w:b/>
          <w:w w:val="95"/>
          <w:sz w:val="20"/>
          <w:lang w:val="ru"/>
        </w:rPr>
        <w:t>и</w:t>
      </w:r>
      <w:r>
        <w:rPr>
          <w:rFonts w:ascii="Gill Sans MT"/>
          <w:b/>
          <w:w w:val="95"/>
          <w:sz w:val="20"/>
          <w:lang w:val="ru"/>
        </w:rPr>
        <w:t xml:space="preserve"> </w:t>
      </w:r>
      <w:r>
        <w:rPr>
          <w:rFonts w:ascii="Gill Sans MT"/>
          <w:b/>
          <w:w w:val="95"/>
          <w:sz w:val="20"/>
          <w:lang w:val="ru"/>
        </w:rPr>
        <w:t>тщательно</w:t>
      </w:r>
      <w:r>
        <w:rPr>
          <w:rFonts w:ascii="Gill Sans MT"/>
          <w:b/>
          <w:w w:val="95"/>
          <w:sz w:val="20"/>
          <w:lang w:val="ru"/>
        </w:rPr>
        <w:t xml:space="preserve"> </w:t>
      </w:r>
      <w:r>
        <w:rPr>
          <w:rFonts w:ascii="Gill Sans MT"/>
          <w:b/>
          <w:w w:val="95"/>
          <w:sz w:val="20"/>
          <w:lang w:val="ru"/>
        </w:rPr>
        <w:t>ополосните</w:t>
      </w:r>
      <w:r>
        <w:rPr>
          <w:rFonts w:ascii="Gill Sans MT"/>
          <w:b/>
          <w:w w:val="95"/>
          <w:sz w:val="20"/>
          <w:lang w:val="ru"/>
        </w:rPr>
        <w:t xml:space="preserve"> </w:t>
      </w:r>
      <w:r>
        <w:rPr>
          <w:rFonts w:ascii="Gill Sans MT"/>
          <w:b/>
          <w:w w:val="95"/>
          <w:sz w:val="20"/>
          <w:lang w:val="ru"/>
        </w:rPr>
        <w:t>душем</w:t>
      </w:r>
      <w:r>
        <w:rPr>
          <w:rFonts w:ascii="Gill Sans MT"/>
          <w:b/>
          <w:w w:val="95"/>
          <w:sz w:val="20"/>
          <w:lang w:val="ru"/>
        </w:rPr>
        <w:t>.</w:t>
      </w:r>
    </w:p>
    <w:p w:rsidR="00E33935" w:rsidRDefault="00E33935">
      <w:pPr>
        <w:spacing w:line="372" w:lineRule="auto"/>
        <w:jc w:val="both"/>
        <w:rPr>
          <w:rFonts w:ascii="Gill Sans MT"/>
          <w:sz w:val="20"/>
        </w:rPr>
        <w:sectPr w:rsidR="00E33935">
          <w:headerReference w:type="default" r:id="rId377"/>
          <w:footerReference w:type="default" r:id="rId378"/>
          <w:pgSz w:w="11910" w:h="16840"/>
          <w:pgMar w:top="1700" w:right="720" w:bottom="1380" w:left="1020" w:header="526" w:footer="1192" w:gutter="0"/>
          <w:cols w:space="720"/>
        </w:sectPr>
      </w:pPr>
    </w:p>
    <w:p w:rsidR="00E33935" w:rsidRDefault="00E33935">
      <w:pPr>
        <w:pStyle w:val="a3"/>
        <w:spacing w:before="10"/>
        <w:rPr>
          <w:rFonts w:ascii="Gill Sans MT"/>
          <w:b/>
          <w:sz w:val="25"/>
        </w:rPr>
      </w:pPr>
    </w:p>
    <w:p w:rsidR="00E33935" w:rsidRPr="00E9077D" w:rsidRDefault="00E9077D">
      <w:pPr>
        <w:pStyle w:val="4"/>
        <w:numPr>
          <w:ilvl w:val="2"/>
          <w:numId w:val="14"/>
        </w:numPr>
        <w:tabs>
          <w:tab w:val="left" w:pos="1901"/>
        </w:tabs>
        <w:spacing w:before="99"/>
        <w:ind w:left="1900"/>
        <w:jc w:val="left"/>
        <w:rPr>
          <w:lang w:val="ru-RU"/>
        </w:rPr>
      </w:pPr>
      <w:bookmarkStart w:id="63" w:name="_TOC_250031"/>
      <w:r>
        <w:rPr>
          <w:w w:val="95"/>
          <w:lang w:val="ru"/>
        </w:rPr>
        <w:t>Мойка с твердым моющим средством (опция в версии с SLS)</w:t>
      </w:r>
      <w:bookmarkEnd w:id="63"/>
    </w:p>
    <w:p w:rsidR="00E33935" w:rsidRPr="00E9077D" w:rsidRDefault="00E9077D">
      <w:pPr>
        <w:pStyle w:val="a3"/>
        <w:spacing w:before="5"/>
        <w:rPr>
          <w:rFonts w:ascii="Gill Sans MT"/>
          <w:b/>
          <w:sz w:val="11"/>
          <w:lang w:val="ru-RU"/>
        </w:rPr>
      </w:pPr>
      <w:r>
        <w:rPr>
          <w:noProof/>
          <w:lang w:val="ru-RU" w:eastAsia="ru-RU"/>
        </w:rPr>
        <w:drawing>
          <wp:anchor distT="0" distB="0" distL="0" distR="0" simplePos="0" relativeHeight="251674624" behindDoc="0" locked="0" layoutInCell="1" allowOverlap="1">
            <wp:simplePos x="0" y="0"/>
            <wp:positionH relativeFrom="page">
              <wp:posOffset>1988185</wp:posOffset>
            </wp:positionH>
            <wp:positionV relativeFrom="paragraph">
              <wp:posOffset>99515</wp:posOffset>
            </wp:positionV>
            <wp:extent cx="2938853" cy="4177569"/>
            <wp:effectExtent l="0" t="0" r="0" b="0"/>
            <wp:wrapTopAndBottom/>
            <wp:docPr id="289" name="image3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356.jpeg"/>
                    <pic:cNvPicPr/>
                  </pic:nvPicPr>
                  <pic:blipFill>
                    <a:blip r:embed="rId379" cstate="print"/>
                    <a:stretch>
                      <a:fillRect/>
                    </a:stretch>
                  </pic:blipFill>
                  <pic:spPr>
                    <a:xfrm>
                      <a:off x="0" y="0"/>
                      <a:ext cx="2938853" cy="4177569"/>
                    </a:xfrm>
                    <a:prstGeom prst="rect">
                      <a:avLst/>
                    </a:prstGeom>
                  </pic:spPr>
                </pic:pic>
              </a:graphicData>
            </a:graphic>
          </wp:anchor>
        </w:drawing>
      </w:r>
    </w:p>
    <w:p w:rsidR="00E33935" w:rsidRPr="00E9077D" w:rsidRDefault="00E33935">
      <w:pPr>
        <w:pStyle w:val="a3"/>
        <w:spacing w:before="7"/>
        <w:rPr>
          <w:rFonts w:ascii="Gill Sans MT"/>
          <w:b/>
          <w:sz w:val="12"/>
          <w:lang w:val="ru-RU"/>
        </w:rPr>
      </w:pPr>
    </w:p>
    <w:p w:rsidR="00E33935" w:rsidRPr="00E9077D" w:rsidRDefault="00E33935">
      <w:pPr>
        <w:rPr>
          <w:rFonts w:ascii="Gill Sans MT"/>
          <w:sz w:val="12"/>
          <w:lang w:val="ru-RU"/>
        </w:rPr>
        <w:sectPr w:rsidR="00E33935" w:rsidRPr="00E9077D">
          <w:pgSz w:w="11910" w:h="16840"/>
          <w:pgMar w:top="1700" w:right="720" w:bottom="1380" w:left="1020" w:header="526" w:footer="1192" w:gutter="0"/>
          <w:cols w:space="720"/>
        </w:sectPr>
      </w:pPr>
    </w:p>
    <w:p w:rsidR="00E33935" w:rsidRPr="00E9077D" w:rsidRDefault="00E33935">
      <w:pPr>
        <w:pStyle w:val="a3"/>
        <w:spacing w:before="7"/>
        <w:rPr>
          <w:rFonts w:ascii="Gill Sans MT"/>
          <w:b/>
          <w:sz w:val="32"/>
          <w:lang w:val="ru-RU"/>
        </w:rPr>
      </w:pPr>
    </w:p>
    <w:p w:rsidR="00E33935" w:rsidRDefault="00E9077D">
      <w:pPr>
        <w:pStyle w:val="a4"/>
        <w:numPr>
          <w:ilvl w:val="0"/>
          <w:numId w:val="12"/>
        </w:numPr>
        <w:tabs>
          <w:tab w:val="left" w:pos="1753"/>
        </w:tabs>
        <w:spacing w:before="1"/>
        <w:ind w:hanging="210"/>
        <w:rPr>
          <w:sz w:val="20"/>
        </w:rPr>
      </w:pPr>
      <w:r>
        <w:rPr>
          <w:w w:val="95"/>
          <w:sz w:val="20"/>
          <w:lang w:val="ru"/>
        </w:rPr>
        <w:t>Деликатная мойка</w:t>
      </w:r>
    </w:p>
    <w:p w:rsidR="00E33935" w:rsidRPr="00257D1F" w:rsidRDefault="00E9077D" w:rsidP="00257D1F">
      <w:pPr>
        <w:pStyle w:val="a4"/>
        <w:numPr>
          <w:ilvl w:val="0"/>
          <w:numId w:val="12"/>
        </w:numPr>
        <w:tabs>
          <w:tab w:val="left" w:pos="1753"/>
        </w:tabs>
        <w:spacing w:before="1"/>
        <w:ind w:hanging="210"/>
        <w:rPr>
          <w:w w:val="95"/>
          <w:sz w:val="20"/>
          <w:lang w:val="ru"/>
        </w:rPr>
      </w:pPr>
      <w:r w:rsidRPr="00257D1F">
        <w:rPr>
          <w:w w:val="95"/>
          <w:sz w:val="20"/>
          <w:lang w:val="ru"/>
        </w:rPr>
        <w:t>Средняя мойка</w:t>
      </w:r>
    </w:p>
    <w:p w:rsidR="00E33935" w:rsidRPr="00257D1F" w:rsidRDefault="00E9077D" w:rsidP="00257D1F">
      <w:pPr>
        <w:pStyle w:val="a4"/>
        <w:numPr>
          <w:ilvl w:val="0"/>
          <w:numId w:val="12"/>
        </w:numPr>
        <w:tabs>
          <w:tab w:val="left" w:pos="1753"/>
        </w:tabs>
        <w:spacing w:before="1"/>
        <w:ind w:hanging="210"/>
        <w:rPr>
          <w:w w:val="95"/>
          <w:sz w:val="20"/>
          <w:lang w:val="ru"/>
        </w:rPr>
      </w:pPr>
      <w:r>
        <w:rPr>
          <w:w w:val="95"/>
          <w:sz w:val="20"/>
          <w:lang w:val="ru"/>
        </w:rPr>
        <w:t>Интенсивная мойка</w:t>
      </w:r>
    </w:p>
    <w:p w:rsidR="00E33935" w:rsidRDefault="00E9077D" w:rsidP="00257D1F">
      <w:pPr>
        <w:pStyle w:val="a4"/>
        <w:numPr>
          <w:ilvl w:val="0"/>
          <w:numId w:val="12"/>
        </w:numPr>
        <w:tabs>
          <w:tab w:val="left" w:pos="1753"/>
        </w:tabs>
        <w:spacing w:before="1"/>
        <w:ind w:hanging="210"/>
        <w:rPr>
          <w:sz w:val="20"/>
        </w:rPr>
      </w:pPr>
      <w:r>
        <w:rPr>
          <w:w w:val="95"/>
          <w:sz w:val="20"/>
          <w:lang w:val="ru"/>
        </w:rPr>
        <w:t>Мойка спреем</w:t>
      </w:r>
    </w:p>
    <w:p w:rsidR="00E33935" w:rsidRDefault="00E9077D">
      <w:pPr>
        <w:pStyle w:val="a4"/>
        <w:numPr>
          <w:ilvl w:val="0"/>
          <w:numId w:val="12"/>
        </w:numPr>
        <w:tabs>
          <w:tab w:val="left" w:pos="1753"/>
        </w:tabs>
        <w:spacing w:before="98"/>
        <w:ind w:hanging="210"/>
        <w:rPr>
          <w:sz w:val="20"/>
        </w:rPr>
      </w:pPr>
      <w:r>
        <w:rPr>
          <w:w w:val="87"/>
          <w:sz w:val="20"/>
          <w:lang w:val="ru"/>
        </w:rPr>
        <w:br w:type="column"/>
      </w:r>
      <w:r>
        <w:rPr>
          <w:w w:val="87"/>
          <w:sz w:val="20"/>
          <w:lang w:val="ru"/>
        </w:rPr>
        <w:lastRenderedPageBreak/>
        <w:t>Ополаскивание водой</w:t>
      </w:r>
    </w:p>
    <w:p w:rsidR="00E33935" w:rsidRPr="00257D1F" w:rsidRDefault="00E9077D" w:rsidP="00257D1F">
      <w:pPr>
        <w:pStyle w:val="a4"/>
        <w:numPr>
          <w:ilvl w:val="0"/>
          <w:numId w:val="12"/>
        </w:numPr>
        <w:tabs>
          <w:tab w:val="left" w:pos="1753"/>
        </w:tabs>
        <w:spacing w:before="1"/>
        <w:ind w:hanging="210"/>
        <w:rPr>
          <w:w w:val="95"/>
          <w:sz w:val="20"/>
          <w:lang w:val="ru"/>
        </w:rPr>
      </w:pPr>
      <w:r w:rsidRPr="00257D1F">
        <w:rPr>
          <w:w w:val="95"/>
          <w:sz w:val="20"/>
          <w:lang w:val="ru"/>
        </w:rPr>
        <w:t>Полировка</w:t>
      </w:r>
    </w:p>
    <w:p w:rsidR="00E33935" w:rsidRPr="00257D1F" w:rsidRDefault="00257D1F" w:rsidP="00257D1F">
      <w:pPr>
        <w:pStyle w:val="a4"/>
        <w:numPr>
          <w:ilvl w:val="0"/>
          <w:numId w:val="12"/>
        </w:numPr>
        <w:tabs>
          <w:tab w:val="left" w:pos="1753"/>
        </w:tabs>
        <w:spacing w:before="1"/>
        <w:ind w:hanging="210"/>
        <w:rPr>
          <w:w w:val="95"/>
          <w:sz w:val="20"/>
          <w:lang w:val="ru"/>
        </w:rPr>
      </w:pPr>
      <w:r w:rsidRPr="00257D1F">
        <w:rPr>
          <w:w w:val="95"/>
          <w:sz w:val="20"/>
          <w:lang w:val="ru"/>
        </w:rPr>
        <w:t xml:space="preserve">Функции </w:t>
      </w:r>
      <w:r w:rsidR="00E9077D" w:rsidRPr="00257D1F">
        <w:rPr>
          <w:w w:val="95"/>
          <w:sz w:val="20"/>
          <w:lang w:val="ru"/>
        </w:rPr>
        <w:t>ЭКО</w:t>
      </w:r>
    </w:p>
    <w:p w:rsidR="00E33935" w:rsidRPr="00257D1F" w:rsidRDefault="00E9077D" w:rsidP="00257D1F">
      <w:pPr>
        <w:pStyle w:val="a4"/>
        <w:numPr>
          <w:ilvl w:val="0"/>
          <w:numId w:val="12"/>
        </w:numPr>
        <w:tabs>
          <w:tab w:val="left" w:pos="1753"/>
        </w:tabs>
        <w:spacing w:before="1"/>
        <w:ind w:hanging="210"/>
        <w:rPr>
          <w:w w:val="95"/>
          <w:sz w:val="20"/>
          <w:lang w:val="ru"/>
        </w:rPr>
      </w:pPr>
      <w:r w:rsidRPr="00257D1F">
        <w:rPr>
          <w:w w:val="95"/>
          <w:sz w:val="20"/>
          <w:lang w:val="ru"/>
        </w:rPr>
        <w:t>Панель информации</w:t>
      </w:r>
    </w:p>
    <w:p w:rsidR="00E33935" w:rsidRDefault="00E9077D" w:rsidP="00257D1F">
      <w:pPr>
        <w:pStyle w:val="a4"/>
        <w:numPr>
          <w:ilvl w:val="0"/>
          <w:numId w:val="12"/>
        </w:numPr>
        <w:tabs>
          <w:tab w:val="left" w:pos="1753"/>
        </w:tabs>
        <w:spacing w:before="1"/>
        <w:ind w:hanging="210"/>
        <w:rPr>
          <w:sz w:val="20"/>
        </w:rPr>
      </w:pPr>
      <w:r w:rsidRPr="00257D1F">
        <w:rPr>
          <w:w w:val="95"/>
          <w:sz w:val="20"/>
          <w:lang w:val="ru"/>
        </w:rPr>
        <w:t>Старт</w:t>
      </w:r>
    </w:p>
    <w:p w:rsidR="00E33935" w:rsidRDefault="00E33935">
      <w:pPr>
        <w:rPr>
          <w:sz w:val="20"/>
        </w:rPr>
        <w:sectPr w:rsidR="00E33935" w:rsidSect="00257D1F">
          <w:type w:val="continuous"/>
          <w:pgSz w:w="11910" w:h="16840"/>
          <w:pgMar w:top="1440" w:right="720" w:bottom="280" w:left="1020" w:header="526" w:footer="1192" w:gutter="0"/>
          <w:cols w:num="2" w:space="1134" w:equalWidth="0">
            <w:col w:w="3969" w:space="1134"/>
            <w:col w:w="5067"/>
          </w:cols>
        </w:sectPr>
      </w:pPr>
    </w:p>
    <w:p w:rsidR="00E33935" w:rsidRDefault="00E33935">
      <w:pPr>
        <w:pStyle w:val="a3"/>
        <w:spacing w:before="1"/>
        <w:rPr>
          <w:sz w:val="26"/>
        </w:rPr>
      </w:pPr>
    </w:p>
    <w:p w:rsidR="00E33935" w:rsidRPr="00E9077D" w:rsidRDefault="00E9077D">
      <w:pPr>
        <w:pStyle w:val="4"/>
        <w:numPr>
          <w:ilvl w:val="2"/>
          <w:numId w:val="14"/>
        </w:numPr>
        <w:tabs>
          <w:tab w:val="left" w:pos="1760"/>
        </w:tabs>
        <w:spacing w:before="99"/>
        <w:ind w:hanging="512"/>
        <w:jc w:val="left"/>
        <w:rPr>
          <w:lang w:val="ru-RU"/>
        </w:rPr>
      </w:pPr>
      <w:bookmarkStart w:id="64" w:name="_TOC_250030"/>
      <w:r>
        <w:rPr>
          <w:w w:val="95"/>
          <w:lang w:val="ru"/>
        </w:rPr>
        <w:t>Мойка с жидким моющим средством (опция в версии с LCS)</w:t>
      </w:r>
      <w:bookmarkEnd w:id="64"/>
    </w:p>
    <w:p w:rsidR="00E33935" w:rsidRPr="00E9077D" w:rsidRDefault="00E9077D">
      <w:pPr>
        <w:pStyle w:val="a3"/>
        <w:spacing w:before="4"/>
        <w:rPr>
          <w:rFonts w:ascii="Gill Sans MT"/>
          <w:b/>
          <w:sz w:val="13"/>
          <w:lang w:val="ru-RU"/>
        </w:rPr>
      </w:pPr>
      <w:r>
        <w:rPr>
          <w:noProof/>
          <w:lang w:val="ru-RU" w:eastAsia="ru-RU"/>
        </w:rPr>
        <w:drawing>
          <wp:anchor distT="0" distB="0" distL="0" distR="0" simplePos="0" relativeHeight="251675648" behindDoc="0" locked="0" layoutInCell="1" allowOverlap="1">
            <wp:simplePos x="0" y="0"/>
            <wp:positionH relativeFrom="page">
              <wp:posOffset>1882139</wp:posOffset>
            </wp:positionH>
            <wp:positionV relativeFrom="paragraph">
              <wp:posOffset>114083</wp:posOffset>
            </wp:positionV>
            <wp:extent cx="3034494" cy="4557141"/>
            <wp:effectExtent l="0" t="0" r="0" b="0"/>
            <wp:wrapTopAndBottom/>
            <wp:docPr id="291" name="image3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357.jpeg"/>
                    <pic:cNvPicPr/>
                  </pic:nvPicPr>
                  <pic:blipFill>
                    <a:blip r:embed="rId380" cstate="print"/>
                    <a:stretch>
                      <a:fillRect/>
                    </a:stretch>
                  </pic:blipFill>
                  <pic:spPr>
                    <a:xfrm>
                      <a:off x="0" y="0"/>
                      <a:ext cx="3034494" cy="4557141"/>
                    </a:xfrm>
                    <a:prstGeom prst="rect">
                      <a:avLst/>
                    </a:prstGeom>
                  </pic:spPr>
                </pic:pic>
              </a:graphicData>
            </a:graphic>
          </wp:anchor>
        </w:drawing>
      </w:r>
    </w:p>
    <w:p w:rsidR="00E33935" w:rsidRPr="00E9077D" w:rsidRDefault="00E33935">
      <w:pPr>
        <w:pStyle w:val="a3"/>
        <w:spacing w:before="1"/>
        <w:rPr>
          <w:rFonts w:ascii="Gill Sans MT"/>
          <w:b/>
          <w:sz w:val="23"/>
          <w:lang w:val="ru-RU"/>
        </w:rPr>
      </w:pPr>
    </w:p>
    <w:p w:rsidR="00E33935" w:rsidRPr="00E9077D" w:rsidRDefault="00E33935">
      <w:pPr>
        <w:rPr>
          <w:rFonts w:ascii="Gill Sans MT"/>
          <w:sz w:val="23"/>
          <w:lang w:val="ru-RU"/>
        </w:rPr>
        <w:sectPr w:rsidR="00E33935" w:rsidRPr="00E9077D">
          <w:headerReference w:type="default" r:id="rId381"/>
          <w:footerReference w:type="default" r:id="rId382"/>
          <w:pgSz w:w="11910" w:h="16840"/>
          <w:pgMar w:top="1700" w:right="720" w:bottom="1380" w:left="1020" w:header="1486" w:footer="1192" w:gutter="0"/>
          <w:cols w:space="720"/>
        </w:sectPr>
      </w:pPr>
    </w:p>
    <w:p w:rsidR="00E33935" w:rsidRPr="00E9077D" w:rsidRDefault="00E9077D">
      <w:pPr>
        <w:pStyle w:val="a3"/>
        <w:spacing w:before="5"/>
        <w:rPr>
          <w:rFonts w:ascii="Gill Sans MT"/>
          <w:b/>
          <w:sz w:val="32"/>
          <w:lang w:val="ru-RU"/>
        </w:rPr>
      </w:pPr>
      <w:r>
        <w:rPr>
          <w:noProof/>
          <w:lang w:val="ru-RU" w:eastAsia="ru-RU"/>
        </w:rPr>
        <w:lastRenderedPageBreak/>
        <w:drawing>
          <wp:anchor distT="0" distB="0" distL="0" distR="0" simplePos="0" relativeHeight="251783168" behindDoc="0" locked="0" layoutInCell="1" allowOverlap="1">
            <wp:simplePos x="0" y="0"/>
            <wp:positionH relativeFrom="page">
              <wp:posOffset>5524284</wp:posOffset>
            </wp:positionH>
            <wp:positionV relativeFrom="page">
              <wp:posOffset>333796</wp:posOffset>
            </wp:positionV>
            <wp:extent cx="1299797" cy="408711"/>
            <wp:effectExtent l="0" t="0" r="0" b="0"/>
            <wp:wrapNone/>
            <wp:docPr id="29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jpeg"/>
                    <pic:cNvPicPr/>
                  </pic:nvPicPr>
                  <pic:blipFill>
                    <a:blip r:embed="rId41" cstate="print"/>
                    <a:stretch>
                      <a:fillRect/>
                    </a:stretch>
                  </pic:blipFill>
                  <pic:spPr>
                    <a:xfrm>
                      <a:off x="0" y="0"/>
                      <a:ext cx="1299797" cy="408711"/>
                    </a:xfrm>
                    <a:prstGeom prst="rect">
                      <a:avLst/>
                    </a:prstGeom>
                  </pic:spPr>
                </pic:pic>
              </a:graphicData>
            </a:graphic>
          </wp:anchor>
        </w:drawing>
      </w:r>
    </w:p>
    <w:p w:rsidR="00E33935" w:rsidRDefault="00E9077D">
      <w:pPr>
        <w:pStyle w:val="a4"/>
        <w:numPr>
          <w:ilvl w:val="0"/>
          <w:numId w:val="11"/>
        </w:numPr>
        <w:tabs>
          <w:tab w:val="left" w:pos="1064"/>
        </w:tabs>
        <w:jc w:val="left"/>
        <w:rPr>
          <w:color w:val="FF0000"/>
        </w:rPr>
      </w:pPr>
      <w:r>
        <w:rPr>
          <w:w w:val="95"/>
          <w:sz w:val="20"/>
          <w:lang w:val="ru"/>
        </w:rPr>
        <w:t>Деликатная мойка</w:t>
      </w:r>
    </w:p>
    <w:p w:rsidR="00E33935" w:rsidRDefault="00E9077D" w:rsidP="00257D1F">
      <w:pPr>
        <w:pStyle w:val="a4"/>
        <w:numPr>
          <w:ilvl w:val="0"/>
          <w:numId w:val="11"/>
        </w:numPr>
        <w:tabs>
          <w:tab w:val="left" w:pos="1042"/>
        </w:tabs>
        <w:jc w:val="left"/>
        <w:rPr>
          <w:color w:val="FF0000"/>
          <w:sz w:val="20"/>
        </w:rPr>
      </w:pPr>
      <w:r w:rsidRPr="00257D1F">
        <w:rPr>
          <w:w w:val="95"/>
          <w:sz w:val="20"/>
          <w:lang w:val="ru"/>
        </w:rPr>
        <w:t>Средняя мойка</w:t>
      </w:r>
    </w:p>
    <w:p w:rsidR="00E33935" w:rsidRDefault="00E9077D">
      <w:pPr>
        <w:pStyle w:val="a4"/>
        <w:numPr>
          <w:ilvl w:val="0"/>
          <w:numId w:val="11"/>
        </w:numPr>
        <w:tabs>
          <w:tab w:val="left" w:pos="1042"/>
        </w:tabs>
        <w:spacing w:before="10"/>
        <w:ind w:left="1042" w:hanging="209"/>
        <w:jc w:val="left"/>
        <w:rPr>
          <w:color w:val="FF0000"/>
          <w:sz w:val="20"/>
        </w:rPr>
      </w:pPr>
      <w:r>
        <w:rPr>
          <w:w w:val="95"/>
          <w:sz w:val="20"/>
          <w:lang w:val="ru"/>
        </w:rPr>
        <w:t>Интенсивная мойка</w:t>
      </w:r>
    </w:p>
    <w:p w:rsidR="00E33935" w:rsidRDefault="00E9077D">
      <w:pPr>
        <w:pStyle w:val="a4"/>
        <w:numPr>
          <w:ilvl w:val="0"/>
          <w:numId w:val="11"/>
        </w:numPr>
        <w:tabs>
          <w:tab w:val="left" w:pos="1042"/>
        </w:tabs>
        <w:spacing w:before="10"/>
        <w:ind w:left="1042" w:hanging="209"/>
        <w:jc w:val="left"/>
        <w:rPr>
          <w:color w:val="FF0000"/>
          <w:sz w:val="20"/>
        </w:rPr>
      </w:pPr>
      <w:r>
        <w:rPr>
          <w:w w:val="95"/>
          <w:sz w:val="20"/>
          <w:lang w:val="ru"/>
        </w:rPr>
        <w:t>Мойка спреем</w:t>
      </w:r>
    </w:p>
    <w:p w:rsidR="00E33935" w:rsidRDefault="00E9077D">
      <w:pPr>
        <w:pStyle w:val="a4"/>
        <w:numPr>
          <w:ilvl w:val="0"/>
          <w:numId w:val="11"/>
        </w:numPr>
        <w:tabs>
          <w:tab w:val="left" w:pos="1043"/>
        </w:tabs>
        <w:spacing w:before="97"/>
        <w:ind w:left="1042" w:hanging="210"/>
        <w:jc w:val="left"/>
        <w:rPr>
          <w:color w:val="FF0000"/>
          <w:sz w:val="20"/>
        </w:rPr>
      </w:pPr>
      <w:r>
        <w:rPr>
          <w:w w:val="87"/>
          <w:sz w:val="20"/>
          <w:lang w:val="ru"/>
        </w:rPr>
        <w:br w:type="column"/>
      </w:r>
      <w:r>
        <w:rPr>
          <w:w w:val="87"/>
          <w:sz w:val="20"/>
          <w:lang w:val="ru"/>
        </w:rPr>
        <w:lastRenderedPageBreak/>
        <w:t>Ополаскивание водой</w:t>
      </w:r>
    </w:p>
    <w:p w:rsidR="00E33935" w:rsidRDefault="00E9077D" w:rsidP="00257D1F">
      <w:pPr>
        <w:pStyle w:val="a4"/>
        <w:numPr>
          <w:ilvl w:val="0"/>
          <w:numId w:val="11"/>
        </w:numPr>
        <w:tabs>
          <w:tab w:val="left" w:pos="1043"/>
        </w:tabs>
        <w:spacing w:before="10"/>
        <w:ind w:left="1042" w:hanging="209"/>
        <w:jc w:val="left"/>
        <w:rPr>
          <w:color w:val="FF0000"/>
          <w:sz w:val="20"/>
        </w:rPr>
      </w:pPr>
      <w:r w:rsidRPr="00257D1F">
        <w:rPr>
          <w:w w:val="95"/>
          <w:sz w:val="20"/>
          <w:lang w:val="ru"/>
        </w:rPr>
        <w:t>Полировка</w:t>
      </w:r>
    </w:p>
    <w:p w:rsidR="00E33935" w:rsidRDefault="00E9077D" w:rsidP="00257D1F">
      <w:pPr>
        <w:pStyle w:val="a4"/>
        <w:numPr>
          <w:ilvl w:val="0"/>
          <w:numId w:val="11"/>
        </w:numPr>
        <w:tabs>
          <w:tab w:val="left" w:pos="1043"/>
        </w:tabs>
        <w:spacing w:before="10"/>
        <w:ind w:left="1042" w:hanging="209"/>
        <w:jc w:val="left"/>
        <w:rPr>
          <w:color w:val="FF0000"/>
          <w:sz w:val="20"/>
        </w:rPr>
      </w:pPr>
      <w:r w:rsidRPr="00257D1F">
        <w:rPr>
          <w:w w:val="95"/>
          <w:sz w:val="20"/>
          <w:lang w:val="ru"/>
        </w:rPr>
        <w:t>Панель</w:t>
      </w:r>
      <w:r w:rsidRPr="00257D1F">
        <w:rPr>
          <w:w w:val="87"/>
          <w:sz w:val="20"/>
          <w:lang w:val="ru"/>
        </w:rPr>
        <w:t xml:space="preserve"> информации</w:t>
      </w:r>
    </w:p>
    <w:p w:rsidR="00E33935" w:rsidRDefault="00257D1F" w:rsidP="00257D1F">
      <w:pPr>
        <w:pStyle w:val="a4"/>
        <w:numPr>
          <w:ilvl w:val="0"/>
          <w:numId w:val="11"/>
        </w:numPr>
        <w:tabs>
          <w:tab w:val="left" w:pos="1043"/>
        </w:tabs>
        <w:spacing w:before="10"/>
        <w:ind w:left="1042" w:hanging="209"/>
        <w:jc w:val="left"/>
        <w:rPr>
          <w:color w:val="FF0000"/>
          <w:sz w:val="20"/>
        </w:rPr>
      </w:pPr>
      <w:r w:rsidRPr="00257D1F">
        <w:rPr>
          <w:w w:val="95"/>
          <w:sz w:val="20"/>
          <w:lang w:val="ru"/>
        </w:rPr>
        <w:t>Функции</w:t>
      </w:r>
      <w:r>
        <w:rPr>
          <w:w w:val="85"/>
          <w:sz w:val="20"/>
          <w:lang w:val="ru"/>
        </w:rPr>
        <w:t xml:space="preserve"> </w:t>
      </w:r>
      <w:r w:rsidR="00E9077D">
        <w:rPr>
          <w:w w:val="85"/>
          <w:sz w:val="20"/>
          <w:lang w:val="ru"/>
        </w:rPr>
        <w:t>ЭКО</w:t>
      </w:r>
    </w:p>
    <w:p w:rsidR="00E33935" w:rsidRDefault="00E9077D" w:rsidP="00257D1F">
      <w:pPr>
        <w:pStyle w:val="a4"/>
        <w:numPr>
          <w:ilvl w:val="0"/>
          <w:numId w:val="11"/>
        </w:numPr>
        <w:tabs>
          <w:tab w:val="left" w:pos="1043"/>
        </w:tabs>
        <w:spacing w:before="10"/>
        <w:ind w:left="1042" w:hanging="209"/>
        <w:jc w:val="left"/>
        <w:rPr>
          <w:color w:val="FF0000"/>
          <w:sz w:val="20"/>
        </w:rPr>
      </w:pPr>
      <w:r w:rsidRPr="00257D1F">
        <w:rPr>
          <w:w w:val="95"/>
          <w:sz w:val="20"/>
          <w:lang w:val="ru"/>
        </w:rPr>
        <w:t>С</w:t>
      </w:r>
      <w:r w:rsidRPr="00257D1F">
        <w:rPr>
          <w:w w:val="87"/>
          <w:sz w:val="20"/>
          <w:lang w:val="ru"/>
        </w:rPr>
        <w:t>тарт</w:t>
      </w:r>
    </w:p>
    <w:p w:rsidR="00E33935" w:rsidRDefault="00E33935">
      <w:pPr>
        <w:rPr>
          <w:sz w:val="20"/>
        </w:rPr>
        <w:sectPr w:rsidR="00E33935" w:rsidSect="00257D1F">
          <w:type w:val="continuous"/>
          <w:pgSz w:w="11910" w:h="16840"/>
          <w:pgMar w:top="1440" w:right="720" w:bottom="280" w:left="1020" w:header="1486" w:footer="1192" w:gutter="0"/>
          <w:cols w:num="2" w:space="1134" w:equalWidth="0">
            <w:col w:w="3402" w:space="1134"/>
            <w:col w:w="5634"/>
          </w:cols>
        </w:sectPr>
      </w:pPr>
    </w:p>
    <w:p w:rsidR="00E33935" w:rsidRDefault="00E33935">
      <w:pPr>
        <w:pStyle w:val="a3"/>
        <w:spacing w:before="1"/>
        <w:rPr>
          <w:sz w:val="26"/>
        </w:rPr>
      </w:pPr>
    </w:p>
    <w:p w:rsidR="00E33935" w:rsidRDefault="00E9077D">
      <w:pPr>
        <w:pStyle w:val="4"/>
        <w:numPr>
          <w:ilvl w:val="2"/>
          <w:numId w:val="14"/>
        </w:numPr>
        <w:tabs>
          <w:tab w:val="left" w:pos="1760"/>
        </w:tabs>
        <w:spacing w:before="99"/>
        <w:ind w:hanging="512"/>
        <w:jc w:val="left"/>
      </w:pPr>
      <w:bookmarkStart w:id="65" w:name="_TOC_250029"/>
      <w:r>
        <w:rPr>
          <w:w w:val="90"/>
          <w:lang w:val="ru"/>
        </w:rPr>
        <w:t>Программы мойки</w:t>
      </w:r>
      <w:bookmarkEnd w:id="65"/>
    </w:p>
    <w:p w:rsidR="00E33935" w:rsidRDefault="00E33935">
      <w:pPr>
        <w:pStyle w:val="a3"/>
        <w:spacing w:before="6"/>
        <w:rPr>
          <w:rFonts w:ascii="Gill Sans MT"/>
          <w:b/>
          <w:sz w:val="24"/>
        </w:rPr>
      </w:pPr>
    </w:p>
    <w:p w:rsidR="00E33935" w:rsidRPr="00E9077D" w:rsidRDefault="00E9077D">
      <w:pPr>
        <w:pStyle w:val="a3"/>
        <w:spacing w:before="1"/>
        <w:ind w:left="965"/>
        <w:rPr>
          <w:lang w:val="ru-RU"/>
        </w:rPr>
      </w:pPr>
      <w:r>
        <w:rPr>
          <w:lang w:val="ru"/>
        </w:rPr>
        <w:t>Ниже приводится краткое описание каждой функции мойки iWashing:</w:t>
      </w:r>
    </w:p>
    <w:p w:rsidR="00E33935" w:rsidRPr="00E9077D" w:rsidRDefault="00E33935">
      <w:pPr>
        <w:pStyle w:val="a3"/>
        <w:spacing w:before="1"/>
        <w:rPr>
          <w:sz w:val="25"/>
          <w:lang w:val="ru-RU"/>
        </w:rPr>
      </w:pPr>
    </w:p>
    <w:tbl>
      <w:tblPr>
        <w:tblStyle w:val="TableNormal0"/>
        <w:tblW w:w="0" w:type="auto"/>
        <w:tblInd w:w="1656" w:type="dxa"/>
        <w:tblLayout w:type="fixed"/>
        <w:tblLook w:val="01E0" w:firstRow="1" w:lastRow="1" w:firstColumn="1" w:lastColumn="1" w:noHBand="0" w:noVBand="0"/>
      </w:tblPr>
      <w:tblGrid>
        <w:gridCol w:w="1618"/>
        <w:gridCol w:w="4802"/>
      </w:tblGrid>
      <w:tr w:rsidR="00586E92">
        <w:trPr>
          <w:trHeight w:val="329"/>
        </w:trPr>
        <w:tc>
          <w:tcPr>
            <w:tcW w:w="1618" w:type="dxa"/>
            <w:shd w:val="clear" w:color="auto" w:fill="F1F1F1"/>
          </w:tcPr>
          <w:p w:rsidR="00E33935" w:rsidRDefault="00E9077D">
            <w:pPr>
              <w:pStyle w:val="TableParagraph"/>
              <w:spacing w:before="2"/>
              <w:ind w:left="108"/>
              <w:rPr>
                <w:sz w:val="20"/>
              </w:rPr>
            </w:pPr>
            <w:r>
              <w:rPr>
                <w:spacing w:val="-2"/>
                <w:sz w:val="20"/>
                <w:lang w:val="ru"/>
              </w:rPr>
              <w:t>Ополаскивание</w:t>
            </w:r>
          </w:p>
        </w:tc>
        <w:tc>
          <w:tcPr>
            <w:tcW w:w="4802" w:type="dxa"/>
          </w:tcPr>
          <w:p w:rsidR="00E33935" w:rsidRDefault="00E9077D">
            <w:pPr>
              <w:pStyle w:val="TableParagraph"/>
              <w:spacing w:before="2"/>
              <w:ind w:left="108"/>
              <w:rPr>
                <w:sz w:val="20"/>
              </w:rPr>
            </w:pPr>
            <w:r>
              <w:rPr>
                <w:w w:val="95"/>
                <w:sz w:val="20"/>
                <w:lang w:val="ru"/>
              </w:rPr>
              <w:t>Водорастворимые загрязнения</w:t>
            </w:r>
          </w:p>
        </w:tc>
      </w:tr>
      <w:tr w:rsidR="00586E92" w:rsidRPr="00E9077D">
        <w:trPr>
          <w:trHeight w:val="672"/>
        </w:trPr>
        <w:tc>
          <w:tcPr>
            <w:tcW w:w="1618" w:type="dxa"/>
            <w:shd w:val="clear" w:color="auto" w:fill="F1F1F1"/>
          </w:tcPr>
          <w:p w:rsidR="00E33935" w:rsidRDefault="00E9077D">
            <w:pPr>
              <w:pStyle w:val="TableParagraph"/>
              <w:spacing w:before="88"/>
              <w:ind w:left="108"/>
              <w:rPr>
                <w:sz w:val="20"/>
              </w:rPr>
            </w:pPr>
            <w:r>
              <w:rPr>
                <w:w w:val="95"/>
                <w:sz w:val="20"/>
                <w:lang w:val="ru"/>
              </w:rPr>
              <w:t>Деликатная мойка</w:t>
            </w:r>
          </w:p>
        </w:tc>
        <w:tc>
          <w:tcPr>
            <w:tcW w:w="4802" w:type="dxa"/>
          </w:tcPr>
          <w:p w:rsidR="00E33935" w:rsidRPr="00E9077D" w:rsidRDefault="00E9077D">
            <w:pPr>
              <w:pStyle w:val="TableParagraph"/>
              <w:spacing w:before="88" w:line="268" w:lineRule="auto"/>
              <w:ind w:left="108"/>
              <w:rPr>
                <w:sz w:val="20"/>
                <w:lang w:val="ru-RU"/>
              </w:rPr>
            </w:pPr>
            <w:r>
              <w:rPr>
                <w:spacing w:val="-2"/>
                <w:sz w:val="20"/>
                <w:lang w:val="ru"/>
              </w:rPr>
              <w:t>Легкое загрязнение и известковый налет, вызванный работой при температуре до 200°С.</w:t>
            </w:r>
          </w:p>
        </w:tc>
      </w:tr>
      <w:tr w:rsidR="00586E92" w:rsidRPr="00E9077D">
        <w:trPr>
          <w:trHeight w:val="672"/>
        </w:trPr>
        <w:tc>
          <w:tcPr>
            <w:tcW w:w="1618" w:type="dxa"/>
            <w:shd w:val="clear" w:color="auto" w:fill="F1F1F1"/>
          </w:tcPr>
          <w:p w:rsidR="00E33935" w:rsidRDefault="00E9077D">
            <w:pPr>
              <w:pStyle w:val="TableParagraph"/>
              <w:spacing w:before="88"/>
              <w:ind w:left="108"/>
              <w:rPr>
                <w:sz w:val="20"/>
              </w:rPr>
            </w:pPr>
            <w:r>
              <w:rPr>
                <w:sz w:val="20"/>
                <w:lang w:val="ru"/>
              </w:rPr>
              <w:t>Средняя мойка</w:t>
            </w:r>
          </w:p>
        </w:tc>
        <w:tc>
          <w:tcPr>
            <w:tcW w:w="4802" w:type="dxa"/>
          </w:tcPr>
          <w:p w:rsidR="00E33935" w:rsidRPr="00E9077D" w:rsidRDefault="00E9077D">
            <w:pPr>
              <w:pStyle w:val="TableParagraph"/>
              <w:spacing w:before="88" w:line="268" w:lineRule="auto"/>
              <w:ind w:left="108"/>
              <w:rPr>
                <w:sz w:val="20"/>
                <w:lang w:val="ru-RU"/>
              </w:rPr>
            </w:pPr>
            <w:r>
              <w:rPr>
                <w:spacing w:val="-2"/>
                <w:sz w:val="20"/>
                <w:lang w:val="ru"/>
              </w:rPr>
              <w:t>Загрязнение и известковый налет, вызванный использованием гриля и жаркой.</w:t>
            </w:r>
          </w:p>
        </w:tc>
      </w:tr>
      <w:tr w:rsidR="00586E92" w:rsidRPr="00E9077D">
        <w:trPr>
          <w:trHeight w:val="929"/>
        </w:trPr>
        <w:tc>
          <w:tcPr>
            <w:tcW w:w="1618" w:type="dxa"/>
            <w:shd w:val="clear" w:color="auto" w:fill="F1F1F1"/>
          </w:tcPr>
          <w:p w:rsidR="00E33935" w:rsidRDefault="00E9077D">
            <w:pPr>
              <w:pStyle w:val="TableParagraph"/>
              <w:spacing w:before="88"/>
              <w:ind w:left="108"/>
              <w:rPr>
                <w:sz w:val="20"/>
              </w:rPr>
            </w:pPr>
            <w:r>
              <w:rPr>
                <w:w w:val="95"/>
                <w:sz w:val="20"/>
                <w:lang w:val="ru"/>
              </w:rPr>
              <w:t>Интенсивная мойка</w:t>
            </w:r>
          </w:p>
        </w:tc>
        <w:tc>
          <w:tcPr>
            <w:tcW w:w="4802" w:type="dxa"/>
          </w:tcPr>
          <w:p w:rsidR="00E33935" w:rsidRPr="00E9077D" w:rsidRDefault="00E9077D">
            <w:pPr>
              <w:pStyle w:val="TableParagraph"/>
              <w:spacing w:before="88" w:line="268" w:lineRule="auto"/>
              <w:ind w:left="108"/>
              <w:rPr>
                <w:sz w:val="20"/>
                <w:lang w:val="ru-RU"/>
              </w:rPr>
            </w:pPr>
            <w:r>
              <w:rPr>
                <w:sz w:val="20"/>
                <w:lang w:val="ru"/>
              </w:rPr>
              <w:t>Сильное загрязнение и известковый налет, вызванный использованием гриля и жаркой.</w:t>
            </w:r>
          </w:p>
        </w:tc>
      </w:tr>
      <w:tr w:rsidR="00586E92" w:rsidRPr="00E9077D">
        <w:trPr>
          <w:trHeight w:val="672"/>
        </w:trPr>
        <w:tc>
          <w:tcPr>
            <w:tcW w:w="1618" w:type="dxa"/>
            <w:shd w:val="clear" w:color="auto" w:fill="F1F1F1"/>
          </w:tcPr>
          <w:p w:rsidR="00E33935" w:rsidRDefault="00E9077D">
            <w:pPr>
              <w:pStyle w:val="TableParagraph"/>
              <w:spacing w:before="88"/>
              <w:ind w:left="108"/>
              <w:rPr>
                <w:sz w:val="20"/>
              </w:rPr>
            </w:pPr>
            <w:r>
              <w:rPr>
                <w:spacing w:val="-2"/>
                <w:sz w:val="20"/>
                <w:lang w:val="ru"/>
              </w:rPr>
              <w:t>Полировка</w:t>
            </w:r>
          </w:p>
        </w:tc>
        <w:tc>
          <w:tcPr>
            <w:tcW w:w="4802" w:type="dxa"/>
          </w:tcPr>
          <w:p w:rsidR="00E33935" w:rsidRPr="00E9077D" w:rsidRDefault="00E9077D">
            <w:pPr>
              <w:pStyle w:val="TableParagraph"/>
              <w:spacing w:before="88" w:line="268" w:lineRule="auto"/>
              <w:ind w:left="108"/>
              <w:rPr>
                <w:sz w:val="20"/>
                <w:lang w:val="ru-RU"/>
              </w:rPr>
            </w:pPr>
            <w:r>
              <w:rPr>
                <w:spacing w:val="-2"/>
                <w:sz w:val="20"/>
                <w:lang w:val="ru"/>
              </w:rPr>
              <w:t>Известковый налет, вызванный запеканием и приготовлением на пару.</w:t>
            </w:r>
          </w:p>
        </w:tc>
      </w:tr>
      <w:tr w:rsidR="00586E92" w:rsidRPr="00E9077D">
        <w:trPr>
          <w:trHeight w:val="758"/>
        </w:trPr>
        <w:tc>
          <w:tcPr>
            <w:tcW w:w="1618" w:type="dxa"/>
            <w:shd w:val="clear" w:color="auto" w:fill="F1F1F1"/>
          </w:tcPr>
          <w:p w:rsidR="00E33935" w:rsidRDefault="00E9077D">
            <w:pPr>
              <w:pStyle w:val="TableParagraph"/>
              <w:spacing w:before="88"/>
              <w:ind w:left="108"/>
              <w:rPr>
                <w:sz w:val="20"/>
              </w:rPr>
            </w:pPr>
            <w:r>
              <w:rPr>
                <w:spacing w:val="-2"/>
                <w:sz w:val="20"/>
                <w:lang w:val="ru"/>
              </w:rPr>
              <w:t>Спрей</w:t>
            </w:r>
          </w:p>
        </w:tc>
        <w:tc>
          <w:tcPr>
            <w:tcW w:w="4802" w:type="dxa"/>
          </w:tcPr>
          <w:p w:rsidR="00E33935" w:rsidRPr="00E9077D" w:rsidRDefault="00E9077D">
            <w:pPr>
              <w:pStyle w:val="TableParagraph"/>
              <w:spacing w:before="88" w:line="268" w:lineRule="auto"/>
              <w:ind w:left="108"/>
              <w:rPr>
                <w:sz w:val="20"/>
                <w:lang w:val="ru-RU"/>
              </w:rPr>
            </w:pPr>
            <w:r>
              <w:rPr>
                <w:sz w:val="20"/>
                <w:lang w:val="ru"/>
              </w:rPr>
              <w:t>Полуавтоматическая программа мойки, в ходе которой моющее средство разбрызгивается в камере вручную.</w:t>
            </w:r>
          </w:p>
        </w:tc>
      </w:tr>
    </w:tbl>
    <w:p w:rsidR="00E33935" w:rsidRPr="00E9077D" w:rsidRDefault="00E33935">
      <w:pPr>
        <w:pStyle w:val="a3"/>
        <w:spacing w:before="7"/>
        <w:rPr>
          <w:sz w:val="24"/>
          <w:lang w:val="ru-RU"/>
        </w:rPr>
      </w:pPr>
    </w:p>
    <w:p w:rsidR="00E33935" w:rsidRPr="00E9077D" w:rsidRDefault="00E9077D">
      <w:pPr>
        <w:pStyle w:val="a3"/>
        <w:spacing w:line="376" w:lineRule="auto"/>
        <w:ind w:left="2326" w:right="979"/>
        <w:jc w:val="both"/>
        <w:rPr>
          <w:lang w:val="ru-RU"/>
        </w:rPr>
      </w:pPr>
      <w:r>
        <w:rPr>
          <w:noProof/>
          <w:lang w:val="ru-RU" w:eastAsia="ru-RU"/>
        </w:rPr>
        <w:drawing>
          <wp:anchor distT="0" distB="0" distL="0" distR="0" simplePos="0" relativeHeight="251784192" behindDoc="0" locked="0" layoutInCell="1" allowOverlap="1">
            <wp:simplePos x="0" y="0"/>
            <wp:positionH relativeFrom="page">
              <wp:posOffset>1020444</wp:posOffset>
            </wp:positionH>
            <wp:positionV relativeFrom="paragraph">
              <wp:posOffset>12571</wp:posOffset>
            </wp:positionV>
            <wp:extent cx="1014730" cy="795020"/>
            <wp:effectExtent l="0" t="0" r="0" b="0"/>
            <wp:wrapNone/>
            <wp:docPr id="297" name="image358.jpeg" descr="Un dibujo en blanco y negro  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358.jpeg"/>
                    <pic:cNvPicPr/>
                  </pic:nvPicPr>
                  <pic:blipFill>
                    <a:blip r:embed="rId383" cstate="print"/>
                    <a:stretch>
                      <a:fillRect/>
                    </a:stretch>
                  </pic:blipFill>
                  <pic:spPr>
                    <a:xfrm>
                      <a:off x="0" y="0"/>
                      <a:ext cx="1014730" cy="795020"/>
                    </a:xfrm>
                    <a:prstGeom prst="rect">
                      <a:avLst/>
                    </a:prstGeom>
                  </pic:spPr>
                </pic:pic>
              </a:graphicData>
            </a:graphic>
          </wp:anchor>
        </w:drawing>
      </w:r>
      <w:r>
        <w:rPr>
          <w:lang w:val="ru"/>
        </w:rPr>
        <w:t>Каждый режим мойки содержит несколько этапов и заданное время, предназначенные для оптимальной очистки. Однако функции ЭКО позволяют адаптировать программы мойки к потребностям каждого клиента и каждой стирки.</w:t>
      </w:r>
    </w:p>
    <w:p w:rsidR="00E33935" w:rsidRPr="00E9077D" w:rsidRDefault="00E33935">
      <w:pPr>
        <w:pStyle w:val="a3"/>
        <w:spacing w:before="3"/>
        <w:rPr>
          <w:sz w:val="24"/>
          <w:lang w:val="ru-RU"/>
        </w:rPr>
      </w:pPr>
    </w:p>
    <w:p w:rsidR="00E33935" w:rsidRPr="00E9077D" w:rsidRDefault="00E9077D">
      <w:pPr>
        <w:ind w:left="682"/>
        <w:rPr>
          <w:rFonts w:ascii="Gill Sans MT"/>
          <w:b/>
          <w:sz w:val="20"/>
          <w:lang w:val="ru-RU"/>
        </w:rPr>
      </w:pPr>
      <w:r>
        <w:rPr>
          <w:rFonts w:ascii="Gill Sans MT"/>
          <w:b/>
          <w:w w:val="80"/>
          <w:sz w:val="20"/>
          <w:u w:val="single"/>
          <w:lang w:val="ru"/>
        </w:rPr>
        <w:t>Функции</w:t>
      </w:r>
      <w:r>
        <w:rPr>
          <w:rFonts w:ascii="Gill Sans MT"/>
          <w:b/>
          <w:w w:val="80"/>
          <w:sz w:val="20"/>
          <w:u w:val="single"/>
          <w:lang w:val="ru"/>
        </w:rPr>
        <w:t xml:space="preserve"> </w:t>
      </w:r>
      <w:r>
        <w:rPr>
          <w:rFonts w:ascii="Gill Sans MT"/>
          <w:b/>
          <w:w w:val="80"/>
          <w:sz w:val="20"/>
          <w:u w:val="single"/>
          <w:lang w:val="ru"/>
        </w:rPr>
        <w:t>ЭКО</w:t>
      </w:r>
      <w:r>
        <w:rPr>
          <w:rFonts w:ascii="Gill Sans MT"/>
          <w:b/>
          <w:w w:val="80"/>
          <w:sz w:val="20"/>
          <w:u w:val="single"/>
          <w:lang w:val="ru"/>
        </w:rPr>
        <w:t>:</w:t>
      </w:r>
    </w:p>
    <w:p w:rsidR="00E33935" w:rsidRPr="00E9077D" w:rsidRDefault="00E33935">
      <w:pPr>
        <w:pStyle w:val="a3"/>
        <w:spacing w:before="6"/>
        <w:rPr>
          <w:rFonts w:ascii="Gill Sans MT"/>
          <w:b/>
          <w:sz w:val="26"/>
          <w:lang w:val="ru-RU"/>
        </w:rPr>
      </w:pPr>
    </w:p>
    <w:p w:rsidR="00E33935" w:rsidRPr="00E9077D" w:rsidRDefault="00E9077D">
      <w:pPr>
        <w:pStyle w:val="a3"/>
        <w:spacing w:before="97" w:line="369" w:lineRule="auto"/>
        <w:ind w:left="1402" w:right="957"/>
        <w:rPr>
          <w:lang w:val="ru-RU"/>
        </w:rPr>
      </w:pPr>
      <w:r>
        <w:rPr>
          <w:noProof/>
          <w:lang w:val="ru-RU" w:eastAsia="ru-RU"/>
        </w:rPr>
        <w:drawing>
          <wp:anchor distT="0" distB="0" distL="0" distR="0" simplePos="0" relativeHeight="251786240" behindDoc="0" locked="0" layoutInCell="1" allowOverlap="1">
            <wp:simplePos x="0" y="0"/>
            <wp:positionH relativeFrom="page">
              <wp:posOffset>1099185</wp:posOffset>
            </wp:positionH>
            <wp:positionV relativeFrom="paragraph">
              <wp:posOffset>65657</wp:posOffset>
            </wp:positionV>
            <wp:extent cx="345440" cy="351154"/>
            <wp:effectExtent l="0" t="0" r="0" b="0"/>
            <wp:wrapNone/>
            <wp:docPr id="299" name="image359.jpeg" descr="Imagen que contiene camiseta, sombrero, tabl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359.jpeg"/>
                    <pic:cNvPicPr/>
                  </pic:nvPicPr>
                  <pic:blipFill>
                    <a:blip r:embed="rId384" cstate="print"/>
                    <a:stretch>
                      <a:fillRect/>
                    </a:stretch>
                  </pic:blipFill>
                  <pic:spPr>
                    <a:xfrm>
                      <a:off x="0" y="0"/>
                      <a:ext cx="345440" cy="351154"/>
                    </a:xfrm>
                    <a:prstGeom prst="rect">
                      <a:avLst/>
                    </a:prstGeom>
                  </pic:spPr>
                </pic:pic>
              </a:graphicData>
            </a:graphic>
          </wp:anchor>
        </w:drawing>
      </w:r>
      <w:r>
        <w:rPr>
          <w:rFonts w:ascii="Gill Sans MT"/>
          <w:b/>
          <w:lang w:val="ru"/>
        </w:rPr>
        <w:t>Дезинфекция</w:t>
      </w:r>
      <w:r>
        <w:rPr>
          <w:rFonts w:ascii="Gill Sans MT"/>
          <w:b/>
          <w:lang w:val="ru"/>
        </w:rPr>
        <w:t xml:space="preserve"> </w:t>
      </w:r>
      <w:r>
        <w:rPr>
          <w:rFonts w:ascii="Gill Sans MT"/>
          <w:b/>
          <w:lang w:val="ru"/>
        </w:rPr>
        <w:t>паром</w:t>
      </w:r>
      <w:r>
        <w:rPr>
          <w:lang w:val="ru"/>
        </w:rPr>
        <w:t>. Это первый этап мойки, на котором камера автоматически дезинфицируется путем подачи в нее пара в течение 5 минут.</w:t>
      </w:r>
    </w:p>
    <w:p w:rsidR="00E33935" w:rsidRPr="00E9077D" w:rsidRDefault="00E33935">
      <w:pPr>
        <w:pStyle w:val="a3"/>
        <w:spacing w:before="6"/>
        <w:rPr>
          <w:sz w:val="16"/>
          <w:lang w:val="ru-RU"/>
        </w:rPr>
      </w:pPr>
    </w:p>
    <w:p w:rsidR="00E33935" w:rsidRPr="00E9077D" w:rsidRDefault="00E9077D">
      <w:pPr>
        <w:pStyle w:val="a3"/>
        <w:spacing w:before="98" w:line="369" w:lineRule="auto"/>
        <w:ind w:left="682" w:right="957" w:firstLine="736"/>
        <w:rPr>
          <w:lang w:val="ru-RU"/>
        </w:rPr>
      </w:pPr>
      <w:r>
        <w:rPr>
          <w:noProof/>
          <w:lang w:val="ru-RU" w:eastAsia="ru-RU"/>
        </w:rPr>
        <w:drawing>
          <wp:anchor distT="0" distB="0" distL="0" distR="0" simplePos="0" relativeHeight="251809792" behindDoc="1" locked="0" layoutInCell="1" allowOverlap="1">
            <wp:simplePos x="0" y="0"/>
            <wp:positionH relativeFrom="page">
              <wp:posOffset>1091564</wp:posOffset>
            </wp:positionH>
            <wp:positionV relativeFrom="paragraph">
              <wp:posOffset>-63628</wp:posOffset>
            </wp:positionV>
            <wp:extent cx="353059" cy="346075"/>
            <wp:effectExtent l="0" t="0" r="0" b="0"/>
            <wp:wrapNone/>
            <wp:docPr id="301" name="image360.jpeg" descr="Dibujo en blanco y negro  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360.jpeg"/>
                    <pic:cNvPicPr/>
                  </pic:nvPicPr>
                  <pic:blipFill>
                    <a:blip r:embed="rId385" cstate="print"/>
                    <a:stretch>
                      <a:fillRect/>
                    </a:stretch>
                  </pic:blipFill>
                  <pic:spPr>
                    <a:xfrm>
                      <a:off x="0" y="0"/>
                      <a:ext cx="353059" cy="346075"/>
                    </a:xfrm>
                    <a:prstGeom prst="rect">
                      <a:avLst/>
                    </a:prstGeom>
                  </pic:spPr>
                </pic:pic>
              </a:graphicData>
            </a:graphic>
          </wp:anchor>
        </w:drawing>
      </w:r>
      <w:r>
        <w:rPr>
          <w:rFonts w:ascii="Gill Sans MT"/>
          <w:b/>
          <w:lang w:val="ru"/>
        </w:rPr>
        <w:t>Полировка</w:t>
      </w:r>
      <w:r>
        <w:rPr>
          <w:lang w:val="ru"/>
        </w:rPr>
        <w:t>. Доступно только в LCS. Вы можете отключить автоматическую полировку, назначенную для деликатной, средней и интенсивной мойки.</w:t>
      </w:r>
    </w:p>
    <w:p w:rsidR="00E33935" w:rsidRPr="00E9077D" w:rsidRDefault="00E9077D">
      <w:pPr>
        <w:pStyle w:val="a3"/>
        <w:spacing w:before="105" w:line="372" w:lineRule="auto"/>
        <w:ind w:left="1426"/>
        <w:rPr>
          <w:lang w:val="ru-RU"/>
        </w:rPr>
      </w:pPr>
      <w:r>
        <w:rPr>
          <w:noProof/>
          <w:lang w:val="ru-RU" w:eastAsia="ru-RU"/>
        </w:rPr>
        <w:drawing>
          <wp:anchor distT="0" distB="0" distL="0" distR="0" simplePos="0" relativeHeight="251785216" behindDoc="0" locked="0" layoutInCell="1" allowOverlap="1">
            <wp:simplePos x="0" y="0"/>
            <wp:positionH relativeFrom="page">
              <wp:posOffset>1076325</wp:posOffset>
            </wp:positionH>
            <wp:positionV relativeFrom="paragraph">
              <wp:posOffset>50544</wp:posOffset>
            </wp:positionV>
            <wp:extent cx="373380" cy="373379"/>
            <wp:effectExtent l="0" t="0" r="0" b="0"/>
            <wp:wrapNone/>
            <wp:docPr id="303" name="image361.jpeg" descr="Dibujo en blanco y negro  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361.jpeg"/>
                    <pic:cNvPicPr/>
                  </pic:nvPicPr>
                  <pic:blipFill>
                    <a:blip r:embed="rId386" cstate="print"/>
                    <a:stretch>
                      <a:fillRect/>
                    </a:stretch>
                  </pic:blipFill>
                  <pic:spPr>
                    <a:xfrm>
                      <a:off x="0" y="0"/>
                      <a:ext cx="373380" cy="373379"/>
                    </a:xfrm>
                    <a:prstGeom prst="rect">
                      <a:avLst/>
                    </a:prstGeom>
                  </pic:spPr>
                </pic:pic>
              </a:graphicData>
            </a:graphic>
          </wp:anchor>
        </w:drawing>
      </w:r>
      <w:r>
        <w:rPr>
          <w:rFonts w:ascii="Gill Sans MT"/>
          <w:b/>
          <w:lang w:val="ru"/>
        </w:rPr>
        <w:t>Сушка</w:t>
      </w:r>
      <w:r>
        <w:rPr>
          <w:lang w:val="ru"/>
        </w:rPr>
        <w:t>. Это последний этап мойки, который включает в себя нагрев газовой горелкой или нагревательными элементами в течение 5 минут, чтобы высушить варочную камеру.</w:t>
      </w:r>
    </w:p>
    <w:p w:rsidR="00E33935" w:rsidRPr="00E9077D" w:rsidRDefault="00E33935">
      <w:pPr>
        <w:spacing w:line="372" w:lineRule="auto"/>
        <w:rPr>
          <w:lang w:val="ru-RU"/>
        </w:rPr>
        <w:sectPr w:rsidR="00E33935" w:rsidRPr="00E9077D">
          <w:headerReference w:type="default" r:id="rId387"/>
          <w:footerReference w:type="default" r:id="rId388"/>
          <w:pgSz w:w="11910" w:h="16840"/>
          <w:pgMar w:top="1700" w:right="720" w:bottom="1380" w:left="1020" w:header="526" w:footer="1192" w:gutter="0"/>
          <w:pgNumType w:start="69"/>
          <w:cols w:space="720"/>
        </w:sectPr>
      </w:pPr>
    </w:p>
    <w:p w:rsidR="00E33935" w:rsidRPr="00E9077D" w:rsidRDefault="00E33935">
      <w:pPr>
        <w:pStyle w:val="a3"/>
        <w:spacing w:before="1"/>
        <w:rPr>
          <w:sz w:val="26"/>
          <w:lang w:val="ru-RU"/>
        </w:rPr>
      </w:pPr>
    </w:p>
    <w:p w:rsidR="00E33935" w:rsidRPr="00E9077D" w:rsidRDefault="00E9077D">
      <w:pPr>
        <w:pStyle w:val="a3"/>
        <w:spacing w:before="97"/>
        <w:ind w:left="1248"/>
        <w:rPr>
          <w:lang w:val="ru-RU"/>
        </w:rPr>
      </w:pPr>
      <w:r>
        <w:rPr>
          <w:lang w:val="ru"/>
        </w:rPr>
        <w:t>Ниже приводится краткое описание программ, доступных с предустановленными функциями.</w:t>
      </w:r>
    </w:p>
    <w:p w:rsidR="00E33935" w:rsidRPr="00E9077D" w:rsidRDefault="00E33935">
      <w:pPr>
        <w:pStyle w:val="a3"/>
        <w:rPr>
          <w:lang w:val="ru-RU"/>
        </w:rPr>
      </w:pPr>
    </w:p>
    <w:p w:rsidR="00E33935" w:rsidRPr="00E9077D" w:rsidRDefault="00E33935">
      <w:pPr>
        <w:pStyle w:val="a3"/>
        <w:spacing w:before="4"/>
        <w:rPr>
          <w:sz w:val="15"/>
          <w:lang w:val="ru-RU"/>
        </w:rPr>
      </w:pPr>
    </w:p>
    <w:tbl>
      <w:tblPr>
        <w:tblStyle w:val="TableNormal0"/>
        <w:tblW w:w="0" w:type="auto"/>
        <w:tblInd w:w="1699" w:type="dxa"/>
        <w:tblLayout w:type="fixed"/>
        <w:tblLook w:val="01E0" w:firstRow="1" w:lastRow="1" w:firstColumn="1" w:lastColumn="1" w:noHBand="0" w:noVBand="0"/>
      </w:tblPr>
      <w:tblGrid>
        <w:gridCol w:w="1792"/>
        <w:gridCol w:w="1790"/>
        <w:gridCol w:w="1823"/>
        <w:gridCol w:w="1078"/>
      </w:tblGrid>
      <w:tr w:rsidR="00586E92">
        <w:trPr>
          <w:trHeight w:val="240"/>
        </w:trPr>
        <w:tc>
          <w:tcPr>
            <w:tcW w:w="1792" w:type="dxa"/>
            <w:shd w:val="clear" w:color="auto" w:fill="F1F1F1"/>
          </w:tcPr>
          <w:p w:rsidR="00E33935" w:rsidRPr="00E9077D" w:rsidRDefault="00E33935" w:rsidP="00C21A36">
            <w:pPr>
              <w:pStyle w:val="TableParagraph"/>
              <w:ind w:left="57" w:right="57"/>
              <w:rPr>
                <w:rFonts w:ascii="Times New Roman"/>
                <w:sz w:val="16"/>
                <w:lang w:val="ru-RU"/>
              </w:rPr>
            </w:pPr>
          </w:p>
        </w:tc>
        <w:tc>
          <w:tcPr>
            <w:tcW w:w="1790" w:type="dxa"/>
            <w:shd w:val="clear" w:color="auto" w:fill="F1F1F1"/>
          </w:tcPr>
          <w:p w:rsidR="00E33935" w:rsidRDefault="00E9077D" w:rsidP="00C21A36">
            <w:pPr>
              <w:pStyle w:val="TableParagraph"/>
              <w:spacing w:before="2" w:line="218" w:lineRule="exact"/>
              <w:ind w:left="57" w:right="57"/>
              <w:jc w:val="center"/>
              <w:rPr>
                <w:sz w:val="20"/>
              </w:rPr>
            </w:pPr>
            <w:r>
              <w:rPr>
                <w:spacing w:val="-2"/>
                <w:sz w:val="20"/>
                <w:lang w:val="ru"/>
              </w:rPr>
              <w:t>СРЕДСТВО</w:t>
            </w:r>
          </w:p>
        </w:tc>
        <w:tc>
          <w:tcPr>
            <w:tcW w:w="1823" w:type="dxa"/>
            <w:shd w:val="clear" w:color="auto" w:fill="F1F1F1"/>
          </w:tcPr>
          <w:p w:rsidR="00E33935" w:rsidRDefault="00E9077D" w:rsidP="00C21A36">
            <w:pPr>
              <w:pStyle w:val="TableParagraph"/>
              <w:spacing w:before="2" w:line="218" w:lineRule="exact"/>
              <w:ind w:left="57" w:right="57"/>
              <w:jc w:val="center"/>
              <w:rPr>
                <w:sz w:val="20"/>
              </w:rPr>
            </w:pPr>
            <w:r>
              <w:rPr>
                <w:spacing w:val="-2"/>
                <w:sz w:val="20"/>
                <w:lang w:val="ru"/>
              </w:rPr>
              <w:t>ДЕЗИНФЕКЦИЯ</w:t>
            </w:r>
          </w:p>
        </w:tc>
        <w:tc>
          <w:tcPr>
            <w:tcW w:w="1078" w:type="dxa"/>
            <w:shd w:val="clear" w:color="auto" w:fill="F1F1F1"/>
          </w:tcPr>
          <w:p w:rsidR="00E33935" w:rsidRDefault="00E9077D" w:rsidP="00C21A36">
            <w:pPr>
              <w:pStyle w:val="TableParagraph"/>
              <w:spacing w:before="2" w:line="218" w:lineRule="exact"/>
              <w:ind w:left="57" w:right="57"/>
              <w:jc w:val="center"/>
              <w:rPr>
                <w:sz w:val="20"/>
              </w:rPr>
            </w:pPr>
            <w:r>
              <w:rPr>
                <w:spacing w:val="-2"/>
                <w:sz w:val="20"/>
                <w:lang w:val="ru"/>
              </w:rPr>
              <w:t>СУШКА</w:t>
            </w:r>
          </w:p>
        </w:tc>
      </w:tr>
      <w:tr w:rsidR="00586E92">
        <w:trPr>
          <w:trHeight w:val="241"/>
        </w:trPr>
        <w:tc>
          <w:tcPr>
            <w:tcW w:w="1792" w:type="dxa"/>
          </w:tcPr>
          <w:p w:rsidR="00E33935" w:rsidRDefault="00E9077D" w:rsidP="00C21A36">
            <w:pPr>
              <w:pStyle w:val="TableParagraph"/>
              <w:spacing w:before="2" w:line="220" w:lineRule="exact"/>
              <w:ind w:left="57" w:right="57"/>
              <w:rPr>
                <w:sz w:val="20"/>
              </w:rPr>
            </w:pPr>
            <w:r>
              <w:rPr>
                <w:spacing w:val="-2"/>
                <w:sz w:val="20"/>
                <w:lang w:val="ru"/>
              </w:rPr>
              <w:t>Ополаскивание</w:t>
            </w:r>
          </w:p>
        </w:tc>
        <w:tc>
          <w:tcPr>
            <w:tcW w:w="1790" w:type="dxa"/>
          </w:tcPr>
          <w:p w:rsidR="00E33935" w:rsidRDefault="00E9077D" w:rsidP="00C21A36">
            <w:pPr>
              <w:pStyle w:val="TableParagraph"/>
              <w:spacing w:before="2" w:line="220" w:lineRule="exact"/>
              <w:ind w:left="57" w:right="57"/>
              <w:jc w:val="center"/>
              <w:rPr>
                <w:sz w:val="20"/>
              </w:rPr>
            </w:pPr>
            <w:r>
              <w:rPr>
                <w:w w:val="85"/>
                <w:sz w:val="20"/>
                <w:lang w:val="ru"/>
              </w:rPr>
              <w:t>-</w:t>
            </w:r>
          </w:p>
        </w:tc>
        <w:tc>
          <w:tcPr>
            <w:tcW w:w="1823" w:type="dxa"/>
          </w:tcPr>
          <w:p w:rsidR="00E33935" w:rsidRDefault="00E9077D" w:rsidP="00C21A36">
            <w:pPr>
              <w:pStyle w:val="TableParagraph"/>
              <w:spacing w:before="2" w:line="220" w:lineRule="exact"/>
              <w:ind w:left="57" w:right="57"/>
              <w:jc w:val="center"/>
              <w:rPr>
                <w:sz w:val="20"/>
              </w:rPr>
            </w:pPr>
            <w:r>
              <w:rPr>
                <w:spacing w:val="-5"/>
                <w:sz w:val="20"/>
                <w:lang w:val="ru"/>
              </w:rPr>
              <w:t>Нет</w:t>
            </w:r>
          </w:p>
        </w:tc>
        <w:tc>
          <w:tcPr>
            <w:tcW w:w="1078" w:type="dxa"/>
          </w:tcPr>
          <w:p w:rsidR="00E33935" w:rsidRDefault="00E9077D" w:rsidP="00C21A36">
            <w:pPr>
              <w:pStyle w:val="TableParagraph"/>
              <w:spacing w:before="2" w:line="220" w:lineRule="exact"/>
              <w:ind w:left="57" w:right="57"/>
              <w:jc w:val="center"/>
              <w:rPr>
                <w:sz w:val="20"/>
              </w:rPr>
            </w:pPr>
            <w:r>
              <w:rPr>
                <w:spacing w:val="-5"/>
                <w:sz w:val="20"/>
                <w:lang w:val="ru"/>
              </w:rPr>
              <w:t>Да</w:t>
            </w:r>
          </w:p>
        </w:tc>
      </w:tr>
      <w:tr w:rsidR="00586E92">
        <w:trPr>
          <w:trHeight w:val="240"/>
        </w:trPr>
        <w:tc>
          <w:tcPr>
            <w:tcW w:w="1792" w:type="dxa"/>
          </w:tcPr>
          <w:p w:rsidR="00E33935" w:rsidRDefault="00E9077D" w:rsidP="00C21A36">
            <w:pPr>
              <w:pStyle w:val="TableParagraph"/>
              <w:spacing w:line="220" w:lineRule="exact"/>
              <w:ind w:left="57" w:right="57"/>
              <w:rPr>
                <w:sz w:val="20"/>
              </w:rPr>
            </w:pPr>
            <w:r>
              <w:rPr>
                <w:w w:val="95"/>
                <w:sz w:val="20"/>
                <w:lang w:val="ru"/>
              </w:rPr>
              <w:t>Деликатная мойка</w:t>
            </w:r>
          </w:p>
        </w:tc>
        <w:tc>
          <w:tcPr>
            <w:tcW w:w="1790" w:type="dxa"/>
          </w:tcPr>
          <w:p w:rsidR="00E33935" w:rsidRDefault="00E9077D" w:rsidP="00C21A36">
            <w:pPr>
              <w:pStyle w:val="TableParagraph"/>
              <w:spacing w:line="220" w:lineRule="exact"/>
              <w:ind w:left="57" w:right="57"/>
              <w:jc w:val="center"/>
              <w:rPr>
                <w:sz w:val="20"/>
              </w:rPr>
            </w:pPr>
            <w:r>
              <w:rPr>
                <w:w w:val="90"/>
                <w:sz w:val="20"/>
                <w:lang w:val="ru"/>
              </w:rPr>
              <w:t>Oven Clean</w:t>
            </w:r>
          </w:p>
        </w:tc>
        <w:tc>
          <w:tcPr>
            <w:tcW w:w="1823" w:type="dxa"/>
          </w:tcPr>
          <w:p w:rsidR="00E33935" w:rsidRDefault="00E9077D" w:rsidP="00C21A36">
            <w:pPr>
              <w:pStyle w:val="TableParagraph"/>
              <w:spacing w:line="220" w:lineRule="exact"/>
              <w:ind w:left="57" w:right="57"/>
              <w:jc w:val="center"/>
              <w:rPr>
                <w:sz w:val="20"/>
              </w:rPr>
            </w:pPr>
            <w:r>
              <w:rPr>
                <w:spacing w:val="-5"/>
                <w:sz w:val="20"/>
                <w:lang w:val="ru"/>
              </w:rPr>
              <w:t>Нет</w:t>
            </w:r>
          </w:p>
        </w:tc>
        <w:tc>
          <w:tcPr>
            <w:tcW w:w="1078" w:type="dxa"/>
          </w:tcPr>
          <w:p w:rsidR="00E33935" w:rsidRDefault="00E9077D" w:rsidP="00C21A36">
            <w:pPr>
              <w:pStyle w:val="TableParagraph"/>
              <w:spacing w:line="220" w:lineRule="exact"/>
              <w:ind w:left="57" w:right="57"/>
              <w:jc w:val="center"/>
              <w:rPr>
                <w:sz w:val="20"/>
              </w:rPr>
            </w:pPr>
            <w:r>
              <w:rPr>
                <w:spacing w:val="-5"/>
                <w:sz w:val="20"/>
                <w:lang w:val="ru"/>
              </w:rPr>
              <w:t>Да</w:t>
            </w:r>
          </w:p>
        </w:tc>
      </w:tr>
      <w:tr w:rsidR="00586E92">
        <w:trPr>
          <w:trHeight w:val="240"/>
        </w:trPr>
        <w:tc>
          <w:tcPr>
            <w:tcW w:w="1792" w:type="dxa"/>
          </w:tcPr>
          <w:p w:rsidR="00E33935" w:rsidRDefault="00E9077D" w:rsidP="00C21A36">
            <w:pPr>
              <w:pStyle w:val="TableParagraph"/>
              <w:spacing w:line="220" w:lineRule="exact"/>
              <w:ind w:left="57" w:right="57"/>
              <w:rPr>
                <w:sz w:val="20"/>
              </w:rPr>
            </w:pPr>
            <w:r>
              <w:rPr>
                <w:sz w:val="20"/>
                <w:lang w:val="ru"/>
              </w:rPr>
              <w:t>Средняя мойка</w:t>
            </w:r>
          </w:p>
        </w:tc>
        <w:tc>
          <w:tcPr>
            <w:tcW w:w="1790" w:type="dxa"/>
          </w:tcPr>
          <w:p w:rsidR="00E33935" w:rsidRDefault="00E9077D" w:rsidP="00C21A36">
            <w:pPr>
              <w:pStyle w:val="TableParagraph"/>
              <w:spacing w:line="220" w:lineRule="exact"/>
              <w:ind w:left="57" w:right="57"/>
              <w:jc w:val="center"/>
              <w:rPr>
                <w:sz w:val="20"/>
              </w:rPr>
            </w:pPr>
            <w:r>
              <w:rPr>
                <w:w w:val="90"/>
                <w:sz w:val="20"/>
                <w:lang w:val="ru"/>
              </w:rPr>
              <w:t>Oven Clean</w:t>
            </w:r>
          </w:p>
        </w:tc>
        <w:tc>
          <w:tcPr>
            <w:tcW w:w="1823" w:type="dxa"/>
          </w:tcPr>
          <w:p w:rsidR="00E33935" w:rsidRDefault="00E9077D" w:rsidP="00C21A36">
            <w:pPr>
              <w:pStyle w:val="TableParagraph"/>
              <w:spacing w:line="220" w:lineRule="exact"/>
              <w:ind w:left="57" w:right="57"/>
              <w:jc w:val="center"/>
              <w:rPr>
                <w:sz w:val="20"/>
              </w:rPr>
            </w:pPr>
            <w:r>
              <w:rPr>
                <w:spacing w:val="-5"/>
                <w:sz w:val="20"/>
                <w:lang w:val="ru"/>
              </w:rPr>
              <w:t>Нет</w:t>
            </w:r>
          </w:p>
        </w:tc>
        <w:tc>
          <w:tcPr>
            <w:tcW w:w="1078" w:type="dxa"/>
          </w:tcPr>
          <w:p w:rsidR="00E33935" w:rsidRDefault="00E9077D" w:rsidP="00C21A36">
            <w:pPr>
              <w:pStyle w:val="TableParagraph"/>
              <w:spacing w:line="220" w:lineRule="exact"/>
              <w:ind w:left="57" w:right="57"/>
              <w:jc w:val="center"/>
              <w:rPr>
                <w:sz w:val="20"/>
              </w:rPr>
            </w:pPr>
            <w:r>
              <w:rPr>
                <w:spacing w:val="-5"/>
                <w:sz w:val="20"/>
                <w:lang w:val="ru"/>
              </w:rPr>
              <w:t>Да</w:t>
            </w:r>
          </w:p>
        </w:tc>
      </w:tr>
      <w:tr w:rsidR="00586E92">
        <w:trPr>
          <w:trHeight w:val="240"/>
        </w:trPr>
        <w:tc>
          <w:tcPr>
            <w:tcW w:w="1792" w:type="dxa"/>
          </w:tcPr>
          <w:p w:rsidR="00E33935" w:rsidRDefault="00E9077D" w:rsidP="00C21A36">
            <w:pPr>
              <w:pStyle w:val="TableParagraph"/>
              <w:spacing w:line="220" w:lineRule="exact"/>
              <w:ind w:left="57" w:right="57"/>
              <w:rPr>
                <w:sz w:val="20"/>
              </w:rPr>
            </w:pPr>
            <w:r>
              <w:rPr>
                <w:w w:val="95"/>
                <w:sz w:val="20"/>
                <w:lang w:val="ru"/>
              </w:rPr>
              <w:t>Интенсивная мойка</w:t>
            </w:r>
          </w:p>
        </w:tc>
        <w:tc>
          <w:tcPr>
            <w:tcW w:w="1790" w:type="dxa"/>
          </w:tcPr>
          <w:p w:rsidR="00E33935" w:rsidRDefault="00E9077D" w:rsidP="00C21A36">
            <w:pPr>
              <w:pStyle w:val="TableParagraph"/>
              <w:spacing w:line="220" w:lineRule="exact"/>
              <w:ind w:left="57" w:right="57"/>
              <w:jc w:val="center"/>
              <w:rPr>
                <w:sz w:val="20"/>
              </w:rPr>
            </w:pPr>
            <w:r>
              <w:rPr>
                <w:w w:val="90"/>
                <w:sz w:val="20"/>
                <w:lang w:val="ru"/>
              </w:rPr>
              <w:t>Oven Clean</w:t>
            </w:r>
          </w:p>
        </w:tc>
        <w:tc>
          <w:tcPr>
            <w:tcW w:w="1823" w:type="dxa"/>
          </w:tcPr>
          <w:p w:rsidR="00E33935" w:rsidRDefault="00E9077D" w:rsidP="00C21A36">
            <w:pPr>
              <w:pStyle w:val="TableParagraph"/>
              <w:spacing w:line="220" w:lineRule="exact"/>
              <w:ind w:left="57" w:right="57"/>
              <w:jc w:val="center"/>
              <w:rPr>
                <w:sz w:val="20"/>
              </w:rPr>
            </w:pPr>
            <w:r>
              <w:rPr>
                <w:spacing w:val="-5"/>
                <w:sz w:val="20"/>
                <w:lang w:val="ru"/>
              </w:rPr>
              <w:t>Нет</w:t>
            </w:r>
          </w:p>
        </w:tc>
        <w:tc>
          <w:tcPr>
            <w:tcW w:w="1078" w:type="dxa"/>
          </w:tcPr>
          <w:p w:rsidR="00E33935" w:rsidRDefault="00E9077D" w:rsidP="00C21A36">
            <w:pPr>
              <w:pStyle w:val="TableParagraph"/>
              <w:spacing w:line="220" w:lineRule="exact"/>
              <w:ind w:left="57" w:right="57"/>
              <w:jc w:val="center"/>
              <w:rPr>
                <w:sz w:val="20"/>
              </w:rPr>
            </w:pPr>
            <w:r>
              <w:rPr>
                <w:spacing w:val="-5"/>
                <w:sz w:val="20"/>
                <w:lang w:val="ru"/>
              </w:rPr>
              <w:t>Да</w:t>
            </w:r>
          </w:p>
        </w:tc>
      </w:tr>
      <w:tr w:rsidR="00586E92">
        <w:trPr>
          <w:trHeight w:val="240"/>
        </w:trPr>
        <w:tc>
          <w:tcPr>
            <w:tcW w:w="1792" w:type="dxa"/>
          </w:tcPr>
          <w:p w:rsidR="00E33935" w:rsidRDefault="00E9077D" w:rsidP="00C21A36">
            <w:pPr>
              <w:pStyle w:val="TableParagraph"/>
              <w:spacing w:line="220" w:lineRule="exact"/>
              <w:ind w:left="57" w:right="57"/>
              <w:rPr>
                <w:sz w:val="20"/>
              </w:rPr>
            </w:pPr>
            <w:r>
              <w:rPr>
                <w:spacing w:val="-2"/>
                <w:sz w:val="20"/>
                <w:lang w:val="ru"/>
              </w:rPr>
              <w:t>Полировка</w:t>
            </w:r>
          </w:p>
        </w:tc>
        <w:tc>
          <w:tcPr>
            <w:tcW w:w="1790" w:type="dxa"/>
          </w:tcPr>
          <w:p w:rsidR="00E33935" w:rsidRDefault="00E9077D" w:rsidP="00C21A36">
            <w:pPr>
              <w:pStyle w:val="TableParagraph"/>
              <w:spacing w:line="220" w:lineRule="exact"/>
              <w:ind w:left="57" w:right="57"/>
              <w:jc w:val="center"/>
              <w:rPr>
                <w:sz w:val="20"/>
              </w:rPr>
            </w:pPr>
            <w:r>
              <w:rPr>
                <w:w w:val="90"/>
                <w:sz w:val="20"/>
                <w:lang w:val="ru"/>
              </w:rPr>
              <w:t>Oven Bright</w:t>
            </w:r>
          </w:p>
        </w:tc>
        <w:tc>
          <w:tcPr>
            <w:tcW w:w="1823" w:type="dxa"/>
          </w:tcPr>
          <w:p w:rsidR="00E33935" w:rsidRDefault="00E9077D" w:rsidP="00C21A36">
            <w:pPr>
              <w:pStyle w:val="TableParagraph"/>
              <w:spacing w:line="220" w:lineRule="exact"/>
              <w:ind w:left="57" w:right="57"/>
              <w:jc w:val="center"/>
              <w:rPr>
                <w:sz w:val="20"/>
              </w:rPr>
            </w:pPr>
            <w:r>
              <w:rPr>
                <w:spacing w:val="-5"/>
                <w:sz w:val="20"/>
                <w:lang w:val="ru"/>
              </w:rPr>
              <w:t>Нет</w:t>
            </w:r>
          </w:p>
        </w:tc>
        <w:tc>
          <w:tcPr>
            <w:tcW w:w="1078" w:type="dxa"/>
          </w:tcPr>
          <w:p w:rsidR="00E33935" w:rsidRDefault="00E9077D" w:rsidP="00C21A36">
            <w:pPr>
              <w:pStyle w:val="TableParagraph"/>
              <w:spacing w:line="220" w:lineRule="exact"/>
              <w:ind w:left="57" w:right="57"/>
              <w:jc w:val="center"/>
              <w:rPr>
                <w:sz w:val="20"/>
              </w:rPr>
            </w:pPr>
            <w:r>
              <w:rPr>
                <w:spacing w:val="-5"/>
                <w:sz w:val="20"/>
                <w:lang w:val="ru"/>
              </w:rPr>
              <w:t>Да</w:t>
            </w:r>
          </w:p>
        </w:tc>
      </w:tr>
      <w:tr w:rsidR="00586E92">
        <w:trPr>
          <w:trHeight w:val="236"/>
        </w:trPr>
        <w:tc>
          <w:tcPr>
            <w:tcW w:w="1792" w:type="dxa"/>
          </w:tcPr>
          <w:p w:rsidR="00E33935" w:rsidRDefault="00E9077D" w:rsidP="00C21A36">
            <w:pPr>
              <w:pStyle w:val="TableParagraph"/>
              <w:spacing w:line="216" w:lineRule="exact"/>
              <w:ind w:left="57" w:right="57"/>
              <w:rPr>
                <w:sz w:val="20"/>
              </w:rPr>
            </w:pPr>
            <w:r>
              <w:rPr>
                <w:spacing w:val="-2"/>
                <w:sz w:val="20"/>
                <w:lang w:val="ru"/>
              </w:rPr>
              <w:t>Спрей</w:t>
            </w:r>
          </w:p>
        </w:tc>
        <w:tc>
          <w:tcPr>
            <w:tcW w:w="1790" w:type="dxa"/>
          </w:tcPr>
          <w:p w:rsidR="00E33935" w:rsidRDefault="00E33935" w:rsidP="00C21A36">
            <w:pPr>
              <w:pStyle w:val="TableParagraph"/>
              <w:ind w:left="57" w:right="57"/>
              <w:rPr>
                <w:rFonts w:ascii="Times New Roman"/>
                <w:sz w:val="16"/>
              </w:rPr>
            </w:pPr>
          </w:p>
        </w:tc>
        <w:tc>
          <w:tcPr>
            <w:tcW w:w="1823" w:type="dxa"/>
          </w:tcPr>
          <w:p w:rsidR="00E33935" w:rsidRDefault="00E9077D" w:rsidP="00C21A36">
            <w:pPr>
              <w:pStyle w:val="TableParagraph"/>
              <w:spacing w:line="216" w:lineRule="exact"/>
              <w:ind w:left="57" w:right="57"/>
              <w:jc w:val="center"/>
              <w:rPr>
                <w:sz w:val="20"/>
              </w:rPr>
            </w:pPr>
            <w:r>
              <w:rPr>
                <w:spacing w:val="-5"/>
                <w:sz w:val="20"/>
                <w:lang w:val="ru"/>
              </w:rPr>
              <w:t>Да</w:t>
            </w:r>
          </w:p>
        </w:tc>
        <w:tc>
          <w:tcPr>
            <w:tcW w:w="1078" w:type="dxa"/>
          </w:tcPr>
          <w:p w:rsidR="00E33935" w:rsidRDefault="00E9077D" w:rsidP="00C21A36">
            <w:pPr>
              <w:pStyle w:val="TableParagraph"/>
              <w:spacing w:line="216" w:lineRule="exact"/>
              <w:ind w:left="57" w:right="57"/>
              <w:jc w:val="center"/>
              <w:rPr>
                <w:sz w:val="20"/>
              </w:rPr>
            </w:pPr>
            <w:r>
              <w:rPr>
                <w:spacing w:val="-5"/>
                <w:sz w:val="20"/>
                <w:lang w:val="ru"/>
              </w:rPr>
              <w:t>Да</w:t>
            </w:r>
          </w:p>
        </w:tc>
      </w:tr>
    </w:tbl>
    <w:p w:rsidR="00E33935" w:rsidRDefault="00E33935">
      <w:pPr>
        <w:pStyle w:val="a3"/>
      </w:pPr>
    </w:p>
    <w:p w:rsidR="00E33935" w:rsidRDefault="00E33935">
      <w:pPr>
        <w:pStyle w:val="a3"/>
        <w:spacing w:before="1"/>
        <w:rPr>
          <w:sz w:val="19"/>
        </w:rPr>
      </w:pPr>
    </w:p>
    <w:p w:rsidR="00E33935" w:rsidRDefault="00E9077D">
      <w:pPr>
        <w:pStyle w:val="4"/>
        <w:numPr>
          <w:ilvl w:val="2"/>
          <w:numId w:val="14"/>
        </w:numPr>
        <w:tabs>
          <w:tab w:val="left" w:pos="1760"/>
        </w:tabs>
        <w:spacing w:before="99"/>
        <w:ind w:hanging="512"/>
        <w:jc w:val="left"/>
      </w:pPr>
      <w:bookmarkStart w:id="66" w:name="_TOC_250028"/>
      <w:r>
        <w:rPr>
          <w:w w:val="95"/>
          <w:lang w:val="ru"/>
        </w:rPr>
        <w:t>Использование программы мойки</w:t>
      </w:r>
      <w:bookmarkEnd w:id="66"/>
    </w:p>
    <w:p w:rsidR="00E33935" w:rsidRDefault="00E33935">
      <w:pPr>
        <w:pStyle w:val="a3"/>
        <w:spacing w:before="7"/>
        <w:rPr>
          <w:rFonts w:ascii="Gill Sans MT"/>
          <w:b/>
          <w:sz w:val="24"/>
        </w:rPr>
      </w:pPr>
    </w:p>
    <w:p w:rsidR="00E33935" w:rsidRPr="00E9077D" w:rsidRDefault="00E9077D">
      <w:pPr>
        <w:pStyle w:val="a3"/>
        <w:spacing w:line="376" w:lineRule="auto"/>
        <w:ind w:left="1248" w:right="987"/>
        <w:jc w:val="both"/>
        <w:rPr>
          <w:lang w:val="ru-RU"/>
        </w:rPr>
      </w:pPr>
      <w:r>
        <w:rPr>
          <w:spacing w:val="-2"/>
          <w:lang w:val="ru"/>
        </w:rPr>
        <w:t>Чтобы запустить программу мойки, достаточно выбрать один из вариантов мойки и нажать «</w:t>
      </w:r>
      <w:r>
        <w:rPr>
          <w:rFonts w:ascii="Gill Sans MT"/>
          <w:b/>
          <w:lang w:val="ru"/>
        </w:rPr>
        <w:t>Старт</w:t>
      </w:r>
      <w:r>
        <w:rPr>
          <w:spacing w:val="-2"/>
          <w:lang w:val="ru"/>
        </w:rPr>
        <w:t>».</w:t>
      </w:r>
    </w:p>
    <w:p w:rsidR="00E33935" w:rsidRPr="00E9077D" w:rsidRDefault="00E33935">
      <w:pPr>
        <w:pStyle w:val="a3"/>
        <w:spacing w:before="10"/>
        <w:rPr>
          <w:sz w:val="23"/>
          <w:lang w:val="ru-RU"/>
        </w:rPr>
      </w:pPr>
    </w:p>
    <w:p w:rsidR="00E33935" w:rsidRPr="00E9077D" w:rsidRDefault="00E9077D">
      <w:pPr>
        <w:pStyle w:val="a3"/>
        <w:spacing w:line="376" w:lineRule="auto"/>
        <w:ind w:left="1248" w:right="982"/>
        <w:jc w:val="both"/>
        <w:rPr>
          <w:lang w:val="ru-RU"/>
        </w:rPr>
      </w:pPr>
      <w:r>
        <w:rPr>
          <w:noProof/>
          <w:lang w:val="ru-RU" w:eastAsia="ru-RU"/>
        </w:rPr>
        <w:drawing>
          <wp:anchor distT="0" distB="0" distL="0" distR="0" simplePos="0" relativeHeight="251787264" behindDoc="0" locked="0" layoutInCell="1" allowOverlap="1">
            <wp:simplePos x="0" y="0"/>
            <wp:positionH relativeFrom="page">
              <wp:posOffset>1411605</wp:posOffset>
            </wp:positionH>
            <wp:positionV relativeFrom="paragraph">
              <wp:posOffset>765173</wp:posOffset>
            </wp:positionV>
            <wp:extent cx="1610959" cy="2586355"/>
            <wp:effectExtent l="0" t="0" r="0" b="0"/>
            <wp:wrapNone/>
            <wp:docPr id="305" name="image3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362.jpeg"/>
                    <pic:cNvPicPr/>
                  </pic:nvPicPr>
                  <pic:blipFill>
                    <a:blip r:embed="rId389" cstate="print"/>
                    <a:stretch>
                      <a:fillRect/>
                    </a:stretch>
                  </pic:blipFill>
                  <pic:spPr>
                    <a:xfrm>
                      <a:off x="0" y="0"/>
                      <a:ext cx="1610959" cy="2586355"/>
                    </a:xfrm>
                    <a:prstGeom prst="rect">
                      <a:avLst/>
                    </a:prstGeom>
                  </pic:spPr>
                </pic:pic>
              </a:graphicData>
            </a:graphic>
          </wp:anchor>
        </w:drawing>
      </w:r>
      <w:r>
        <w:rPr>
          <w:lang w:val="ru"/>
        </w:rPr>
        <w:t>Всегда следуйте инструкциям на панели информации. На панели отображается название программы мойки, длительность и количество моющего средства, необходимое для каждой из программ.</w:t>
      </w:r>
    </w:p>
    <w:p w:rsidR="00E33935" w:rsidRPr="00E9077D" w:rsidRDefault="00E33935">
      <w:pPr>
        <w:pStyle w:val="a3"/>
        <w:spacing w:before="10"/>
        <w:rPr>
          <w:sz w:val="23"/>
          <w:lang w:val="ru-RU"/>
        </w:rPr>
      </w:pPr>
    </w:p>
    <w:p w:rsidR="00E33935" w:rsidRPr="00E9077D" w:rsidRDefault="00E9077D">
      <w:pPr>
        <w:pStyle w:val="a3"/>
        <w:spacing w:line="379" w:lineRule="auto"/>
        <w:ind w:left="3903" w:right="840"/>
        <w:rPr>
          <w:lang w:val="ru-RU"/>
        </w:rPr>
      </w:pPr>
      <w:r>
        <w:rPr>
          <w:lang w:val="ru"/>
        </w:rPr>
        <w:t>Если температура в камере поднимается выше 65</w:t>
      </w:r>
      <w:proofErr w:type="gramStart"/>
      <w:r>
        <w:rPr>
          <w:lang w:val="ru"/>
        </w:rPr>
        <w:t xml:space="preserve"> °С</w:t>
      </w:r>
      <w:proofErr w:type="gramEnd"/>
      <w:r>
        <w:rPr>
          <w:lang w:val="ru"/>
        </w:rPr>
        <w:t>, то автоматически включится охлаждение.</w:t>
      </w:r>
    </w:p>
    <w:p w:rsidR="00E33935" w:rsidRPr="00E9077D" w:rsidRDefault="00E33935">
      <w:pPr>
        <w:pStyle w:val="a3"/>
        <w:rPr>
          <w:sz w:val="22"/>
          <w:lang w:val="ru-RU"/>
        </w:rPr>
      </w:pPr>
    </w:p>
    <w:p w:rsidR="00E33935" w:rsidRPr="00E9077D" w:rsidRDefault="00E33935">
      <w:pPr>
        <w:pStyle w:val="a3"/>
        <w:rPr>
          <w:sz w:val="22"/>
          <w:lang w:val="ru-RU"/>
        </w:rPr>
      </w:pPr>
    </w:p>
    <w:p w:rsidR="00E33935" w:rsidRPr="00E9077D" w:rsidRDefault="00E33935">
      <w:pPr>
        <w:pStyle w:val="a3"/>
        <w:rPr>
          <w:sz w:val="22"/>
          <w:lang w:val="ru-RU"/>
        </w:rPr>
      </w:pPr>
    </w:p>
    <w:p w:rsidR="00E33935" w:rsidRPr="00E9077D" w:rsidRDefault="00E33935">
      <w:pPr>
        <w:pStyle w:val="a3"/>
        <w:rPr>
          <w:sz w:val="22"/>
          <w:lang w:val="ru-RU"/>
        </w:rPr>
      </w:pPr>
    </w:p>
    <w:p w:rsidR="00E33935" w:rsidRPr="00E9077D" w:rsidRDefault="00E33935">
      <w:pPr>
        <w:pStyle w:val="a3"/>
        <w:rPr>
          <w:sz w:val="22"/>
          <w:lang w:val="ru-RU"/>
        </w:rPr>
      </w:pPr>
    </w:p>
    <w:p w:rsidR="00E33935" w:rsidRPr="00E9077D" w:rsidRDefault="00E33935">
      <w:pPr>
        <w:pStyle w:val="a3"/>
        <w:rPr>
          <w:sz w:val="22"/>
          <w:lang w:val="ru-RU"/>
        </w:rPr>
      </w:pPr>
    </w:p>
    <w:p w:rsidR="00E33935" w:rsidRPr="00E9077D" w:rsidRDefault="00E33935">
      <w:pPr>
        <w:pStyle w:val="a3"/>
        <w:rPr>
          <w:sz w:val="22"/>
          <w:lang w:val="ru-RU"/>
        </w:rPr>
      </w:pPr>
    </w:p>
    <w:p w:rsidR="00E33935" w:rsidRPr="00E9077D" w:rsidRDefault="00E33935">
      <w:pPr>
        <w:pStyle w:val="a3"/>
        <w:rPr>
          <w:sz w:val="22"/>
          <w:lang w:val="ru-RU"/>
        </w:rPr>
      </w:pPr>
    </w:p>
    <w:p w:rsidR="00E33935" w:rsidRPr="00E9077D" w:rsidRDefault="00E33935">
      <w:pPr>
        <w:pStyle w:val="a3"/>
        <w:rPr>
          <w:sz w:val="22"/>
          <w:lang w:val="ru-RU"/>
        </w:rPr>
      </w:pPr>
    </w:p>
    <w:p w:rsidR="00E33935" w:rsidRPr="00E9077D" w:rsidRDefault="00E33935">
      <w:pPr>
        <w:pStyle w:val="a3"/>
        <w:rPr>
          <w:sz w:val="22"/>
          <w:lang w:val="ru-RU"/>
        </w:rPr>
      </w:pPr>
    </w:p>
    <w:p w:rsidR="00E33935" w:rsidRPr="00E9077D" w:rsidRDefault="00E33935">
      <w:pPr>
        <w:pStyle w:val="a3"/>
        <w:rPr>
          <w:sz w:val="22"/>
          <w:lang w:val="ru-RU"/>
        </w:rPr>
      </w:pPr>
    </w:p>
    <w:p w:rsidR="00E33935" w:rsidRPr="00E9077D" w:rsidRDefault="00E33935">
      <w:pPr>
        <w:pStyle w:val="a3"/>
        <w:rPr>
          <w:sz w:val="22"/>
          <w:lang w:val="ru-RU"/>
        </w:rPr>
      </w:pPr>
    </w:p>
    <w:p w:rsidR="00E33935" w:rsidRPr="00E9077D" w:rsidRDefault="00E33935">
      <w:pPr>
        <w:pStyle w:val="a3"/>
        <w:rPr>
          <w:sz w:val="22"/>
          <w:lang w:val="ru-RU"/>
        </w:rPr>
      </w:pPr>
    </w:p>
    <w:p w:rsidR="00E33935" w:rsidRPr="00E9077D" w:rsidRDefault="00E9077D">
      <w:pPr>
        <w:pStyle w:val="a3"/>
        <w:spacing w:before="149" w:line="379" w:lineRule="auto"/>
        <w:ind w:left="1248" w:right="988"/>
        <w:jc w:val="both"/>
        <w:rPr>
          <w:rFonts w:ascii="Gill Sans MT"/>
          <w:lang w:val="ru-RU"/>
        </w:rPr>
      </w:pPr>
      <w:r>
        <w:rPr>
          <w:lang w:val="ru"/>
        </w:rPr>
        <w:t xml:space="preserve">Перед запуском мойки достаньте из камеры все контейнеры и противни. Обязательно используйте то количество моющих таблеток </w:t>
      </w:r>
      <w:r>
        <w:rPr>
          <w:rFonts w:ascii="Gill Sans MT"/>
          <w:b/>
          <w:lang w:val="ru"/>
        </w:rPr>
        <w:t xml:space="preserve">OvenClean </w:t>
      </w:r>
      <w:r>
        <w:rPr>
          <w:lang w:val="ru"/>
        </w:rPr>
        <w:t xml:space="preserve">или </w:t>
      </w:r>
      <w:r>
        <w:rPr>
          <w:rFonts w:ascii="Gill Sans MT"/>
          <w:b/>
          <w:lang w:val="ru"/>
        </w:rPr>
        <w:t>OvenBright</w:t>
      </w:r>
      <w:r>
        <w:rPr>
          <w:lang w:val="ru"/>
        </w:rPr>
        <w:t>, которое указано на экране</w:t>
      </w:r>
      <w:r>
        <w:rPr>
          <w:rFonts w:ascii="Gill Sans MT"/>
          <w:lang w:val="ru"/>
        </w:rPr>
        <w:t>.</w:t>
      </w:r>
    </w:p>
    <w:p w:rsidR="00E33935" w:rsidRPr="00E9077D" w:rsidRDefault="00E9077D">
      <w:pPr>
        <w:pStyle w:val="a3"/>
        <w:spacing w:before="10"/>
        <w:rPr>
          <w:rFonts w:ascii="Gill Sans MT"/>
          <w:lang w:val="ru-RU"/>
        </w:rPr>
      </w:pPr>
      <w:r>
        <w:rPr>
          <w:noProof/>
          <w:lang w:val="ru-RU" w:eastAsia="ru-RU"/>
        </w:rPr>
        <w:drawing>
          <wp:anchor distT="0" distB="0" distL="0" distR="0" simplePos="0" relativeHeight="251676672" behindDoc="0" locked="0" layoutInCell="1" allowOverlap="1">
            <wp:simplePos x="0" y="0"/>
            <wp:positionH relativeFrom="page">
              <wp:posOffset>2615564</wp:posOffset>
            </wp:positionH>
            <wp:positionV relativeFrom="paragraph">
              <wp:posOffset>168867</wp:posOffset>
            </wp:positionV>
            <wp:extent cx="2196522" cy="932688"/>
            <wp:effectExtent l="0" t="0" r="0" b="0"/>
            <wp:wrapTopAndBottom/>
            <wp:docPr id="307" name="image363.jpeg" descr="Texto  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363.jpeg"/>
                    <pic:cNvPicPr/>
                  </pic:nvPicPr>
                  <pic:blipFill>
                    <a:blip r:embed="rId390" cstate="print"/>
                    <a:stretch>
                      <a:fillRect/>
                    </a:stretch>
                  </pic:blipFill>
                  <pic:spPr>
                    <a:xfrm>
                      <a:off x="0" y="0"/>
                      <a:ext cx="2196522" cy="932688"/>
                    </a:xfrm>
                    <a:prstGeom prst="rect">
                      <a:avLst/>
                    </a:prstGeom>
                  </pic:spPr>
                </pic:pic>
              </a:graphicData>
            </a:graphic>
          </wp:anchor>
        </w:drawing>
      </w:r>
    </w:p>
    <w:p w:rsidR="00E33935" w:rsidRPr="00E9077D" w:rsidRDefault="00E33935">
      <w:pPr>
        <w:rPr>
          <w:rFonts w:ascii="Gill Sans MT"/>
          <w:lang w:val="ru-RU"/>
        </w:rPr>
        <w:sectPr w:rsidR="00E33935" w:rsidRPr="00E9077D">
          <w:pgSz w:w="11910" w:h="16840"/>
          <w:pgMar w:top="1700" w:right="720" w:bottom="1380" w:left="1020" w:header="526" w:footer="1192" w:gutter="0"/>
          <w:cols w:space="720"/>
        </w:sectPr>
      </w:pPr>
    </w:p>
    <w:p w:rsidR="00E33935" w:rsidRPr="00E9077D" w:rsidRDefault="00E33935">
      <w:pPr>
        <w:pStyle w:val="a3"/>
        <w:spacing w:before="8"/>
        <w:rPr>
          <w:rFonts w:ascii="Gill Sans MT"/>
          <w:sz w:val="25"/>
          <w:lang w:val="ru-RU"/>
        </w:rPr>
      </w:pPr>
    </w:p>
    <w:p w:rsidR="00E33935" w:rsidRPr="00E9077D" w:rsidRDefault="00E9077D">
      <w:pPr>
        <w:pStyle w:val="a3"/>
        <w:spacing w:before="97" w:line="376" w:lineRule="auto"/>
        <w:ind w:left="682" w:right="978"/>
        <w:jc w:val="both"/>
        <w:rPr>
          <w:lang w:val="ru-RU"/>
        </w:rPr>
      </w:pPr>
      <w:r>
        <w:rPr>
          <w:lang w:val="ru"/>
        </w:rPr>
        <w:t>Всегда кладите моющие и ополаскивающие таблетки в специальную корзинку в центре камеры. Перед добавлением моющего средства уберите все твердые загрязнения.</w:t>
      </w:r>
    </w:p>
    <w:p w:rsidR="00E33935" w:rsidRPr="00E9077D" w:rsidRDefault="00E33935">
      <w:pPr>
        <w:pStyle w:val="a3"/>
        <w:spacing w:before="4"/>
        <w:rPr>
          <w:sz w:val="24"/>
          <w:lang w:val="ru-RU"/>
        </w:rPr>
      </w:pPr>
    </w:p>
    <w:p w:rsidR="00E33935" w:rsidRPr="00E9077D" w:rsidRDefault="00E9077D">
      <w:pPr>
        <w:pStyle w:val="a3"/>
        <w:ind w:left="682"/>
        <w:jc w:val="both"/>
        <w:rPr>
          <w:lang w:val="ru-RU"/>
        </w:rPr>
      </w:pPr>
      <w:r>
        <w:rPr>
          <w:lang w:val="ru"/>
        </w:rPr>
        <w:t>Прежде чем класть таблетку в печь, снимите с нее пластиковую упаковку.</w:t>
      </w:r>
    </w:p>
    <w:p w:rsidR="00E33935" w:rsidRPr="00E9077D" w:rsidRDefault="00E33935">
      <w:pPr>
        <w:pStyle w:val="a3"/>
        <w:rPr>
          <w:lang w:val="ru-RU"/>
        </w:rPr>
      </w:pPr>
    </w:p>
    <w:p w:rsidR="00E33935" w:rsidRPr="00E9077D" w:rsidRDefault="00E33935">
      <w:pPr>
        <w:pStyle w:val="a3"/>
        <w:rPr>
          <w:lang w:val="ru-RU"/>
        </w:rPr>
      </w:pPr>
    </w:p>
    <w:p w:rsidR="00E33935" w:rsidRPr="00E9077D" w:rsidRDefault="00E33935">
      <w:pPr>
        <w:pStyle w:val="a3"/>
        <w:rPr>
          <w:lang w:val="ru-RU"/>
        </w:rPr>
      </w:pPr>
    </w:p>
    <w:p w:rsidR="00E33935" w:rsidRPr="00E9077D" w:rsidRDefault="00E9077D">
      <w:pPr>
        <w:pStyle w:val="a3"/>
        <w:spacing w:before="1"/>
        <w:rPr>
          <w:sz w:val="11"/>
          <w:lang w:val="ru-RU"/>
        </w:rPr>
      </w:pPr>
      <w:r>
        <w:rPr>
          <w:noProof/>
          <w:lang w:val="ru-RU" w:eastAsia="ru-RU"/>
        </w:rPr>
        <w:drawing>
          <wp:anchor distT="0" distB="0" distL="0" distR="0" simplePos="0" relativeHeight="251677696" behindDoc="0" locked="0" layoutInCell="1" allowOverlap="1">
            <wp:simplePos x="0" y="0"/>
            <wp:positionH relativeFrom="page">
              <wp:posOffset>1399286</wp:posOffset>
            </wp:positionH>
            <wp:positionV relativeFrom="paragraph">
              <wp:posOffset>96484</wp:posOffset>
            </wp:positionV>
            <wp:extent cx="4545105" cy="1069848"/>
            <wp:effectExtent l="0" t="0" r="0" b="0"/>
            <wp:wrapTopAndBottom/>
            <wp:docPr id="309" name="image364.jpeg" descr="Un dibujo de un gato  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364.jpeg"/>
                    <pic:cNvPicPr/>
                  </pic:nvPicPr>
                  <pic:blipFill>
                    <a:blip r:embed="rId391" cstate="print"/>
                    <a:stretch>
                      <a:fillRect/>
                    </a:stretch>
                  </pic:blipFill>
                  <pic:spPr>
                    <a:xfrm>
                      <a:off x="0" y="0"/>
                      <a:ext cx="4545105" cy="1069848"/>
                    </a:xfrm>
                    <a:prstGeom prst="rect">
                      <a:avLst/>
                    </a:prstGeom>
                  </pic:spPr>
                </pic:pic>
              </a:graphicData>
            </a:graphic>
          </wp:anchor>
        </w:drawing>
      </w:r>
    </w:p>
    <w:p w:rsidR="00E33935" w:rsidRPr="00E9077D" w:rsidRDefault="00E33935">
      <w:pPr>
        <w:pStyle w:val="a3"/>
        <w:rPr>
          <w:sz w:val="22"/>
          <w:lang w:val="ru-RU"/>
        </w:rPr>
      </w:pPr>
    </w:p>
    <w:p w:rsidR="00E33935" w:rsidRPr="00E9077D" w:rsidRDefault="00E33935">
      <w:pPr>
        <w:pStyle w:val="a3"/>
        <w:rPr>
          <w:sz w:val="22"/>
          <w:lang w:val="ru-RU"/>
        </w:rPr>
      </w:pPr>
    </w:p>
    <w:p w:rsidR="00E33935" w:rsidRPr="00E9077D" w:rsidRDefault="00E33935">
      <w:pPr>
        <w:pStyle w:val="a3"/>
        <w:spacing w:before="5"/>
        <w:rPr>
          <w:sz w:val="21"/>
          <w:lang w:val="ru-RU"/>
        </w:rPr>
      </w:pPr>
    </w:p>
    <w:p w:rsidR="00E33935" w:rsidRPr="00E9077D" w:rsidRDefault="00E9077D">
      <w:pPr>
        <w:pStyle w:val="a3"/>
        <w:spacing w:line="379" w:lineRule="auto"/>
        <w:ind w:left="682" w:right="985"/>
        <w:jc w:val="both"/>
        <w:rPr>
          <w:lang w:val="ru-RU"/>
        </w:rPr>
      </w:pPr>
      <w:r>
        <w:rPr>
          <w:spacing w:val="-2"/>
          <w:lang w:val="ru"/>
        </w:rPr>
        <w:t>Ополаскиватель поставляется в водорастворимых саше. Снимите наружную пластиковую упаковку и положите саше в корзинку в печи.</w:t>
      </w:r>
    </w:p>
    <w:p w:rsidR="00E33935" w:rsidRPr="00E9077D" w:rsidRDefault="00E33935">
      <w:pPr>
        <w:pStyle w:val="a3"/>
        <w:rPr>
          <w:lang w:val="ru-RU"/>
        </w:rPr>
      </w:pPr>
    </w:p>
    <w:p w:rsidR="00E33935" w:rsidRPr="00E9077D" w:rsidRDefault="00E9077D">
      <w:pPr>
        <w:pStyle w:val="a3"/>
        <w:spacing w:before="1"/>
        <w:rPr>
          <w:sz w:val="16"/>
          <w:lang w:val="ru-RU"/>
        </w:rPr>
      </w:pPr>
      <w:r>
        <w:rPr>
          <w:noProof/>
          <w:lang w:val="ru-RU" w:eastAsia="ru-RU"/>
        </w:rPr>
        <w:drawing>
          <wp:anchor distT="0" distB="0" distL="0" distR="0" simplePos="0" relativeHeight="251678720" behindDoc="0" locked="0" layoutInCell="1" allowOverlap="1">
            <wp:simplePos x="0" y="0"/>
            <wp:positionH relativeFrom="page">
              <wp:posOffset>1560117</wp:posOffset>
            </wp:positionH>
            <wp:positionV relativeFrom="paragraph">
              <wp:posOffset>132841</wp:posOffset>
            </wp:positionV>
            <wp:extent cx="4275091" cy="1114425"/>
            <wp:effectExtent l="0" t="0" r="0" b="0"/>
            <wp:wrapTopAndBottom/>
            <wp:docPr id="311" name="image365.jpeg" descr="Diagrama  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365.jpeg"/>
                    <pic:cNvPicPr/>
                  </pic:nvPicPr>
                  <pic:blipFill>
                    <a:blip r:embed="rId392" cstate="print"/>
                    <a:stretch>
                      <a:fillRect/>
                    </a:stretch>
                  </pic:blipFill>
                  <pic:spPr>
                    <a:xfrm>
                      <a:off x="0" y="0"/>
                      <a:ext cx="4275091" cy="1114425"/>
                    </a:xfrm>
                    <a:prstGeom prst="rect">
                      <a:avLst/>
                    </a:prstGeom>
                  </pic:spPr>
                </pic:pic>
              </a:graphicData>
            </a:graphic>
          </wp:anchor>
        </w:drawing>
      </w:r>
    </w:p>
    <w:p w:rsidR="00E33935" w:rsidRPr="00E9077D" w:rsidRDefault="00E33935">
      <w:pPr>
        <w:pStyle w:val="a3"/>
        <w:rPr>
          <w:sz w:val="22"/>
          <w:lang w:val="ru-RU"/>
        </w:rPr>
      </w:pPr>
    </w:p>
    <w:p w:rsidR="00E33935" w:rsidRPr="00E9077D" w:rsidRDefault="00E33935">
      <w:pPr>
        <w:pStyle w:val="a3"/>
        <w:rPr>
          <w:sz w:val="22"/>
          <w:lang w:val="ru-RU"/>
        </w:rPr>
      </w:pPr>
    </w:p>
    <w:p w:rsidR="00E33935" w:rsidRPr="00E9077D" w:rsidRDefault="00E9077D">
      <w:pPr>
        <w:pStyle w:val="a3"/>
        <w:spacing w:before="136" w:line="376" w:lineRule="auto"/>
        <w:ind w:left="682" w:right="989"/>
        <w:jc w:val="both"/>
        <w:rPr>
          <w:lang w:val="ru-RU"/>
        </w:rPr>
      </w:pPr>
      <w:r>
        <w:rPr>
          <w:w w:val="95"/>
          <w:lang w:val="ru"/>
        </w:rPr>
        <w:t>Когда дверь закроется, мойка будет продолжена. О конце программы предупредит звуковой сигнал.</w:t>
      </w:r>
    </w:p>
    <w:p w:rsidR="00E33935" w:rsidRPr="00E9077D" w:rsidRDefault="00E33935">
      <w:pPr>
        <w:pStyle w:val="a3"/>
        <w:spacing w:before="2"/>
        <w:rPr>
          <w:sz w:val="24"/>
          <w:lang w:val="ru-RU"/>
        </w:rPr>
      </w:pPr>
    </w:p>
    <w:p w:rsidR="00E33935" w:rsidRPr="00E9077D" w:rsidRDefault="00E9077D">
      <w:pPr>
        <w:pStyle w:val="a3"/>
        <w:spacing w:line="372" w:lineRule="auto"/>
        <w:ind w:left="682" w:right="980"/>
        <w:jc w:val="both"/>
        <w:rPr>
          <w:sz w:val="22"/>
          <w:lang w:val="ru-RU"/>
        </w:rPr>
      </w:pPr>
      <w:r>
        <w:rPr>
          <w:lang w:val="ru"/>
        </w:rPr>
        <w:t>Чтобы прервать автоматическую мойку, нажмите «</w:t>
      </w:r>
      <w:r>
        <w:rPr>
          <w:rFonts w:ascii="Gill Sans MT"/>
          <w:b/>
          <w:lang w:val="ru"/>
        </w:rPr>
        <w:t>Стоп</w:t>
      </w:r>
      <w:r>
        <w:rPr>
          <w:lang w:val="ru"/>
        </w:rPr>
        <w:t>» и подтвердите. После добавления моющего средства мойку прервать невозможно. В качестве предосторожности выполняется автоматическое ополаскивание</w:t>
      </w:r>
      <w:r>
        <w:rPr>
          <w:sz w:val="22"/>
          <w:lang w:val="ru"/>
        </w:rPr>
        <w:t>.</w:t>
      </w:r>
    </w:p>
    <w:p w:rsidR="00E33935" w:rsidRPr="00E9077D" w:rsidRDefault="00E9077D">
      <w:pPr>
        <w:spacing w:before="87" w:line="372" w:lineRule="auto"/>
        <w:ind w:left="1637" w:right="985"/>
        <w:jc w:val="both"/>
        <w:rPr>
          <w:rFonts w:ascii="Gill Sans MT"/>
          <w:b/>
          <w:sz w:val="20"/>
          <w:lang w:val="ru-RU"/>
        </w:rPr>
      </w:pPr>
      <w:r>
        <w:rPr>
          <w:noProof/>
          <w:lang w:val="ru-RU" w:eastAsia="ru-RU"/>
        </w:rPr>
        <w:drawing>
          <wp:anchor distT="0" distB="0" distL="0" distR="0" simplePos="0" relativeHeight="251788288" behindDoc="0" locked="0" layoutInCell="1" allowOverlap="1">
            <wp:simplePos x="0" y="0"/>
            <wp:positionH relativeFrom="page">
              <wp:posOffset>1085898</wp:posOffset>
            </wp:positionH>
            <wp:positionV relativeFrom="paragraph">
              <wp:posOffset>57272</wp:posOffset>
            </wp:positionV>
            <wp:extent cx="473319" cy="420302"/>
            <wp:effectExtent l="0" t="0" r="0" b="0"/>
            <wp:wrapNone/>
            <wp:docPr id="313" name="image4.jpeg" descr="Un dibujo de una cara feliz  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4.jpeg"/>
                    <pic:cNvPicPr/>
                  </pic:nvPicPr>
                  <pic:blipFill>
                    <a:blip r:embed="rId13" cstate="print"/>
                    <a:stretch>
                      <a:fillRect/>
                    </a:stretch>
                  </pic:blipFill>
                  <pic:spPr>
                    <a:xfrm>
                      <a:off x="0" y="0"/>
                      <a:ext cx="473319" cy="420302"/>
                    </a:xfrm>
                    <a:prstGeom prst="rect">
                      <a:avLst/>
                    </a:prstGeom>
                  </pic:spPr>
                </pic:pic>
              </a:graphicData>
            </a:graphic>
          </wp:anchor>
        </w:drawing>
      </w:r>
      <w:r>
        <w:rPr>
          <w:rFonts w:ascii="Gill Sans MT"/>
          <w:b/>
          <w:sz w:val="20"/>
          <w:lang w:val="ru"/>
        </w:rPr>
        <w:t>Если</w:t>
      </w:r>
      <w:r>
        <w:rPr>
          <w:rFonts w:ascii="Gill Sans MT"/>
          <w:b/>
          <w:sz w:val="20"/>
          <w:lang w:val="ru"/>
        </w:rPr>
        <w:t xml:space="preserve"> </w:t>
      </w:r>
      <w:r>
        <w:rPr>
          <w:rFonts w:ascii="Gill Sans MT"/>
          <w:b/>
          <w:sz w:val="20"/>
          <w:lang w:val="ru"/>
        </w:rPr>
        <w:t>в</w:t>
      </w:r>
      <w:r>
        <w:rPr>
          <w:rFonts w:ascii="Gill Sans MT"/>
          <w:b/>
          <w:sz w:val="20"/>
          <w:lang w:val="ru"/>
        </w:rPr>
        <w:t xml:space="preserve"> </w:t>
      </w:r>
      <w:r>
        <w:rPr>
          <w:rFonts w:ascii="Gill Sans MT"/>
          <w:b/>
          <w:sz w:val="20"/>
          <w:lang w:val="ru"/>
        </w:rPr>
        <w:t>ходе</w:t>
      </w:r>
      <w:r>
        <w:rPr>
          <w:rFonts w:ascii="Gill Sans MT"/>
          <w:b/>
          <w:sz w:val="20"/>
          <w:lang w:val="ru"/>
        </w:rPr>
        <w:t xml:space="preserve"> </w:t>
      </w:r>
      <w:r>
        <w:rPr>
          <w:rFonts w:ascii="Gill Sans MT"/>
          <w:b/>
          <w:sz w:val="20"/>
          <w:lang w:val="ru"/>
        </w:rPr>
        <w:t>автоматической</w:t>
      </w:r>
      <w:r>
        <w:rPr>
          <w:rFonts w:ascii="Gill Sans MT"/>
          <w:b/>
          <w:sz w:val="20"/>
          <w:lang w:val="ru"/>
        </w:rPr>
        <w:t xml:space="preserve"> </w:t>
      </w:r>
      <w:r>
        <w:rPr>
          <w:rFonts w:ascii="Gill Sans MT"/>
          <w:b/>
          <w:sz w:val="20"/>
          <w:lang w:val="ru"/>
        </w:rPr>
        <w:t>мойки</w:t>
      </w:r>
      <w:r>
        <w:rPr>
          <w:rFonts w:ascii="Gill Sans MT"/>
          <w:b/>
          <w:sz w:val="20"/>
          <w:lang w:val="ru"/>
        </w:rPr>
        <w:t xml:space="preserve"> </w:t>
      </w:r>
      <w:r>
        <w:rPr>
          <w:rFonts w:ascii="Gill Sans MT"/>
          <w:b/>
          <w:sz w:val="20"/>
          <w:lang w:val="ru"/>
        </w:rPr>
        <w:t>пропадает</w:t>
      </w:r>
      <w:r>
        <w:rPr>
          <w:rFonts w:ascii="Gill Sans MT"/>
          <w:b/>
          <w:sz w:val="20"/>
          <w:lang w:val="ru"/>
        </w:rPr>
        <w:t xml:space="preserve"> </w:t>
      </w:r>
      <w:r>
        <w:rPr>
          <w:rFonts w:ascii="Gill Sans MT"/>
          <w:b/>
          <w:sz w:val="20"/>
          <w:lang w:val="ru"/>
        </w:rPr>
        <w:t>питание</w:t>
      </w:r>
      <w:r>
        <w:rPr>
          <w:rFonts w:ascii="Gill Sans MT"/>
          <w:b/>
          <w:sz w:val="20"/>
          <w:lang w:val="ru"/>
        </w:rPr>
        <w:t xml:space="preserve">, </w:t>
      </w:r>
      <w:r>
        <w:rPr>
          <w:rFonts w:ascii="Gill Sans MT"/>
          <w:b/>
          <w:sz w:val="20"/>
          <w:lang w:val="ru"/>
        </w:rPr>
        <w:t>то</w:t>
      </w:r>
      <w:r>
        <w:rPr>
          <w:rFonts w:ascii="Gill Sans MT"/>
          <w:b/>
          <w:sz w:val="20"/>
          <w:lang w:val="ru"/>
        </w:rPr>
        <w:t xml:space="preserve"> </w:t>
      </w:r>
      <w:r>
        <w:rPr>
          <w:rFonts w:ascii="Gill Sans MT"/>
          <w:b/>
          <w:sz w:val="20"/>
          <w:lang w:val="ru"/>
        </w:rPr>
        <w:t>мойка</w:t>
      </w:r>
      <w:r>
        <w:rPr>
          <w:rFonts w:ascii="Gill Sans MT"/>
          <w:b/>
          <w:sz w:val="20"/>
          <w:lang w:val="ru"/>
        </w:rPr>
        <w:t xml:space="preserve"> </w:t>
      </w:r>
      <w:r>
        <w:rPr>
          <w:rFonts w:ascii="Gill Sans MT"/>
          <w:b/>
          <w:sz w:val="20"/>
          <w:lang w:val="ru"/>
        </w:rPr>
        <w:t>прерывается</w:t>
      </w:r>
      <w:r>
        <w:rPr>
          <w:rFonts w:ascii="Gill Sans MT"/>
          <w:b/>
          <w:sz w:val="20"/>
          <w:lang w:val="ru"/>
        </w:rPr>
        <w:t xml:space="preserve">. </w:t>
      </w:r>
      <w:r>
        <w:rPr>
          <w:rFonts w:ascii="Gill Sans MT"/>
          <w:b/>
          <w:sz w:val="20"/>
          <w:lang w:val="ru"/>
        </w:rPr>
        <w:t>После</w:t>
      </w:r>
      <w:r>
        <w:rPr>
          <w:rFonts w:ascii="Gill Sans MT"/>
          <w:b/>
          <w:sz w:val="20"/>
          <w:lang w:val="ru"/>
        </w:rPr>
        <w:t xml:space="preserve"> </w:t>
      </w:r>
      <w:r>
        <w:rPr>
          <w:rFonts w:ascii="Gill Sans MT"/>
          <w:b/>
          <w:sz w:val="20"/>
          <w:lang w:val="ru"/>
        </w:rPr>
        <w:t>восстановления</w:t>
      </w:r>
      <w:r>
        <w:rPr>
          <w:rFonts w:ascii="Gill Sans MT"/>
          <w:b/>
          <w:sz w:val="20"/>
          <w:lang w:val="ru"/>
        </w:rPr>
        <w:t xml:space="preserve"> </w:t>
      </w:r>
      <w:r>
        <w:rPr>
          <w:rFonts w:ascii="Gill Sans MT"/>
          <w:b/>
          <w:sz w:val="20"/>
          <w:lang w:val="ru"/>
        </w:rPr>
        <w:t>питания</w:t>
      </w:r>
      <w:r>
        <w:rPr>
          <w:rFonts w:ascii="Gill Sans MT"/>
          <w:b/>
          <w:sz w:val="20"/>
          <w:lang w:val="ru"/>
        </w:rPr>
        <w:t xml:space="preserve"> </w:t>
      </w:r>
      <w:r>
        <w:rPr>
          <w:rFonts w:ascii="Gill Sans MT"/>
          <w:b/>
          <w:sz w:val="20"/>
          <w:lang w:val="ru"/>
        </w:rPr>
        <w:t>срабатывает</w:t>
      </w:r>
      <w:r>
        <w:rPr>
          <w:rFonts w:ascii="Gill Sans MT"/>
          <w:b/>
          <w:sz w:val="20"/>
          <w:lang w:val="ru"/>
        </w:rPr>
        <w:t xml:space="preserve"> </w:t>
      </w:r>
      <w:r>
        <w:rPr>
          <w:rFonts w:ascii="Gill Sans MT"/>
          <w:b/>
          <w:sz w:val="20"/>
          <w:lang w:val="ru"/>
        </w:rPr>
        <w:t>ополаскивание</w:t>
      </w:r>
      <w:r>
        <w:rPr>
          <w:rFonts w:ascii="Gill Sans MT"/>
          <w:b/>
          <w:sz w:val="20"/>
          <w:lang w:val="ru"/>
        </w:rPr>
        <w:t xml:space="preserve"> </w:t>
      </w:r>
      <w:r>
        <w:rPr>
          <w:rFonts w:ascii="Gill Sans MT"/>
          <w:b/>
          <w:sz w:val="20"/>
          <w:lang w:val="ru"/>
        </w:rPr>
        <w:t>камеры</w:t>
      </w:r>
      <w:r>
        <w:rPr>
          <w:rFonts w:ascii="Gill Sans MT"/>
          <w:b/>
          <w:sz w:val="20"/>
          <w:lang w:val="ru"/>
        </w:rPr>
        <w:t>.</w:t>
      </w:r>
    </w:p>
    <w:p w:rsidR="00E33935" w:rsidRDefault="00E9077D">
      <w:pPr>
        <w:spacing w:before="163" w:line="372" w:lineRule="auto"/>
        <w:ind w:left="682" w:right="983"/>
        <w:jc w:val="both"/>
        <w:rPr>
          <w:rFonts w:ascii="Gill Sans MT"/>
          <w:b/>
          <w:sz w:val="20"/>
        </w:rPr>
      </w:pPr>
      <w:r>
        <w:rPr>
          <w:rFonts w:ascii="Gill Sans MT"/>
          <w:b/>
          <w:w w:val="95"/>
          <w:sz w:val="20"/>
          <w:lang w:val="ru"/>
        </w:rPr>
        <w:t>Перед</w:t>
      </w:r>
      <w:r>
        <w:rPr>
          <w:rFonts w:ascii="Gill Sans MT"/>
          <w:b/>
          <w:w w:val="95"/>
          <w:sz w:val="20"/>
          <w:lang w:val="ru"/>
        </w:rPr>
        <w:t xml:space="preserve"> </w:t>
      </w:r>
      <w:r>
        <w:rPr>
          <w:rFonts w:ascii="Gill Sans MT"/>
          <w:b/>
          <w:w w:val="95"/>
          <w:sz w:val="20"/>
          <w:lang w:val="ru"/>
        </w:rPr>
        <w:t>тем</w:t>
      </w:r>
      <w:r>
        <w:rPr>
          <w:rFonts w:ascii="Gill Sans MT"/>
          <w:b/>
          <w:w w:val="95"/>
          <w:sz w:val="20"/>
          <w:lang w:val="ru"/>
        </w:rPr>
        <w:t xml:space="preserve">, </w:t>
      </w:r>
      <w:r>
        <w:rPr>
          <w:rFonts w:ascii="Gill Sans MT"/>
          <w:b/>
          <w:w w:val="95"/>
          <w:sz w:val="20"/>
          <w:lang w:val="ru"/>
        </w:rPr>
        <w:t>как</w:t>
      </w:r>
      <w:r>
        <w:rPr>
          <w:rFonts w:ascii="Gill Sans MT"/>
          <w:b/>
          <w:w w:val="95"/>
          <w:sz w:val="20"/>
          <w:lang w:val="ru"/>
        </w:rPr>
        <w:t xml:space="preserve"> </w:t>
      </w:r>
      <w:r>
        <w:rPr>
          <w:rFonts w:ascii="Gill Sans MT"/>
          <w:b/>
          <w:w w:val="95"/>
          <w:sz w:val="20"/>
          <w:lang w:val="ru"/>
        </w:rPr>
        <w:t>готовить</w:t>
      </w:r>
      <w:r>
        <w:rPr>
          <w:rFonts w:ascii="Gill Sans MT"/>
          <w:b/>
          <w:w w:val="95"/>
          <w:sz w:val="20"/>
          <w:lang w:val="ru"/>
        </w:rPr>
        <w:t xml:space="preserve"> </w:t>
      </w:r>
      <w:r>
        <w:rPr>
          <w:rFonts w:ascii="Gill Sans MT"/>
          <w:b/>
          <w:w w:val="95"/>
          <w:sz w:val="20"/>
          <w:lang w:val="ru"/>
        </w:rPr>
        <w:t>в</w:t>
      </w:r>
      <w:r>
        <w:rPr>
          <w:rFonts w:ascii="Gill Sans MT"/>
          <w:b/>
          <w:w w:val="95"/>
          <w:sz w:val="20"/>
          <w:lang w:val="ru"/>
        </w:rPr>
        <w:t xml:space="preserve"> </w:t>
      </w:r>
      <w:r>
        <w:rPr>
          <w:rFonts w:ascii="Gill Sans MT"/>
          <w:b/>
          <w:w w:val="95"/>
          <w:sz w:val="20"/>
          <w:lang w:val="ru"/>
        </w:rPr>
        <w:t>печи</w:t>
      </w:r>
      <w:r>
        <w:rPr>
          <w:rFonts w:ascii="Gill Sans MT"/>
          <w:b/>
          <w:w w:val="95"/>
          <w:sz w:val="20"/>
          <w:lang w:val="ru"/>
        </w:rPr>
        <w:t xml:space="preserve">, </w:t>
      </w:r>
      <w:r>
        <w:rPr>
          <w:rFonts w:ascii="Gill Sans MT"/>
          <w:b/>
          <w:w w:val="95"/>
          <w:sz w:val="20"/>
          <w:lang w:val="ru"/>
        </w:rPr>
        <w:t>проверьте</w:t>
      </w:r>
      <w:r>
        <w:rPr>
          <w:rFonts w:ascii="Gill Sans MT"/>
          <w:b/>
          <w:w w:val="95"/>
          <w:sz w:val="20"/>
          <w:lang w:val="ru"/>
        </w:rPr>
        <w:t xml:space="preserve">, </w:t>
      </w:r>
      <w:r>
        <w:rPr>
          <w:rFonts w:ascii="Gill Sans MT"/>
          <w:b/>
          <w:w w:val="95"/>
          <w:sz w:val="20"/>
          <w:lang w:val="ru"/>
        </w:rPr>
        <w:t>что</w:t>
      </w:r>
      <w:r>
        <w:rPr>
          <w:rFonts w:ascii="Gill Sans MT"/>
          <w:b/>
          <w:w w:val="95"/>
          <w:sz w:val="20"/>
          <w:lang w:val="ru"/>
        </w:rPr>
        <w:t xml:space="preserve"> </w:t>
      </w:r>
      <w:r>
        <w:rPr>
          <w:rFonts w:ascii="Gill Sans MT"/>
          <w:b/>
          <w:w w:val="95"/>
          <w:sz w:val="20"/>
          <w:lang w:val="ru"/>
        </w:rPr>
        <w:t>в</w:t>
      </w:r>
      <w:r>
        <w:rPr>
          <w:rFonts w:ascii="Gill Sans MT"/>
          <w:b/>
          <w:w w:val="95"/>
          <w:sz w:val="20"/>
          <w:lang w:val="ru"/>
        </w:rPr>
        <w:t xml:space="preserve"> </w:t>
      </w:r>
      <w:r>
        <w:rPr>
          <w:rFonts w:ascii="Gill Sans MT"/>
          <w:b/>
          <w:w w:val="95"/>
          <w:sz w:val="20"/>
          <w:lang w:val="ru"/>
        </w:rPr>
        <w:t>ней</w:t>
      </w:r>
      <w:r>
        <w:rPr>
          <w:rFonts w:ascii="Gill Sans MT"/>
          <w:b/>
          <w:w w:val="95"/>
          <w:sz w:val="20"/>
          <w:lang w:val="ru"/>
        </w:rPr>
        <w:t xml:space="preserve"> </w:t>
      </w:r>
      <w:r>
        <w:rPr>
          <w:rFonts w:ascii="Gill Sans MT"/>
          <w:b/>
          <w:w w:val="95"/>
          <w:sz w:val="20"/>
          <w:lang w:val="ru"/>
        </w:rPr>
        <w:t>не</w:t>
      </w:r>
      <w:r>
        <w:rPr>
          <w:rFonts w:ascii="Gill Sans MT"/>
          <w:b/>
          <w:w w:val="95"/>
          <w:sz w:val="20"/>
          <w:lang w:val="ru"/>
        </w:rPr>
        <w:t xml:space="preserve"> </w:t>
      </w:r>
      <w:r>
        <w:rPr>
          <w:rFonts w:ascii="Gill Sans MT"/>
          <w:b/>
          <w:w w:val="95"/>
          <w:sz w:val="20"/>
          <w:lang w:val="ru"/>
        </w:rPr>
        <w:t>осталось</w:t>
      </w:r>
      <w:r>
        <w:rPr>
          <w:rFonts w:ascii="Gill Sans MT"/>
          <w:b/>
          <w:w w:val="95"/>
          <w:sz w:val="20"/>
          <w:lang w:val="ru"/>
        </w:rPr>
        <w:t xml:space="preserve"> </w:t>
      </w:r>
      <w:r>
        <w:rPr>
          <w:rFonts w:ascii="Gill Sans MT"/>
          <w:b/>
          <w:w w:val="95"/>
          <w:sz w:val="20"/>
          <w:lang w:val="ru"/>
        </w:rPr>
        <w:t>моющего</w:t>
      </w:r>
      <w:r>
        <w:rPr>
          <w:rFonts w:ascii="Gill Sans MT"/>
          <w:b/>
          <w:w w:val="95"/>
          <w:sz w:val="20"/>
          <w:lang w:val="ru"/>
        </w:rPr>
        <w:t xml:space="preserve"> </w:t>
      </w:r>
      <w:r>
        <w:rPr>
          <w:rFonts w:ascii="Gill Sans MT"/>
          <w:b/>
          <w:w w:val="95"/>
          <w:sz w:val="20"/>
          <w:lang w:val="ru"/>
        </w:rPr>
        <w:t>или</w:t>
      </w:r>
      <w:r>
        <w:rPr>
          <w:rFonts w:ascii="Gill Sans MT"/>
          <w:b/>
          <w:w w:val="95"/>
          <w:sz w:val="20"/>
          <w:lang w:val="ru"/>
        </w:rPr>
        <w:t xml:space="preserve"> </w:t>
      </w:r>
      <w:r>
        <w:rPr>
          <w:rFonts w:ascii="Gill Sans MT"/>
          <w:b/>
          <w:w w:val="95"/>
          <w:sz w:val="20"/>
          <w:lang w:val="ru"/>
        </w:rPr>
        <w:t>обезжиривающего</w:t>
      </w:r>
      <w:r>
        <w:rPr>
          <w:rFonts w:ascii="Gill Sans MT"/>
          <w:b/>
          <w:w w:val="95"/>
          <w:sz w:val="20"/>
          <w:lang w:val="ru"/>
        </w:rPr>
        <w:t xml:space="preserve"> </w:t>
      </w:r>
      <w:r>
        <w:rPr>
          <w:rFonts w:ascii="Gill Sans MT"/>
          <w:b/>
          <w:w w:val="95"/>
          <w:sz w:val="20"/>
          <w:lang w:val="ru"/>
        </w:rPr>
        <w:t>средства</w:t>
      </w:r>
      <w:r>
        <w:rPr>
          <w:rFonts w:ascii="Gill Sans MT"/>
          <w:b/>
          <w:w w:val="95"/>
          <w:sz w:val="20"/>
          <w:lang w:val="ru"/>
        </w:rPr>
        <w:t xml:space="preserve">. </w:t>
      </w:r>
      <w:r>
        <w:rPr>
          <w:rFonts w:ascii="Gill Sans MT"/>
          <w:b/>
          <w:w w:val="95"/>
          <w:sz w:val="20"/>
          <w:lang w:val="ru"/>
        </w:rPr>
        <w:t>Удалите</w:t>
      </w:r>
      <w:r>
        <w:rPr>
          <w:rFonts w:ascii="Gill Sans MT"/>
          <w:b/>
          <w:w w:val="95"/>
          <w:sz w:val="20"/>
          <w:lang w:val="ru"/>
        </w:rPr>
        <w:t xml:space="preserve"> </w:t>
      </w:r>
      <w:r>
        <w:rPr>
          <w:rFonts w:ascii="Gill Sans MT"/>
          <w:b/>
          <w:w w:val="95"/>
          <w:sz w:val="20"/>
          <w:lang w:val="ru"/>
        </w:rPr>
        <w:t>остатки</w:t>
      </w:r>
      <w:r>
        <w:rPr>
          <w:rFonts w:ascii="Gill Sans MT"/>
          <w:b/>
          <w:w w:val="95"/>
          <w:sz w:val="20"/>
          <w:lang w:val="ru"/>
        </w:rPr>
        <w:t xml:space="preserve"> </w:t>
      </w:r>
      <w:r>
        <w:rPr>
          <w:rFonts w:ascii="Gill Sans MT"/>
          <w:b/>
          <w:w w:val="95"/>
          <w:sz w:val="20"/>
          <w:lang w:val="ru"/>
        </w:rPr>
        <w:t>химических</w:t>
      </w:r>
      <w:r>
        <w:rPr>
          <w:rFonts w:ascii="Gill Sans MT"/>
          <w:b/>
          <w:w w:val="95"/>
          <w:sz w:val="20"/>
          <w:lang w:val="ru"/>
        </w:rPr>
        <w:t xml:space="preserve"> </w:t>
      </w:r>
      <w:r>
        <w:rPr>
          <w:rFonts w:ascii="Gill Sans MT"/>
          <w:b/>
          <w:w w:val="95"/>
          <w:sz w:val="20"/>
          <w:lang w:val="ru"/>
        </w:rPr>
        <w:t>средств</w:t>
      </w:r>
      <w:r>
        <w:rPr>
          <w:rFonts w:ascii="Gill Sans MT"/>
          <w:b/>
          <w:w w:val="95"/>
          <w:sz w:val="20"/>
          <w:lang w:val="ru"/>
        </w:rPr>
        <w:t xml:space="preserve"> </w:t>
      </w:r>
      <w:r>
        <w:rPr>
          <w:rFonts w:ascii="Gill Sans MT"/>
          <w:b/>
          <w:w w:val="95"/>
          <w:sz w:val="20"/>
          <w:lang w:val="ru"/>
        </w:rPr>
        <w:t>и</w:t>
      </w:r>
      <w:r>
        <w:rPr>
          <w:rFonts w:ascii="Gill Sans MT"/>
          <w:b/>
          <w:w w:val="95"/>
          <w:sz w:val="20"/>
          <w:lang w:val="ru"/>
        </w:rPr>
        <w:t xml:space="preserve"> </w:t>
      </w:r>
      <w:r>
        <w:rPr>
          <w:rFonts w:ascii="Gill Sans MT"/>
          <w:b/>
          <w:w w:val="95"/>
          <w:sz w:val="20"/>
          <w:lang w:val="ru"/>
        </w:rPr>
        <w:t>тщательно</w:t>
      </w:r>
      <w:r>
        <w:rPr>
          <w:rFonts w:ascii="Gill Sans MT"/>
          <w:b/>
          <w:w w:val="95"/>
          <w:sz w:val="20"/>
          <w:lang w:val="ru"/>
        </w:rPr>
        <w:t xml:space="preserve"> </w:t>
      </w:r>
      <w:r>
        <w:rPr>
          <w:rFonts w:ascii="Gill Sans MT"/>
          <w:b/>
          <w:w w:val="95"/>
          <w:sz w:val="20"/>
          <w:lang w:val="ru"/>
        </w:rPr>
        <w:t>ополосните</w:t>
      </w:r>
      <w:r>
        <w:rPr>
          <w:rFonts w:ascii="Gill Sans MT"/>
          <w:b/>
          <w:w w:val="95"/>
          <w:sz w:val="20"/>
          <w:lang w:val="ru"/>
        </w:rPr>
        <w:t xml:space="preserve"> </w:t>
      </w:r>
      <w:r>
        <w:rPr>
          <w:rFonts w:ascii="Gill Sans MT"/>
          <w:b/>
          <w:w w:val="95"/>
          <w:sz w:val="20"/>
          <w:lang w:val="ru"/>
        </w:rPr>
        <w:t>душем</w:t>
      </w:r>
      <w:r>
        <w:rPr>
          <w:rFonts w:ascii="Gill Sans MT"/>
          <w:b/>
          <w:w w:val="95"/>
          <w:sz w:val="20"/>
          <w:lang w:val="ru"/>
        </w:rPr>
        <w:t>.</w:t>
      </w:r>
    </w:p>
    <w:p w:rsidR="00E33935" w:rsidRDefault="00E33935">
      <w:pPr>
        <w:spacing w:line="372" w:lineRule="auto"/>
        <w:jc w:val="both"/>
        <w:rPr>
          <w:rFonts w:ascii="Gill Sans MT"/>
          <w:sz w:val="20"/>
        </w:rPr>
        <w:sectPr w:rsidR="00E33935">
          <w:pgSz w:w="11910" w:h="16840"/>
          <w:pgMar w:top="1700" w:right="720" w:bottom="1380" w:left="1020" w:header="526" w:footer="1192" w:gutter="0"/>
          <w:cols w:space="720"/>
        </w:sectPr>
      </w:pPr>
    </w:p>
    <w:p w:rsidR="00E33935" w:rsidRDefault="00E33935">
      <w:pPr>
        <w:pStyle w:val="a3"/>
        <w:rPr>
          <w:rFonts w:ascii="Gill Sans MT"/>
          <w:b/>
        </w:rPr>
      </w:pPr>
    </w:p>
    <w:p w:rsidR="00E33935" w:rsidRDefault="00E33935">
      <w:pPr>
        <w:pStyle w:val="a3"/>
        <w:spacing w:before="6"/>
        <w:rPr>
          <w:rFonts w:ascii="Gill Sans MT"/>
          <w:b/>
          <w:sz w:val="23"/>
        </w:rPr>
      </w:pPr>
    </w:p>
    <w:p w:rsidR="00E33935" w:rsidRDefault="00E9077D">
      <w:pPr>
        <w:pStyle w:val="1"/>
        <w:numPr>
          <w:ilvl w:val="0"/>
          <w:numId w:val="11"/>
        </w:numPr>
        <w:tabs>
          <w:tab w:val="left" w:pos="1362"/>
        </w:tabs>
        <w:ind w:left="1361" w:hanging="539"/>
        <w:jc w:val="left"/>
      </w:pPr>
      <w:bookmarkStart w:id="67" w:name="_TOC_250027"/>
      <w:bookmarkEnd w:id="67"/>
      <w:r>
        <w:rPr>
          <w:spacing w:val="-2"/>
          <w:lang w:val="ru"/>
        </w:rPr>
        <w:t>FAGORKONNECT</w:t>
      </w:r>
    </w:p>
    <w:p w:rsidR="00E33935" w:rsidRDefault="00E9077D">
      <w:pPr>
        <w:pStyle w:val="a3"/>
        <w:spacing w:before="286"/>
        <w:ind w:left="823"/>
        <w:jc w:val="both"/>
      </w:pPr>
      <w:proofErr w:type="gramStart"/>
      <w:r w:rsidRPr="00E9077D">
        <w:rPr>
          <w:rFonts w:ascii="Gill Sans MT"/>
          <w:b/>
          <w:w w:val="95"/>
        </w:rPr>
        <w:t xml:space="preserve">FagorKonnect </w:t>
      </w:r>
      <w:r w:rsidRPr="00E9077D">
        <w:rPr>
          <w:w w:val="95"/>
        </w:rPr>
        <w:t xml:space="preserve">— </w:t>
      </w:r>
      <w:r>
        <w:rPr>
          <w:w w:val="95"/>
          <w:lang w:val="ru"/>
        </w:rPr>
        <w:t>это</w:t>
      </w:r>
      <w:r w:rsidRPr="00E9077D">
        <w:rPr>
          <w:w w:val="95"/>
        </w:rPr>
        <w:t xml:space="preserve"> </w:t>
      </w:r>
      <w:r>
        <w:rPr>
          <w:w w:val="95"/>
          <w:lang w:val="ru"/>
        </w:rPr>
        <w:t>новая</w:t>
      </w:r>
      <w:r w:rsidRPr="00E9077D">
        <w:rPr>
          <w:w w:val="95"/>
        </w:rPr>
        <w:t xml:space="preserve"> </w:t>
      </w:r>
      <w:r>
        <w:rPr>
          <w:w w:val="95"/>
          <w:lang w:val="ru"/>
        </w:rPr>
        <w:t>связующая</w:t>
      </w:r>
      <w:r w:rsidRPr="00E9077D">
        <w:rPr>
          <w:w w:val="95"/>
        </w:rPr>
        <w:t xml:space="preserve"> </w:t>
      </w:r>
      <w:r>
        <w:rPr>
          <w:w w:val="95"/>
          <w:lang w:val="ru"/>
        </w:rPr>
        <w:t>платформа</w:t>
      </w:r>
      <w:r w:rsidRPr="00E9077D">
        <w:rPr>
          <w:w w:val="95"/>
        </w:rPr>
        <w:t xml:space="preserve"> </w:t>
      </w:r>
      <w:r>
        <w:rPr>
          <w:w w:val="95"/>
          <w:lang w:val="ru"/>
        </w:rPr>
        <w:t>компании</w:t>
      </w:r>
      <w:r w:rsidRPr="00E9077D">
        <w:rPr>
          <w:w w:val="95"/>
        </w:rPr>
        <w:t xml:space="preserve"> Fagor Professional.</w:t>
      </w:r>
      <w:proofErr w:type="gramEnd"/>
    </w:p>
    <w:p w:rsidR="00E33935" w:rsidRDefault="00E33935">
      <w:pPr>
        <w:pStyle w:val="a3"/>
        <w:rPr>
          <w:sz w:val="22"/>
        </w:rPr>
      </w:pPr>
    </w:p>
    <w:p w:rsidR="00E33935" w:rsidRPr="00E9077D" w:rsidRDefault="00E9077D">
      <w:pPr>
        <w:pStyle w:val="a3"/>
        <w:spacing w:before="152" w:line="376" w:lineRule="auto"/>
        <w:ind w:left="823" w:right="845"/>
        <w:jc w:val="both"/>
        <w:rPr>
          <w:lang w:val="ru-RU"/>
        </w:rPr>
      </w:pPr>
      <w:r>
        <w:rPr>
          <w:w w:val="95"/>
          <w:lang w:val="ru"/>
        </w:rPr>
        <w:t xml:space="preserve">FagorKonnect обеспечивает одно подключение для всего вашего оборудования. Оно позволяет вам подключать печи, контролировать их и управлять ими из любого места и в любое время через онлайн-соединение. Через него можно удаленно управлять приготовлением. Оно дает доступ к панелям управления, просмотру архивов данных и позволяет </w:t>
      </w:r>
      <w:r w:rsidR="00FE0A37">
        <w:rPr>
          <w:w w:val="95"/>
          <w:lang w:val="ru"/>
        </w:rPr>
        <w:t>оптимизировать</w:t>
      </w:r>
      <w:r>
        <w:rPr>
          <w:w w:val="95"/>
          <w:lang w:val="ru"/>
        </w:rPr>
        <w:t xml:space="preserve"> использование печей iKore.</w:t>
      </w:r>
    </w:p>
    <w:p w:rsidR="00E33935" w:rsidRPr="00E9077D" w:rsidRDefault="00E33935">
      <w:pPr>
        <w:pStyle w:val="a3"/>
        <w:spacing w:before="1"/>
        <w:rPr>
          <w:sz w:val="24"/>
          <w:lang w:val="ru-RU"/>
        </w:rPr>
      </w:pPr>
    </w:p>
    <w:p w:rsidR="00E33935" w:rsidRPr="00E9077D" w:rsidRDefault="00E9077D">
      <w:pPr>
        <w:pStyle w:val="a3"/>
        <w:spacing w:line="376" w:lineRule="auto"/>
        <w:ind w:left="823" w:right="846"/>
        <w:jc w:val="both"/>
        <w:rPr>
          <w:lang w:val="ru-RU"/>
        </w:rPr>
      </w:pPr>
      <w:r>
        <w:rPr>
          <w:lang w:val="ru"/>
        </w:rPr>
        <w:t>Панель управления настраивается и позволяет вам отслеживать все, что связано с вашим оборудованием, с первого взгляда и в режиме реального времени:</w:t>
      </w:r>
    </w:p>
    <w:p w:rsidR="00E33935" w:rsidRPr="00E9077D" w:rsidRDefault="00E33935">
      <w:pPr>
        <w:pStyle w:val="a3"/>
        <w:spacing w:before="3"/>
        <w:rPr>
          <w:sz w:val="24"/>
          <w:lang w:val="ru-RU"/>
        </w:rPr>
      </w:pPr>
    </w:p>
    <w:p w:rsidR="00E33935" w:rsidRPr="00E9077D" w:rsidRDefault="00E9077D">
      <w:pPr>
        <w:pStyle w:val="a4"/>
        <w:numPr>
          <w:ilvl w:val="1"/>
          <w:numId w:val="11"/>
        </w:numPr>
        <w:tabs>
          <w:tab w:val="left" w:pos="1741"/>
        </w:tabs>
        <w:ind w:hanging="210"/>
        <w:rPr>
          <w:sz w:val="20"/>
          <w:lang w:val="ru-RU"/>
        </w:rPr>
      </w:pPr>
      <w:r>
        <w:rPr>
          <w:sz w:val="20"/>
          <w:lang w:val="ru"/>
        </w:rPr>
        <w:t>Отслеживайте, какой этап приготовления выполняется сейчас.</w:t>
      </w:r>
    </w:p>
    <w:p w:rsidR="00E33935" w:rsidRPr="00E9077D" w:rsidRDefault="00E33935">
      <w:pPr>
        <w:pStyle w:val="a3"/>
        <w:rPr>
          <w:sz w:val="22"/>
          <w:lang w:val="ru-RU"/>
        </w:rPr>
      </w:pPr>
    </w:p>
    <w:p w:rsidR="00E33935" w:rsidRPr="00E9077D" w:rsidRDefault="00E9077D">
      <w:pPr>
        <w:pStyle w:val="a4"/>
        <w:numPr>
          <w:ilvl w:val="1"/>
          <w:numId w:val="11"/>
        </w:numPr>
        <w:tabs>
          <w:tab w:val="left" w:pos="1741"/>
        </w:tabs>
        <w:spacing w:before="158"/>
        <w:ind w:hanging="210"/>
        <w:rPr>
          <w:sz w:val="20"/>
          <w:lang w:val="ru-RU"/>
        </w:rPr>
      </w:pPr>
      <w:r>
        <w:rPr>
          <w:w w:val="95"/>
          <w:sz w:val="20"/>
          <w:lang w:val="ru"/>
        </w:rPr>
        <w:t>Анализируйте законченные циклы, смотрите, какие рецепты используются чаще.</w:t>
      </w:r>
    </w:p>
    <w:p w:rsidR="00E33935" w:rsidRPr="00E9077D" w:rsidRDefault="00E33935">
      <w:pPr>
        <w:pStyle w:val="a3"/>
        <w:spacing w:before="9"/>
        <w:rPr>
          <w:sz w:val="19"/>
          <w:lang w:val="ru-RU"/>
        </w:rPr>
      </w:pPr>
    </w:p>
    <w:p w:rsidR="00E33935" w:rsidRPr="00E9077D" w:rsidRDefault="00E9077D">
      <w:pPr>
        <w:pStyle w:val="a4"/>
        <w:numPr>
          <w:ilvl w:val="1"/>
          <w:numId w:val="11"/>
        </w:numPr>
        <w:tabs>
          <w:tab w:val="left" w:pos="1743"/>
        </w:tabs>
        <w:spacing w:before="1" w:line="376" w:lineRule="auto"/>
        <w:ind w:left="1531" w:right="848" w:firstLine="0"/>
        <w:rPr>
          <w:sz w:val="20"/>
          <w:lang w:val="ru-RU"/>
        </w:rPr>
      </w:pPr>
      <w:r>
        <w:rPr>
          <w:sz w:val="20"/>
          <w:lang w:val="ru"/>
        </w:rPr>
        <w:t>Проверяйте правильность выполнения разных рецептов для гарантии санитарно-гигиенической безопасности.</w:t>
      </w:r>
    </w:p>
    <w:p w:rsidR="00E33935" w:rsidRDefault="00E9077D">
      <w:pPr>
        <w:pStyle w:val="a4"/>
        <w:numPr>
          <w:ilvl w:val="2"/>
          <w:numId w:val="11"/>
        </w:numPr>
        <w:tabs>
          <w:tab w:val="left" w:pos="2242"/>
        </w:tabs>
        <w:spacing w:before="97"/>
        <w:rPr>
          <w:sz w:val="20"/>
        </w:rPr>
      </w:pPr>
      <w:r>
        <w:rPr>
          <w:sz w:val="20"/>
          <w:lang w:val="ru"/>
        </w:rPr>
        <w:t>Список HACCP</w:t>
      </w:r>
    </w:p>
    <w:p w:rsidR="00E33935" w:rsidRDefault="00E9077D">
      <w:pPr>
        <w:pStyle w:val="a4"/>
        <w:numPr>
          <w:ilvl w:val="2"/>
          <w:numId w:val="11"/>
        </w:numPr>
        <w:tabs>
          <w:tab w:val="left" w:pos="2242"/>
        </w:tabs>
        <w:spacing w:before="127"/>
        <w:rPr>
          <w:sz w:val="20"/>
        </w:rPr>
      </w:pPr>
      <w:r>
        <w:rPr>
          <w:sz w:val="20"/>
          <w:lang w:val="ru"/>
        </w:rPr>
        <w:t>Список моек</w:t>
      </w:r>
    </w:p>
    <w:p w:rsidR="00E33935" w:rsidRDefault="00E33935">
      <w:pPr>
        <w:pStyle w:val="a3"/>
        <w:spacing w:before="4"/>
        <w:rPr>
          <w:sz w:val="35"/>
        </w:rPr>
      </w:pPr>
    </w:p>
    <w:p w:rsidR="00E33935" w:rsidRPr="00E9077D" w:rsidRDefault="00E9077D">
      <w:pPr>
        <w:pStyle w:val="a4"/>
        <w:numPr>
          <w:ilvl w:val="1"/>
          <w:numId w:val="11"/>
        </w:numPr>
        <w:tabs>
          <w:tab w:val="left" w:pos="1741"/>
        </w:tabs>
        <w:spacing w:before="1"/>
        <w:ind w:hanging="210"/>
        <w:rPr>
          <w:sz w:val="20"/>
          <w:lang w:val="ru-RU"/>
        </w:rPr>
      </w:pPr>
      <w:r>
        <w:rPr>
          <w:w w:val="95"/>
          <w:sz w:val="20"/>
          <w:lang w:val="ru"/>
        </w:rPr>
        <w:t>Создавайте, загружайте и экспортируйте рецепты на разное оборудование</w:t>
      </w:r>
    </w:p>
    <w:p w:rsidR="00E33935" w:rsidRPr="00E9077D" w:rsidRDefault="00E33935">
      <w:pPr>
        <w:pStyle w:val="a3"/>
        <w:spacing w:before="9"/>
        <w:rPr>
          <w:sz w:val="19"/>
          <w:lang w:val="ru-RU"/>
        </w:rPr>
      </w:pPr>
    </w:p>
    <w:p w:rsidR="00E33935" w:rsidRPr="00E9077D" w:rsidRDefault="00E9077D">
      <w:pPr>
        <w:pStyle w:val="a4"/>
        <w:numPr>
          <w:ilvl w:val="1"/>
          <w:numId w:val="11"/>
        </w:numPr>
        <w:tabs>
          <w:tab w:val="left" w:pos="1794"/>
        </w:tabs>
        <w:spacing w:before="1" w:line="379" w:lineRule="auto"/>
        <w:ind w:left="1531" w:right="836" w:firstLine="0"/>
        <w:rPr>
          <w:sz w:val="20"/>
          <w:lang w:val="ru-RU"/>
        </w:rPr>
      </w:pPr>
      <w:r>
        <w:rPr>
          <w:sz w:val="20"/>
          <w:lang w:val="ru"/>
        </w:rPr>
        <w:t>Сократите звонки в сервисную службу с помощью контроля инцидентов онлайн, анализа истории, ошибок и т. п.</w:t>
      </w:r>
    </w:p>
    <w:p w:rsidR="00E33935" w:rsidRPr="00E9077D" w:rsidRDefault="00E33935">
      <w:pPr>
        <w:pStyle w:val="a3"/>
        <w:spacing w:before="1"/>
        <w:rPr>
          <w:sz w:val="24"/>
          <w:lang w:val="ru-RU"/>
        </w:rPr>
      </w:pPr>
    </w:p>
    <w:p w:rsidR="00E33935" w:rsidRDefault="00E9077D">
      <w:pPr>
        <w:pStyle w:val="3"/>
        <w:numPr>
          <w:ilvl w:val="1"/>
          <w:numId w:val="10"/>
        </w:numPr>
        <w:tabs>
          <w:tab w:val="left" w:pos="1961"/>
        </w:tabs>
        <w:spacing w:before="0"/>
      </w:pPr>
      <w:bookmarkStart w:id="68" w:name="_TOC_250026"/>
      <w:r>
        <w:rPr>
          <w:w w:val="110"/>
          <w:lang w:val="ru"/>
        </w:rPr>
        <w:t>Регистрация на цифровой платформе</w:t>
      </w:r>
      <w:bookmarkEnd w:id="68"/>
    </w:p>
    <w:p w:rsidR="00E33935" w:rsidRDefault="00E33935">
      <w:pPr>
        <w:pStyle w:val="a3"/>
        <w:spacing w:before="9"/>
        <w:rPr>
          <w:rFonts w:ascii="Gill Sans MT"/>
          <w:sz w:val="24"/>
        </w:rPr>
      </w:pPr>
    </w:p>
    <w:p w:rsidR="00E33935" w:rsidRPr="00E9077D" w:rsidRDefault="00E9077D">
      <w:pPr>
        <w:pStyle w:val="a3"/>
        <w:spacing w:before="1" w:line="376" w:lineRule="auto"/>
        <w:ind w:left="823" w:right="846"/>
        <w:jc w:val="both"/>
        <w:rPr>
          <w:lang w:val="ru-RU"/>
        </w:rPr>
      </w:pPr>
      <w:r>
        <w:rPr>
          <w:lang w:val="ru"/>
        </w:rPr>
        <w:t>Чтобы зарегистрироваться на цифровой платформе, владельцу для создания пользователя необходимо запросить приглашение у своего дистрибьютора.</w:t>
      </w:r>
    </w:p>
    <w:p w:rsidR="00E33935" w:rsidRPr="00E9077D" w:rsidRDefault="00E33935">
      <w:pPr>
        <w:pStyle w:val="a3"/>
        <w:rPr>
          <w:sz w:val="24"/>
          <w:lang w:val="ru-RU"/>
        </w:rPr>
      </w:pPr>
    </w:p>
    <w:p w:rsidR="00E33935" w:rsidRDefault="00E9077D">
      <w:pPr>
        <w:pStyle w:val="a3"/>
        <w:spacing w:line="376" w:lineRule="auto"/>
        <w:ind w:left="823" w:right="835"/>
        <w:jc w:val="both"/>
      </w:pPr>
      <w:r>
        <w:rPr>
          <w:lang w:val="ru"/>
        </w:rPr>
        <w:t>Приглашение дистрибьютор пришлет по электронной почте. Для регистрации необходимо пройти по ссылке в письме, заполнить поля формы и принять условия использования. После этого будет создана учетная запись и можно будет ввести новый пароль. Оборудование подключается к платформе только через учетную запись владельца.</w:t>
      </w:r>
    </w:p>
    <w:p w:rsidR="00E33935" w:rsidRDefault="00E33935">
      <w:pPr>
        <w:spacing w:line="376" w:lineRule="auto"/>
        <w:jc w:val="both"/>
        <w:sectPr w:rsidR="00E33935">
          <w:headerReference w:type="default" r:id="rId393"/>
          <w:footerReference w:type="default" r:id="rId394"/>
          <w:pgSz w:w="11910" w:h="16840"/>
          <w:pgMar w:top="1900" w:right="720" w:bottom="1380" w:left="1020" w:header="723" w:footer="1192" w:gutter="0"/>
          <w:cols w:space="720"/>
        </w:sectPr>
      </w:pPr>
    </w:p>
    <w:p w:rsidR="00E33935" w:rsidRDefault="00E33935">
      <w:pPr>
        <w:pStyle w:val="a3"/>
        <w:rPr>
          <w:sz w:val="26"/>
        </w:rPr>
      </w:pPr>
    </w:p>
    <w:p w:rsidR="00E33935" w:rsidRDefault="00E9077D">
      <w:pPr>
        <w:pStyle w:val="3"/>
        <w:numPr>
          <w:ilvl w:val="1"/>
          <w:numId w:val="10"/>
        </w:numPr>
        <w:tabs>
          <w:tab w:val="left" w:pos="1961"/>
        </w:tabs>
      </w:pPr>
      <w:bookmarkStart w:id="69" w:name="_TOC_250025"/>
      <w:r>
        <w:rPr>
          <w:w w:val="105"/>
          <w:lang w:val="ru"/>
        </w:rPr>
        <w:t>Подключения оборудования к интернету</w:t>
      </w:r>
      <w:bookmarkEnd w:id="69"/>
    </w:p>
    <w:p w:rsidR="00E33935" w:rsidRDefault="00E33935">
      <w:pPr>
        <w:pStyle w:val="a3"/>
        <w:spacing w:before="9"/>
        <w:rPr>
          <w:rFonts w:ascii="Gill Sans MT"/>
          <w:sz w:val="24"/>
        </w:rPr>
      </w:pPr>
    </w:p>
    <w:p w:rsidR="00E33935" w:rsidRPr="00E9077D" w:rsidRDefault="00E9077D">
      <w:pPr>
        <w:pStyle w:val="a3"/>
        <w:spacing w:before="1"/>
        <w:ind w:left="823"/>
        <w:rPr>
          <w:lang w:val="ru-RU"/>
        </w:rPr>
      </w:pPr>
      <w:r>
        <w:rPr>
          <w:lang w:val="ru"/>
        </w:rPr>
        <w:t>Ниже вы найдете все различные способы подключения вашего оборудования к интернету.</w:t>
      </w:r>
    </w:p>
    <w:p w:rsidR="00E33935" w:rsidRPr="00E9077D" w:rsidRDefault="00E33935">
      <w:pPr>
        <w:pStyle w:val="a3"/>
        <w:rPr>
          <w:sz w:val="22"/>
          <w:lang w:val="ru-RU"/>
        </w:rPr>
      </w:pPr>
    </w:p>
    <w:p w:rsidR="00E33935" w:rsidRPr="00E9077D" w:rsidRDefault="00E9077D">
      <w:pPr>
        <w:pStyle w:val="a4"/>
        <w:numPr>
          <w:ilvl w:val="0"/>
          <w:numId w:val="9"/>
        </w:numPr>
        <w:tabs>
          <w:tab w:val="left" w:pos="1543"/>
          <w:tab w:val="left" w:pos="1544"/>
        </w:tabs>
        <w:spacing w:before="156"/>
        <w:ind w:hanging="361"/>
        <w:rPr>
          <w:sz w:val="20"/>
          <w:lang w:val="ru-RU"/>
        </w:rPr>
      </w:pPr>
      <w:r>
        <w:rPr>
          <w:w w:val="95"/>
          <w:sz w:val="20"/>
          <w:lang w:val="ru"/>
        </w:rPr>
        <w:t>Кабель Ethernet, подключаемый к печи.</w:t>
      </w:r>
    </w:p>
    <w:p w:rsidR="00E33935" w:rsidRDefault="00E9077D" w:rsidP="001E1B7F">
      <w:pPr>
        <w:pStyle w:val="a4"/>
        <w:numPr>
          <w:ilvl w:val="1"/>
          <w:numId w:val="9"/>
        </w:numPr>
        <w:tabs>
          <w:tab w:val="left" w:pos="3704"/>
          <w:tab w:val="left" w:pos="3705"/>
        </w:tabs>
        <w:spacing w:before="127" w:line="362" w:lineRule="auto"/>
        <w:ind w:right="956"/>
        <w:rPr>
          <w:sz w:val="20"/>
        </w:rPr>
      </w:pPr>
      <w:r>
        <w:rPr>
          <w:noProof/>
          <w:position w:val="-24"/>
          <w:lang w:val="ru-RU" w:eastAsia="ru-RU"/>
        </w:rPr>
        <w:drawing>
          <wp:anchor distT="0" distB="0" distL="114300" distR="114300" simplePos="0" relativeHeight="251874304" behindDoc="0" locked="0" layoutInCell="1" allowOverlap="1">
            <wp:simplePos x="0" y="0"/>
            <wp:positionH relativeFrom="column">
              <wp:posOffset>648335</wp:posOffset>
            </wp:positionH>
            <wp:positionV relativeFrom="paragraph">
              <wp:posOffset>391160</wp:posOffset>
            </wp:positionV>
            <wp:extent cx="1333500" cy="333375"/>
            <wp:effectExtent l="0" t="0" r="0" b="9525"/>
            <wp:wrapNone/>
            <wp:docPr id="317" name="image3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366.jpeg"/>
                    <pic:cNvPicPr/>
                  </pic:nvPicPr>
                  <pic:blipFill>
                    <a:blip r:embed="rId395" cstate="print">
                      <a:extLst>
                        <a:ext uri="{28A0092B-C50C-407E-A947-70E740481C1C}">
                          <a14:useLocalDpi xmlns:a14="http://schemas.microsoft.com/office/drawing/2010/main" val="0"/>
                        </a:ext>
                      </a:extLst>
                    </a:blip>
                    <a:stretch>
                      <a:fillRect/>
                    </a:stretch>
                  </pic:blipFill>
                  <pic:spPr>
                    <a:xfrm>
                      <a:off x="0" y="0"/>
                      <a:ext cx="1333500" cy="333375"/>
                    </a:xfrm>
                    <a:prstGeom prst="rect">
                      <a:avLst/>
                    </a:prstGeom>
                  </pic:spPr>
                </pic:pic>
              </a:graphicData>
            </a:graphic>
            <wp14:sizeRelH relativeFrom="page">
              <wp14:pctWidth>0</wp14:pctWidth>
            </wp14:sizeRelH>
            <wp14:sizeRelV relativeFrom="page">
              <wp14:pctHeight>0</wp14:pctHeight>
            </wp14:sizeRelV>
          </wp:anchor>
        </w:drawing>
      </w:r>
      <w:r w:rsidR="008046CE">
        <w:rPr>
          <w:sz w:val="20"/>
          <w:lang w:val="ru"/>
        </w:rPr>
        <w:t>Если печь оснащена комплектом кабелей Ethernet, к этому разъему кабель следует подключить Ethernet RJ45. Разъем Ethernet находится на внешнем основании печи.</w:t>
      </w:r>
    </w:p>
    <w:p w:rsidR="00E33935" w:rsidRDefault="00E9077D" w:rsidP="001E1B7F">
      <w:pPr>
        <w:pStyle w:val="a4"/>
        <w:numPr>
          <w:ilvl w:val="1"/>
          <w:numId w:val="9"/>
        </w:numPr>
        <w:tabs>
          <w:tab w:val="left" w:pos="3704"/>
          <w:tab w:val="left" w:pos="3705"/>
        </w:tabs>
        <w:spacing w:line="207" w:lineRule="exact"/>
        <w:ind w:right="814"/>
        <w:rPr>
          <w:sz w:val="20"/>
        </w:rPr>
      </w:pPr>
      <w:r>
        <w:rPr>
          <w:w w:val="95"/>
          <w:sz w:val="20"/>
          <w:lang w:val="ru"/>
        </w:rPr>
        <w:t>Если печь не оснащена комплектом кабелей Ethernet, подключение выполнит сервисная служба. Разъем Ethernet находится на плате печи.</w:t>
      </w:r>
    </w:p>
    <w:p w:rsidR="00E33935" w:rsidRPr="00E9077D" w:rsidRDefault="00E9077D">
      <w:pPr>
        <w:pStyle w:val="a4"/>
        <w:numPr>
          <w:ilvl w:val="0"/>
          <w:numId w:val="9"/>
        </w:numPr>
        <w:tabs>
          <w:tab w:val="left" w:pos="1543"/>
          <w:tab w:val="left" w:pos="1544"/>
        </w:tabs>
        <w:spacing w:line="241" w:lineRule="exact"/>
        <w:ind w:hanging="361"/>
        <w:rPr>
          <w:sz w:val="20"/>
          <w:lang w:val="ru-RU"/>
        </w:rPr>
      </w:pPr>
      <w:r>
        <w:rPr>
          <w:w w:val="95"/>
          <w:sz w:val="20"/>
          <w:lang w:val="ru"/>
        </w:rPr>
        <w:t>Роутер и подключение кабелем Ethernet.</w:t>
      </w:r>
    </w:p>
    <w:p w:rsidR="00E33935" w:rsidRPr="00E9077D" w:rsidRDefault="00E9077D">
      <w:pPr>
        <w:pStyle w:val="a4"/>
        <w:numPr>
          <w:ilvl w:val="1"/>
          <w:numId w:val="9"/>
        </w:numPr>
        <w:tabs>
          <w:tab w:val="left" w:pos="3704"/>
          <w:tab w:val="left" w:pos="3705"/>
        </w:tabs>
        <w:spacing w:before="127" w:line="369" w:lineRule="auto"/>
        <w:ind w:right="916"/>
        <w:rPr>
          <w:sz w:val="20"/>
          <w:lang w:val="ru-RU"/>
        </w:rPr>
      </w:pPr>
      <w:r>
        <w:rPr>
          <w:noProof/>
          <w:lang w:val="ru-RU" w:eastAsia="ru-RU"/>
        </w:rPr>
        <w:drawing>
          <wp:anchor distT="0" distB="0" distL="0" distR="0" simplePos="0" relativeHeight="251789312" behindDoc="0" locked="0" layoutInCell="1" allowOverlap="1">
            <wp:simplePos x="0" y="0"/>
            <wp:positionH relativeFrom="page">
              <wp:posOffset>1298477</wp:posOffset>
            </wp:positionH>
            <wp:positionV relativeFrom="paragraph">
              <wp:posOffset>103203</wp:posOffset>
            </wp:positionV>
            <wp:extent cx="1233902" cy="551348"/>
            <wp:effectExtent l="0" t="0" r="0" b="0"/>
            <wp:wrapNone/>
            <wp:docPr id="319" name="image367.jpeg" descr="Diagram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367.jpeg"/>
                    <pic:cNvPicPr/>
                  </pic:nvPicPr>
                  <pic:blipFill>
                    <a:blip r:embed="rId396" cstate="print"/>
                    <a:stretch>
                      <a:fillRect/>
                    </a:stretch>
                  </pic:blipFill>
                  <pic:spPr>
                    <a:xfrm>
                      <a:off x="0" y="0"/>
                      <a:ext cx="1233902" cy="551348"/>
                    </a:xfrm>
                    <a:prstGeom prst="rect">
                      <a:avLst/>
                    </a:prstGeom>
                  </pic:spPr>
                </pic:pic>
              </a:graphicData>
            </a:graphic>
          </wp:anchor>
        </w:drawing>
      </w:r>
      <w:r>
        <w:rPr>
          <w:sz w:val="20"/>
          <w:lang w:val="ru"/>
        </w:rPr>
        <w:t xml:space="preserve">Маршрутизатор должен располагаться в сухом месте, а маршрутизатор и печь </w:t>
      </w:r>
      <w:proofErr w:type="gramStart"/>
      <w:r>
        <w:rPr>
          <w:sz w:val="20"/>
          <w:lang w:val="ru"/>
        </w:rPr>
        <w:t>должны</w:t>
      </w:r>
      <w:proofErr w:type="gramEnd"/>
      <w:r>
        <w:rPr>
          <w:sz w:val="20"/>
          <w:lang w:val="ru"/>
        </w:rPr>
        <w:t xml:space="preserve"> соединятся так же, как и Ethernet-соединение.</w:t>
      </w:r>
    </w:p>
    <w:p w:rsidR="00E33935" w:rsidRPr="00E9077D" w:rsidRDefault="00E33935">
      <w:pPr>
        <w:pStyle w:val="a3"/>
        <w:spacing w:before="2"/>
        <w:rPr>
          <w:sz w:val="25"/>
          <w:lang w:val="ru-RU"/>
        </w:rPr>
      </w:pPr>
    </w:p>
    <w:p w:rsidR="00E33935" w:rsidRPr="00E9077D" w:rsidRDefault="00E9077D">
      <w:pPr>
        <w:pStyle w:val="3"/>
        <w:numPr>
          <w:ilvl w:val="1"/>
          <w:numId w:val="10"/>
        </w:numPr>
        <w:tabs>
          <w:tab w:val="left" w:pos="1961"/>
        </w:tabs>
        <w:spacing w:before="0"/>
        <w:rPr>
          <w:lang w:val="ru-RU"/>
        </w:rPr>
      </w:pPr>
      <w:bookmarkStart w:id="70" w:name="_TOC_250024"/>
      <w:r>
        <w:rPr>
          <w:w w:val="105"/>
          <w:lang w:val="ru"/>
        </w:rPr>
        <w:t>Подключение печи к цифровой платформе Fagor Konnect</w:t>
      </w:r>
      <w:bookmarkEnd w:id="70"/>
    </w:p>
    <w:p w:rsidR="00E33935" w:rsidRPr="00E9077D" w:rsidRDefault="00E33935">
      <w:pPr>
        <w:pStyle w:val="a3"/>
        <w:spacing w:before="10"/>
        <w:rPr>
          <w:rFonts w:ascii="Gill Sans MT"/>
          <w:sz w:val="24"/>
          <w:lang w:val="ru-RU"/>
        </w:rPr>
      </w:pPr>
    </w:p>
    <w:p w:rsidR="00E33935" w:rsidRPr="00E9077D" w:rsidRDefault="00E9077D">
      <w:pPr>
        <w:pStyle w:val="a3"/>
        <w:spacing w:line="376" w:lineRule="auto"/>
        <w:ind w:left="3718" w:right="833"/>
        <w:jc w:val="both"/>
        <w:rPr>
          <w:lang w:val="ru-RU"/>
        </w:rPr>
      </w:pPr>
      <w:r>
        <w:pict>
          <v:group id="docshapegroup581" o:spid="_x0000_s1152" style="position:absolute;left:0;text-align:left;margin-left:97.4pt;margin-top:.9pt;width:130.5pt;height:217.5pt;z-index:251834368;mso-position-horizontal-relative:page" coordorigin="1948,18" coordsize="2610,4350">
            <v:shape id="docshape582" o:spid="_x0000_s1157" type="#_x0000_t75" alt="Interfaz de usuario gráfica, Aplicación  Descripción generada automáticamente" style="position:absolute;left:1948;top:18;width:2610;height:4350">
              <v:imagedata r:id="rId397" o:title=""/>
            </v:shape>
            <v:shape id="docshape583" o:spid="_x0000_s1156" style="position:absolute;left:3004;top:3481;width:353;height:417" coordorigin="3005,3482" coordsize="353,417" path="m3181,3482r-69,16l3056,3543r-38,66l3005,3690r13,81l3056,3837r56,44l3181,3898r68,-17l3305,3837r38,-66l3357,3690r-14,-81l3305,3543r-56,-45l3181,3482xe" stroked="f">
              <v:path arrowok="t"/>
            </v:shape>
            <v:shape id="docshape584" o:spid="_x0000_s1155" style="position:absolute;left:3004;top:3481;width:353;height:417" coordorigin="3005,3482" coordsize="353,417" path="m3005,3690r13,-81l3056,3543r56,-45l3181,3482r68,16l3305,3543r38,66l3357,3690r-14,81l3305,3837r-56,44l3181,3898r-69,-17l3056,3837r-38,-66l3005,3690xe" filled="f" strokecolor="red" strokeweight="1pt">
              <v:path arrowok="t"/>
            </v:shape>
            <v:shape id="docshape585" o:spid="_x0000_s1154" type="#_x0000_t75" style="position:absolute;left:3064;top:3577;width:231;height:221">
              <v:imagedata r:id="rId398" o:title=""/>
            </v:shape>
            <v:shape id="docshape586" o:spid="_x0000_s1153" type="#_x0000_t202" style="position:absolute;left:3142;top:3608;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1</w:t>
                    </w:r>
                  </w:p>
                </w:txbxContent>
              </v:textbox>
            </v:shape>
            <w10:wrap anchorx="page"/>
          </v:group>
        </w:pict>
      </w:r>
      <w:r>
        <w:rPr>
          <w:lang w:val="ru"/>
        </w:rPr>
        <w:t>Чтобы подключить печь к Fagor Connect, перейдите в раздел Настройки (</w:t>
      </w:r>
      <w:r>
        <w:rPr>
          <w:color w:val="FF0000"/>
          <w:lang w:val="ru"/>
        </w:rPr>
        <w:t>1</w:t>
      </w:r>
      <w:r>
        <w:rPr>
          <w:lang w:val="ru"/>
        </w:rPr>
        <w:t>) и активируйте доступ к интернету вещей (</w:t>
      </w:r>
      <w:r>
        <w:rPr>
          <w:color w:val="FF0000"/>
          <w:lang w:val="ru"/>
        </w:rPr>
        <w:t>2</w:t>
      </w:r>
      <w:r>
        <w:rPr>
          <w:lang w:val="ru"/>
        </w:rPr>
        <w:t>). Кабель должен быть подключен, а на значке должен гореть зеленый индикатор.</w:t>
      </w:r>
    </w:p>
    <w:p w:rsidR="00E33935" w:rsidRPr="00E9077D" w:rsidRDefault="00E33935">
      <w:pPr>
        <w:pStyle w:val="a3"/>
        <w:spacing w:before="11"/>
        <w:rPr>
          <w:sz w:val="23"/>
          <w:lang w:val="ru-RU"/>
        </w:rPr>
      </w:pPr>
    </w:p>
    <w:p w:rsidR="00E33935" w:rsidRPr="00E9077D" w:rsidRDefault="00E9077D">
      <w:pPr>
        <w:pStyle w:val="a3"/>
        <w:spacing w:line="376" w:lineRule="auto"/>
        <w:ind w:left="3718" w:right="839"/>
        <w:jc w:val="both"/>
        <w:rPr>
          <w:lang w:val="ru-RU"/>
        </w:rPr>
      </w:pPr>
      <w:r>
        <w:rPr>
          <w:lang w:val="ru"/>
        </w:rPr>
        <w:t>Если все подключено правильно, то печь обнаружит сеть</w:t>
      </w:r>
      <w:r w:rsidR="00FE0A37">
        <w:rPr>
          <w:lang w:val="ru"/>
        </w:rPr>
        <w:t>,</w:t>
      </w:r>
      <w:r>
        <w:rPr>
          <w:lang w:val="ru"/>
        </w:rPr>
        <w:t xml:space="preserve"> и на верхней строке экрана вы увидите значок Ethernet.</w:t>
      </w:r>
    </w:p>
    <w:p w:rsidR="00E33935" w:rsidRPr="00E9077D" w:rsidRDefault="00E33935">
      <w:pPr>
        <w:pStyle w:val="a3"/>
        <w:rPr>
          <w:lang w:val="ru-RU"/>
        </w:rPr>
      </w:pPr>
    </w:p>
    <w:p w:rsidR="00E33935" w:rsidRPr="00E9077D" w:rsidRDefault="00E33935">
      <w:pPr>
        <w:pStyle w:val="a3"/>
        <w:rPr>
          <w:lang w:val="ru-RU"/>
        </w:rPr>
      </w:pPr>
    </w:p>
    <w:p w:rsidR="00E33935" w:rsidRPr="00E9077D" w:rsidRDefault="00E33935">
      <w:pPr>
        <w:pStyle w:val="a3"/>
        <w:rPr>
          <w:lang w:val="ru-RU"/>
        </w:rPr>
      </w:pPr>
    </w:p>
    <w:p w:rsidR="00E33935" w:rsidRPr="00E9077D" w:rsidRDefault="00E33935">
      <w:pPr>
        <w:pStyle w:val="a3"/>
        <w:rPr>
          <w:lang w:val="ru-RU"/>
        </w:rPr>
      </w:pPr>
    </w:p>
    <w:p w:rsidR="00E33935" w:rsidRPr="00E9077D" w:rsidRDefault="00E33935">
      <w:pPr>
        <w:pStyle w:val="a3"/>
        <w:rPr>
          <w:lang w:val="ru-RU"/>
        </w:rPr>
      </w:pPr>
    </w:p>
    <w:p w:rsidR="00E33935" w:rsidRPr="00E9077D" w:rsidRDefault="00E33935">
      <w:pPr>
        <w:pStyle w:val="a3"/>
        <w:rPr>
          <w:lang w:val="ru-RU"/>
        </w:rPr>
      </w:pPr>
    </w:p>
    <w:p w:rsidR="00E33935" w:rsidRPr="00E9077D" w:rsidRDefault="00E33935">
      <w:pPr>
        <w:pStyle w:val="a3"/>
        <w:rPr>
          <w:lang w:val="ru-RU"/>
        </w:rPr>
      </w:pPr>
    </w:p>
    <w:p w:rsidR="00E33935" w:rsidRPr="00E9077D" w:rsidRDefault="00E33935">
      <w:pPr>
        <w:pStyle w:val="a3"/>
        <w:rPr>
          <w:lang w:val="ru-RU"/>
        </w:rPr>
      </w:pPr>
    </w:p>
    <w:p w:rsidR="00E33935" w:rsidRPr="00E9077D" w:rsidRDefault="00E9077D">
      <w:pPr>
        <w:pStyle w:val="a3"/>
        <w:spacing w:before="9"/>
        <w:rPr>
          <w:sz w:val="22"/>
          <w:lang w:val="ru-RU"/>
        </w:rPr>
      </w:pPr>
      <w:r>
        <w:rPr>
          <w:noProof/>
          <w:lang w:val="ru-RU" w:eastAsia="ru-RU"/>
        </w:rPr>
        <w:drawing>
          <wp:anchor distT="0" distB="0" distL="0" distR="0" simplePos="0" relativeHeight="251679744" behindDoc="0" locked="0" layoutInCell="1" allowOverlap="1">
            <wp:simplePos x="0" y="0"/>
            <wp:positionH relativeFrom="page">
              <wp:posOffset>1822450</wp:posOffset>
            </wp:positionH>
            <wp:positionV relativeFrom="paragraph">
              <wp:posOffset>181596</wp:posOffset>
            </wp:positionV>
            <wp:extent cx="3929872" cy="365569"/>
            <wp:effectExtent l="0" t="0" r="0" b="0"/>
            <wp:wrapTopAndBottom/>
            <wp:docPr id="321" name="image3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370.png"/>
                    <pic:cNvPicPr/>
                  </pic:nvPicPr>
                  <pic:blipFill>
                    <a:blip r:embed="rId399" cstate="print"/>
                    <a:stretch>
                      <a:fillRect/>
                    </a:stretch>
                  </pic:blipFill>
                  <pic:spPr>
                    <a:xfrm>
                      <a:off x="0" y="0"/>
                      <a:ext cx="3929872" cy="365569"/>
                    </a:xfrm>
                    <a:prstGeom prst="rect">
                      <a:avLst/>
                    </a:prstGeom>
                  </pic:spPr>
                </pic:pic>
              </a:graphicData>
            </a:graphic>
          </wp:anchor>
        </w:drawing>
      </w:r>
    </w:p>
    <w:p w:rsidR="00E33935" w:rsidRPr="00E9077D" w:rsidRDefault="00E33935">
      <w:pPr>
        <w:rPr>
          <w:lang w:val="ru-RU"/>
        </w:rPr>
        <w:sectPr w:rsidR="00E33935" w:rsidRPr="00E9077D">
          <w:pgSz w:w="11910" w:h="16840"/>
          <w:pgMar w:top="1900" w:right="720" w:bottom="1380" w:left="1020" w:header="723" w:footer="1192" w:gutter="0"/>
          <w:cols w:space="720"/>
        </w:sectPr>
      </w:pPr>
    </w:p>
    <w:p w:rsidR="00E33935" w:rsidRPr="00E9077D" w:rsidRDefault="00E33935">
      <w:pPr>
        <w:pStyle w:val="a3"/>
        <w:spacing w:before="1"/>
        <w:rPr>
          <w:sz w:val="26"/>
          <w:lang w:val="ru-RU"/>
        </w:rPr>
      </w:pPr>
    </w:p>
    <w:p w:rsidR="00E33935" w:rsidRPr="00E9077D" w:rsidRDefault="00E9077D">
      <w:pPr>
        <w:pStyle w:val="a3"/>
        <w:spacing w:before="97" w:line="376" w:lineRule="auto"/>
        <w:ind w:left="5209" w:right="840"/>
        <w:jc w:val="both"/>
        <w:rPr>
          <w:lang w:val="ru-RU"/>
        </w:rPr>
      </w:pPr>
      <w:r>
        <w:pict>
          <v:group id="docshapegroup587" o:spid="_x0000_s1146" style="position:absolute;left:0;text-align:left;margin-left:92.45pt;margin-top:4.7pt;width:209.95pt;height:153.05pt;z-index:251835392;mso-position-horizontal-relative:page" coordorigin="1849,94" coordsize="4199,3061">
            <v:shape id="docshape588" o:spid="_x0000_s1151" type="#_x0000_t75" style="position:absolute;left:1849;top:93;width:4199;height:3061">
              <v:imagedata r:id="rId400" o:title=""/>
            </v:shape>
            <v:shape id="docshape589" o:spid="_x0000_s1150" style="position:absolute;left:2224;top:2028;width:352;height:416" coordorigin="2224,2029" coordsize="352,416" path="m2400,2029r-69,16l2276,2090r-38,66l2224,2237r14,81l2276,2384r55,44l2400,2445r69,-17l2524,2384r38,-66l2576,2237r-14,-81l2524,2090r-55,-45l2400,2029xe" stroked="f">
              <v:path arrowok="t"/>
            </v:shape>
            <v:shape id="docshape590" o:spid="_x0000_s1149" style="position:absolute;left:2224;top:2028;width:352;height:416" coordorigin="2224,2029" coordsize="352,416" path="m2224,2237r14,-81l2276,2090r55,-45l2400,2029r69,16l2524,2090r38,66l2576,2237r-14,81l2524,2384r-55,44l2400,2445r-69,-17l2276,2384r-38,-66l2224,2237xe" filled="f" strokecolor="red" strokeweight="1pt">
              <v:path arrowok="t"/>
            </v:shape>
            <v:shape id="docshape591" o:spid="_x0000_s1148" type="#_x0000_t75" style="position:absolute;left:2284;top:2127;width:231;height:219">
              <v:imagedata r:id="rId401" o:title=""/>
            </v:shape>
            <v:shape id="docshape592" o:spid="_x0000_s1147" type="#_x0000_t202" style="position:absolute;left:2359;top:2154;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1</w:t>
                    </w:r>
                  </w:p>
                </w:txbxContent>
              </v:textbox>
            </v:shape>
            <w10:wrap anchorx="page"/>
          </v:group>
        </w:pict>
      </w:r>
      <w:r>
        <w:rPr>
          <w:lang w:val="ru"/>
        </w:rPr>
        <w:t>Чтобы подключить печь, вам нужно будет получить код безопасности (токен) на экране настройки интернета вещей. Чтобы увидеть соответсвующий токен, нажмите на значок цепи.</w:t>
      </w:r>
    </w:p>
    <w:p w:rsidR="00E33935" w:rsidRPr="00E9077D" w:rsidRDefault="00E33935">
      <w:pPr>
        <w:pStyle w:val="a3"/>
        <w:spacing w:before="6"/>
        <w:rPr>
          <w:lang w:val="ru-RU"/>
        </w:rPr>
      </w:pPr>
    </w:p>
    <w:p w:rsidR="00E33935" w:rsidRPr="00E9077D" w:rsidRDefault="00E9077D">
      <w:pPr>
        <w:pStyle w:val="a3"/>
        <w:spacing w:line="376" w:lineRule="auto"/>
        <w:ind w:left="5209" w:right="835"/>
        <w:jc w:val="both"/>
        <w:rPr>
          <w:lang w:val="ru-RU"/>
        </w:rPr>
      </w:pPr>
      <w:r>
        <w:rPr>
          <w:lang w:val="ru"/>
        </w:rPr>
        <w:t>Чтобы продолжить подключение, необходимо войти в учетную запись на цифровой платформе под своим именем пользователя и паролем. Затем раскройте меню и нажмите на «Устройства».</w:t>
      </w:r>
    </w:p>
    <w:p w:rsidR="00E33935" w:rsidRPr="00E9077D" w:rsidRDefault="00E33935">
      <w:pPr>
        <w:pStyle w:val="a3"/>
        <w:spacing w:before="1"/>
        <w:rPr>
          <w:sz w:val="12"/>
          <w:lang w:val="ru-RU"/>
        </w:rPr>
      </w:pPr>
    </w:p>
    <w:p w:rsidR="00E33935" w:rsidRPr="00E9077D" w:rsidRDefault="00E9077D">
      <w:pPr>
        <w:pStyle w:val="a3"/>
        <w:spacing w:before="97"/>
        <w:ind w:left="823"/>
        <w:rPr>
          <w:rFonts w:ascii="Gill Sans MT" w:hAnsi="Gill Sans MT"/>
          <w:lang w:val="ru-RU"/>
        </w:rPr>
      </w:pPr>
      <w:r>
        <w:rPr>
          <w:w w:val="95"/>
          <w:lang w:val="ru"/>
        </w:rPr>
        <w:t>Нажмите «Новое устройство»</w:t>
      </w:r>
      <w:r>
        <w:rPr>
          <w:rFonts w:ascii="Gill Sans MT" w:hAnsi="Gill Sans MT"/>
          <w:spacing w:val="-2"/>
          <w:w w:val="95"/>
          <w:lang w:val="ru"/>
        </w:rPr>
        <w:t>:</w:t>
      </w:r>
    </w:p>
    <w:p w:rsidR="00E33935" w:rsidRPr="00E9077D" w:rsidRDefault="00E9077D">
      <w:pPr>
        <w:pStyle w:val="a3"/>
        <w:spacing w:before="3"/>
        <w:rPr>
          <w:rFonts w:ascii="Gill Sans MT"/>
          <w:sz w:val="29"/>
          <w:lang w:val="ru-RU"/>
        </w:rPr>
      </w:pPr>
      <w:r>
        <w:rPr>
          <w:noProof/>
          <w:lang w:val="ru-RU" w:eastAsia="ru-RU"/>
        </w:rPr>
        <w:drawing>
          <wp:anchor distT="0" distB="0" distL="0" distR="0" simplePos="0" relativeHeight="251680768" behindDoc="0" locked="0" layoutInCell="1" allowOverlap="1">
            <wp:simplePos x="0" y="0"/>
            <wp:positionH relativeFrom="page">
              <wp:posOffset>1584578</wp:posOffset>
            </wp:positionH>
            <wp:positionV relativeFrom="paragraph">
              <wp:posOffset>230998</wp:posOffset>
            </wp:positionV>
            <wp:extent cx="4602229" cy="2300858"/>
            <wp:effectExtent l="0" t="0" r="0" b="0"/>
            <wp:wrapTopAndBottom/>
            <wp:docPr id="323" name="image373.jpeg" descr="Interfaz de usuario gráfica, Texto, Aplicación, Correo electrónic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373.jpeg"/>
                    <pic:cNvPicPr/>
                  </pic:nvPicPr>
                  <pic:blipFill>
                    <a:blip r:embed="rId402" cstate="print"/>
                    <a:stretch>
                      <a:fillRect/>
                    </a:stretch>
                  </pic:blipFill>
                  <pic:spPr>
                    <a:xfrm>
                      <a:off x="0" y="0"/>
                      <a:ext cx="4602229" cy="2300858"/>
                    </a:xfrm>
                    <a:prstGeom prst="rect">
                      <a:avLst/>
                    </a:prstGeom>
                  </pic:spPr>
                </pic:pic>
              </a:graphicData>
            </a:graphic>
          </wp:anchor>
        </w:drawing>
      </w:r>
    </w:p>
    <w:p w:rsidR="00E33935" w:rsidRPr="00E9077D" w:rsidRDefault="00E33935">
      <w:pPr>
        <w:pStyle w:val="a3"/>
        <w:spacing w:before="3"/>
        <w:rPr>
          <w:rFonts w:ascii="Gill Sans MT"/>
          <w:sz w:val="29"/>
          <w:lang w:val="ru-RU"/>
        </w:rPr>
      </w:pPr>
    </w:p>
    <w:p w:rsidR="00E33935" w:rsidRPr="00E9077D" w:rsidRDefault="00E9077D">
      <w:pPr>
        <w:pStyle w:val="a3"/>
        <w:spacing w:line="376" w:lineRule="auto"/>
        <w:ind w:left="823" w:right="438"/>
        <w:rPr>
          <w:lang w:val="ru-RU"/>
        </w:rPr>
      </w:pPr>
      <w:r>
        <w:rPr>
          <w:lang w:val="ru"/>
        </w:rPr>
        <w:t>Чтобы подключить оборудование к цифровой платформе, на следующем экране введите имя, код безопасности, адрес, широту и долготу.</w:t>
      </w:r>
    </w:p>
    <w:p w:rsidR="00E33935" w:rsidRPr="00E9077D" w:rsidRDefault="00E33935">
      <w:pPr>
        <w:spacing w:line="376" w:lineRule="auto"/>
        <w:rPr>
          <w:lang w:val="ru-RU"/>
        </w:rPr>
        <w:sectPr w:rsidR="00E33935" w:rsidRPr="00E9077D">
          <w:pgSz w:w="11910" w:h="16840"/>
          <w:pgMar w:top="1900" w:right="720" w:bottom="1380" w:left="1020" w:header="723" w:footer="1192" w:gutter="0"/>
          <w:cols w:space="720"/>
        </w:sectPr>
      </w:pPr>
    </w:p>
    <w:p w:rsidR="00E33935" w:rsidRPr="00E9077D" w:rsidRDefault="00E33935">
      <w:pPr>
        <w:pStyle w:val="a3"/>
        <w:rPr>
          <w:lang w:val="ru-RU"/>
        </w:rPr>
      </w:pPr>
    </w:p>
    <w:p w:rsidR="00E33935" w:rsidRPr="00E9077D" w:rsidRDefault="00E33935">
      <w:pPr>
        <w:pStyle w:val="a3"/>
        <w:spacing w:before="4"/>
        <w:rPr>
          <w:sz w:val="14"/>
          <w:lang w:val="ru-RU"/>
        </w:rPr>
      </w:pPr>
    </w:p>
    <w:p w:rsidR="00E33935" w:rsidRDefault="00E9077D">
      <w:pPr>
        <w:pStyle w:val="a3"/>
        <w:ind w:left="823"/>
      </w:pPr>
      <w:r>
        <w:rPr>
          <w:noProof/>
          <w:lang w:val="ru-RU" w:eastAsia="ru-RU"/>
        </w:rPr>
        <w:drawing>
          <wp:inline distT="0" distB="0" distL="0" distR="0">
            <wp:extent cx="5835138" cy="2916936"/>
            <wp:effectExtent l="0" t="0" r="0" b="0"/>
            <wp:docPr id="325" name="image374.jpeg" descr="Interfaz de usuario gráfica, Aplicación, Sitio web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374.jpeg"/>
                    <pic:cNvPicPr/>
                  </pic:nvPicPr>
                  <pic:blipFill>
                    <a:blip r:embed="rId403" cstate="print"/>
                    <a:stretch>
                      <a:fillRect/>
                    </a:stretch>
                  </pic:blipFill>
                  <pic:spPr>
                    <a:xfrm>
                      <a:off x="0" y="0"/>
                      <a:ext cx="5835138" cy="2916936"/>
                    </a:xfrm>
                    <a:prstGeom prst="rect">
                      <a:avLst/>
                    </a:prstGeom>
                  </pic:spPr>
                </pic:pic>
              </a:graphicData>
            </a:graphic>
          </wp:inline>
        </w:drawing>
      </w:r>
    </w:p>
    <w:p w:rsidR="00E33935" w:rsidRDefault="00E33935">
      <w:pPr>
        <w:pStyle w:val="a3"/>
        <w:spacing w:before="3"/>
        <w:rPr>
          <w:sz w:val="18"/>
        </w:rPr>
      </w:pPr>
    </w:p>
    <w:p w:rsidR="00E33935" w:rsidRPr="00E9077D" w:rsidRDefault="00E9077D">
      <w:pPr>
        <w:pStyle w:val="a3"/>
        <w:spacing w:before="97"/>
        <w:ind w:left="823"/>
        <w:rPr>
          <w:lang w:val="ru-RU"/>
        </w:rPr>
      </w:pPr>
      <w:r>
        <w:rPr>
          <w:w w:val="95"/>
          <w:lang w:val="ru"/>
        </w:rPr>
        <w:t>После того, как ввели все детали, нажмите «Зарегистрировать устройство» и печь будет соединена с этим пользователем.</w:t>
      </w:r>
    </w:p>
    <w:p w:rsidR="00E33935" w:rsidRPr="00E9077D" w:rsidRDefault="00E33935">
      <w:pPr>
        <w:pStyle w:val="a3"/>
        <w:rPr>
          <w:sz w:val="22"/>
          <w:lang w:val="ru-RU"/>
        </w:rPr>
      </w:pPr>
    </w:p>
    <w:p w:rsidR="00E33935" w:rsidRPr="00E9077D" w:rsidRDefault="00E9077D">
      <w:pPr>
        <w:pStyle w:val="3"/>
        <w:spacing w:before="162"/>
        <w:ind w:left="1390" w:firstLine="0"/>
        <w:rPr>
          <w:lang w:val="ru-RU"/>
        </w:rPr>
      </w:pPr>
      <w:bookmarkStart w:id="71" w:name="_TOC_250023"/>
      <w:r>
        <w:rPr>
          <w:w w:val="110"/>
          <w:lang w:val="ru"/>
        </w:rPr>
        <w:t>10.4. Установка времени</w:t>
      </w:r>
      <w:bookmarkEnd w:id="71"/>
    </w:p>
    <w:p w:rsidR="00E33935" w:rsidRPr="00E9077D" w:rsidRDefault="00E33935">
      <w:pPr>
        <w:pStyle w:val="a3"/>
        <w:spacing w:before="4"/>
        <w:rPr>
          <w:rFonts w:ascii="Gill Sans MT"/>
          <w:sz w:val="16"/>
          <w:lang w:val="ru-RU"/>
        </w:rPr>
      </w:pPr>
    </w:p>
    <w:p w:rsidR="00E33935" w:rsidRPr="00E9077D" w:rsidRDefault="00E9077D">
      <w:pPr>
        <w:pStyle w:val="a3"/>
        <w:spacing w:before="99"/>
        <w:ind w:left="823"/>
        <w:rPr>
          <w:rFonts w:ascii="Gill Sans MT"/>
          <w:lang w:val="ru-RU"/>
        </w:rPr>
      </w:pPr>
      <w:r>
        <w:rPr>
          <w:rFonts w:ascii="Gill Sans MT"/>
          <w:w w:val="110"/>
          <w:lang w:val="ru"/>
        </w:rPr>
        <w:t>Время</w:t>
      </w:r>
      <w:r>
        <w:rPr>
          <w:rFonts w:ascii="Gill Sans MT"/>
          <w:w w:val="110"/>
          <w:lang w:val="ru"/>
        </w:rPr>
        <w:t xml:space="preserve"> </w:t>
      </w:r>
      <w:r>
        <w:rPr>
          <w:rFonts w:ascii="Gill Sans MT"/>
          <w:w w:val="110"/>
          <w:lang w:val="ru"/>
        </w:rPr>
        <w:t>можно</w:t>
      </w:r>
      <w:r>
        <w:rPr>
          <w:rFonts w:ascii="Gill Sans MT"/>
          <w:w w:val="110"/>
          <w:lang w:val="ru"/>
        </w:rPr>
        <w:t xml:space="preserve"> </w:t>
      </w:r>
      <w:r>
        <w:rPr>
          <w:rFonts w:ascii="Gill Sans MT"/>
          <w:w w:val="110"/>
          <w:lang w:val="ru"/>
        </w:rPr>
        <w:t>установить</w:t>
      </w:r>
      <w:r>
        <w:rPr>
          <w:rFonts w:ascii="Gill Sans MT"/>
          <w:w w:val="110"/>
          <w:lang w:val="ru"/>
        </w:rPr>
        <w:t xml:space="preserve"> </w:t>
      </w:r>
      <w:r>
        <w:rPr>
          <w:rFonts w:ascii="Gill Sans MT"/>
          <w:w w:val="110"/>
          <w:lang w:val="ru"/>
        </w:rPr>
        <w:t>вручную</w:t>
      </w:r>
      <w:r>
        <w:rPr>
          <w:rFonts w:ascii="Gill Sans MT"/>
          <w:w w:val="110"/>
          <w:lang w:val="ru"/>
        </w:rPr>
        <w:t xml:space="preserve"> </w:t>
      </w:r>
      <w:r>
        <w:rPr>
          <w:rFonts w:ascii="Gill Sans MT"/>
          <w:w w:val="110"/>
          <w:lang w:val="ru"/>
        </w:rPr>
        <w:t>или</w:t>
      </w:r>
      <w:r>
        <w:rPr>
          <w:rFonts w:ascii="Gill Sans MT"/>
          <w:w w:val="110"/>
          <w:lang w:val="ru"/>
        </w:rPr>
        <w:t xml:space="preserve"> </w:t>
      </w:r>
      <w:r>
        <w:rPr>
          <w:rFonts w:ascii="Gill Sans MT"/>
          <w:w w:val="110"/>
          <w:lang w:val="ru"/>
        </w:rPr>
        <w:t>автоматически</w:t>
      </w:r>
      <w:r>
        <w:rPr>
          <w:rFonts w:ascii="Gill Sans MT"/>
          <w:w w:val="110"/>
          <w:lang w:val="ru"/>
        </w:rPr>
        <w:t>.</w:t>
      </w:r>
    </w:p>
    <w:p w:rsidR="00E33935" w:rsidRPr="00E9077D" w:rsidRDefault="00E9077D">
      <w:pPr>
        <w:pStyle w:val="a4"/>
        <w:numPr>
          <w:ilvl w:val="0"/>
          <w:numId w:val="8"/>
        </w:numPr>
        <w:tabs>
          <w:tab w:val="left" w:pos="6261"/>
        </w:tabs>
        <w:spacing w:before="127" w:line="374" w:lineRule="auto"/>
        <w:ind w:right="832" w:firstLine="0"/>
        <w:jc w:val="both"/>
        <w:rPr>
          <w:sz w:val="20"/>
          <w:lang w:val="ru-RU"/>
        </w:rPr>
      </w:pPr>
      <w:r>
        <w:pict>
          <v:group id="docshapegroup593" o:spid="_x0000_s1140" style="position:absolute;left:0;text-align:left;margin-left:92.95pt;margin-top:6.65pt;width:112.25pt;height:146.95pt;z-index:251836416;mso-position-horizontal-relative:page" coordorigin="1859,133" coordsize="2245,2939">
            <v:shape id="docshape594" o:spid="_x0000_s1145" type="#_x0000_t75" alt="Interfaz de usuario gráfica, Aplicación  Descripción generada automáticamente" style="position:absolute;left:1859;top:132;width:2245;height:2939">
              <v:imagedata r:id="rId404" o:title=""/>
            </v:shape>
            <v:shape id="docshape595" o:spid="_x0000_s1144" style="position:absolute;left:2742;top:1855;width:352;height:416" coordorigin="2742,1855" coordsize="352,416" path="m2918,1855r-69,17l2794,1916r-38,66l2742,2063r14,81l2794,2210r55,45l2918,2271r69,-16l3042,2210r38,-66l3094,2063r-14,-81l3042,1916r-55,-44l2918,1855xe" stroked="f">
              <v:path arrowok="t"/>
            </v:shape>
            <v:shape id="docshape596" o:spid="_x0000_s1143" style="position:absolute;left:2742;top:1855;width:352;height:416" coordorigin="2742,1855" coordsize="352,416" path="m2742,2063r14,-81l2794,1916r55,-44l2918,1855r69,17l3042,1916r38,66l3094,2063r-14,81l3042,2210r-55,45l2918,2271r-69,-16l2794,2210r-38,-66l2742,2063xe" filled="f" strokecolor="red" strokeweight="1pt">
              <v:path arrowok="t"/>
            </v:shape>
            <v:shape id="docshape597" o:spid="_x0000_s1142" type="#_x0000_t75" style="position:absolute;left:2803;top:1954;width:228;height:216">
              <v:imagedata r:id="rId405" o:title=""/>
            </v:shape>
            <v:shape id="docshape598" o:spid="_x0000_s1141" type="#_x0000_t202" style="position:absolute;left:2878;top:1980;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1</w:t>
                    </w:r>
                  </w:p>
                </w:txbxContent>
              </v:textbox>
            </v:shape>
            <w10:wrap anchorx="page"/>
          </v:group>
        </w:pict>
      </w:r>
      <w:r>
        <w:rPr>
          <w:noProof/>
          <w:lang w:val="ru-RU" w:eastAsia="ru-RU"/>
        </w:rPr>
        <w:drawing>
          <wp:anchor distT="0" distB="0" distL="0" distR="0" simplePos="0" relativeHeight="251790336" behindDoc="0" locked="0" layoutInCell="1" allowOverlap="1">
            <wp:simplePos x="0" y="0"/>
            <wp:positionH relativeFrom="page">
              <wp:posOffset>2732404</wp:posOffset>
            </wp:positionH>
            <wp:positionV relativeFrom="paragraph">
              <wp:posOffset>80516</wp:posOffset>
            </wp:positionV>
            <wp:extent cx="1571624" cy="2318385"/>
            <wp:effectExtent l="0" t="0" r="0" b="0"/>
            <wp:wrapNone/>
            <wp:docPr id="327" name="image377.png" descr="Interfaz de usuario gráfica, Texto, Aplicación, Chat o mensaje de text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377.png"/>
                    <pic:cNvPicPr/>
                  </pic:nvPicPr>
                  <pic:blipFill>
                    <a:blip r:embed="rId406" cstate="print"/>
                    <a:stretch>
                      <a:fillRect/>
                    </a:stretch>
                  </pic:blipFill>
                  <pic:spPr>
                    <a:xfrm>
                      <a:off x="0" y="0"/>
                      <a:ext cx="1571624" cy="2318385"/>
                    </a:xfrm>
                    <a:prstGeom prst="rect">
                      <a:avLst/>
                    </a:prstGeom>
                  </pic:spPr>
                </pic:pic>
              </a:graphicData>
            </a:graphic>
          </wp:anchor>
        </w:drawing>
      </w:r>
      <w:r>
        <w:rPr>
          <w:rFonts w:ascii="Gill Sans MT"/>
          <w:b/>
          <w:sz w:val="20"/>
          <w:lang w:val="ru"/>
        </w:rPr>
        <w:t>Автоматическая</w:t>
      </w:r>
      <w:r>
        <w:rPr>
          <w:rFonts w:ascii="Gill Sans MT"/>
          <w:b/>
          <w:sz w:val="20"/>
          <w:lang w:val="ru"/>
        </w:rPr>
        <w:t xml:space="preserve"> </w:t>
      </w:r>
      <w:r>
        <w:rPr>
          <w:rFonts w:ascii="Gill Sans MT"/>
          <w:b/>
          <w:sz w:val="20"/>
          <w:lang w:val="ru"/>
        </w:rPr>
        <w:t>установка</w:t>
      </w:r>
      <w:r>
        <w:rPr>
          <w:sz w:val="20"/>
          <w:lang w:val="ru"/>
        </w:rPr>
        <w:t>. Выберите страну из списка (</w:t>
      </w:r>
      <w:r>
        <w:rPr>
          <w:color w:val="FF0000"/>
          <w:sz w:val="20"/>
          <w:lang w:val="ru"/>
        </w:rPr>
        <w:t>1</w:t>
      </w:r>
      <w:r>
        <w:rPr>
          <w:sz w:val="20"/>
          <w:lang w:val="ru"/>
        </w:rPr>
        <w:t>), чтобы дата и время обновлялись автоматически.</w:t>
      </w:r>
    </w:p>
    <w:p w:rsidR="00E33935" w:rsidRPr="00E9077D" w:rsidRDefault="00E33935">
      <w:pPr>
        <w:pStyle w:val="a3"/>
        <w:spacing w:before="10"/>
        <w:rPr>
          <w:lang w:val="ru-RU"/>
        </w:rPr>
      </w:pPr>
    </w:p>
    <w:p w:rsidR="00E33935" w:rsidRPr="00E9077D" w:rsidRDefault="00E9077D">
      <w:pPr>
        <w:pStyle w:val="a4"/>
        <w:numPr>
          <w:ilvl w:val="0"/>
          <w:numId w:val="8"/>
        </w:numPr>
        <w:tabs>
          <w:tab w:val="left" w:pos="6211"/>
        </w:tabs>
        <w:spacing w:line="369" w:lineRule="auto"/>
        <w:ind w:right="837" w:firstLine="0"/>
        <w:jc w:val="both"/>
        <w:rPr>
          <w:sz w:val="20"/>
          <w:lang w:val="ru-RU"/>
        </w:rPr>
      </w:pPr>
      <w:r>
        <w:rPr>
          <w:rFonts w:ascii="Gill Sans MT"/>
          <w:b/>
          <w:sz w:val="20"/>
          <w:lang w:val="ru"/>
        </w:rPr>
        <w:t>Ручная</w:t>
      </w:r>
      <w:r>
        <w:rPr>
          <w:rFonts w:ascii="Gill Sans MT"/>
          <w:b/>
          <w:sz w:val="20"/>
          <w:lang w:val="ru"/>
        </w:rPr>
        <w:t xml:space="preserve"> </w:t>
      </w:r>
      <w:r>
        <w:rPr>
          <w:rFonts w:ascii="Gill Sans MT"/>
          <w:b/>
          <w:sz w:val="20"/>
          <w:lang w:val="ru"/>
        </w:rPr>
        <w:t>установка</w:t>
      </w:r>
      <w:r>
        <w:rPr>
          <w:rFonts w:ascii="Gill Sans MT"/>
          <w:sz w:val="20"/>
          <w:lang w:val="ru"/>
        </w:rPr>
        <w:t xml:space="preserve">. </w:t>
      </w:r>
      <w:r>
        <w:rPr>
          <w:sz w:val="20"/>
          <w:lang w:val="ru"/>
        </w:rPr>
        <w:t>Выберите дату и время на экране (</w:t>
      </w:r>
      <w:r>
        <w:rPr>
          <w:color w:val="FF0000"/>
          <w:sz w:val="20"/>
          <w:lang w:val="ru"/>
        </w:rPr>
        <w:t>2</w:t>
      </w:r>
      <w:r>
        <w:rPr>
          <w:sz w:val="20"/>
          <w:lang w:val="ru"/>
        </w:rPr>
        <w:t>).</w:t>
      </w:r>
    </w:p>
    <w:p w:rsidR="00E33935" w:rsidRPr="00E9077D" w:rsidRDefault="00E33935">
      <w:pPr>
        <w:pStyle w:val="a3"/>
        <w:rPr>
          <w:lang w:val="ru-RU"/>
        </w:rPr>
      </w:pPr>
    </w:p>
    <w:p w:rsidR="00E33935" w:rsidRPr="00E9077D" w:rsidRDefault="00E33935">
      <w:pPr>
        <w:pStyle w:val="a3"/>
        <w:rPr>
          <w:lang w:val="ru-RU"/>
        </w:rPr>
      </w:pPr>
    </w:p>
    <w:p w:rsidR="00E33935" w:rsidRPr="00E9077D" w:rsidRDefault="00E33935">
      <w:pPr>
        <w:pStyle w:val="a3"/>
        <w:rPr>
          <w:lang w:val="ru-RU"/>
        </w:rPr>
      </w:pPr>
    </w:p>
    <w:p w:rsidR="00E33935" w:rsidRPr="00E9077D" w:rsidRDefault="00E9077D">
      <w:pPr>
        <w:pStyle w:val="a3"/>
        <w:spacing w:before="1"/>
        <w:rPr>
          <w:sz w:val="28"/>
          <w:lang w:val="ru-RU"/>
        </w:rPr>
      </w:pPr>
      <w:r>
        <w:pict>
          <v:group id="docshapegroup599" o:spid="_x0000_s1130" style="position:absolute;margin-left:86.9pt;margin-top:17.35pt;width:118.75pt;height:65.25pt;z-index:-251447296;mso-wrap-distance-left:0;mso-wrap-distance-right:0;mso-position-horizontal-relative:page" coordorigin="1738,347" coordsize="2375,1305">
            <v:shape id="docshape600" o:spid="_x0000_s1139" type="#_x0000_t75" alt="Interfaz de usuario gráfica, Aplicación  Descripción generada automáticamente" style="position:absolute;left:1864;top:346;width:2129;height:1305">
              <v:imagedata r:id="rId407" o:title=""/>
            </v:shape>
            <v:shape id="docshape601" o:spid="_x0000_s1138" style="position:absolute;left:1748;top:423;width:450;height:466" coordorigin="1748,424" coordsize="450,466" path="m1973,424r-71,12l1840,469r-49,50l1759,583r-11,74l1759,731r32,64l1840,845r62,33l1973,890r71,-12l2106,845r49,-50l2187,731r11,-74l2187,583r-32,-64l2106,469r-62,-33l1973,424xe" stroked="f">
              <v:path arrowok="t"/>
            </v:shape>
            <v:shape id="docshape602" o:spid="_x0000_s1137" style="position:absolute;left:1748;top:423;width:450;height:466" coordorigin="1748,424" coordsize="450,466" path="m1748,657r11,-74l1791,519r49,-50l1902,436r71,-12l2044,436r62,33l2155,519r32,64l2198,657r-11,74l2155,795r-49,50l2044,878r-71,12l1902,878r-62,-33l1791,795r-32,-64l1748,657xe" filled="f" strokecolor="red" strokeweight="1pt">
              <v:path arrowok="t"/>
            </v:shape>
            <v:shape id="docshape603" o:spid="_x0000_s1136" type="#_x0000_t75" style="position:absolute;left:1824;top:558;width:298;height:197">
              <v:imagedata r:id="rId408" o:title=""/>
            </v:shape>
            <v:shape id="docshape604" o:spid="_x0000_s1135" style="position:absolute;left:3653;top:412;width:450;height:466" coordorigin="3653,413" coordsize="450,466" path="m3878,413r-71,12l3745,458r-49,50l3664,572r-11,74l3664,720r32,64l3745,834r62,33l3878,879r71,-12l4011,834r49,-50l4092,720r11,-74l4092,572r-32,-64l4011,458r-62,-33l3878,413xe" stroked="f">
              <v:path arrowok="t"/>
            </v:shape>
            <v:shape id="docshape605" o:spid="_x0000_s1134" style="position:absolute;left:3653;top:412;width:450;height:466" coordorigin="3653,413" coordsize="450,466" path="m3653,646r11,-74l3696,508r49,-50l3807,425r71,-12l3949,425r62,33l4060,508r32,64l4103,646r-11,74l4060,784r-49,50l3949,867r-71,12l3807,867r-62,-33l3696,784r-32,-64l3653,646xe" filled="f" strokecolor="red" strokeweight="1pt">
              <v:path arrowok="t"/>
            </v:shape>
            <v:shape id="docshape606" o:spid="_x0000_s1133" type="#_x0000_t75" style="position:absolute;left:3729;top:546;width:298;height:197">
              <v:imagedata r:id="rId409" o:title=""/>
            </v:shape>
            <v:shape id="docshape607" o:spid="_x0000_s1132" type="#_x0000_t202" style="position:absolute;left:1927;top:571;width:113;height:189" filled="f" stroked="f">
              <v:textbox inset="0,0,0,0">
                <w:txbxContent>
                  <w:p w:rsidR="00E9077D" w:rsidRDefault="00E9077D">
                    <w:pPr>
                      <w:spacing w:before="1"/>
                      <w:rPr>
                        <w:rFonts w:ascii="Gill Sans MT"/>
                        <w:b/>
                        <w:sz w:val="16"/>
                      </w:rPr>
                    </w:pPr>
                    <w:r>
                      <w:rPr>
                        <w:rFonts w:ascii="Gill Sans MT"/>
                        <w:b/>
                        <w:w w:val="104"/>
                        <w:sz w:val="16"/>
                        <w:lang w:val="ru"/>
                      </w:rPr>
                      <w:t>1</w:t>
                    </w:r>
                  </w:p>
                </w:txbxContent>
              </v:textbox>
            </v:shape>
            <v:shape id="docshape608" o:spid="_x0000_s1131" type="#_x0000_t202" style="position:absolute;left:3833;top:559;width:113;height:189" filled="f" stroked="f">
              <v:textbox inset="0,0,0,0">
                <w:txbxContent>
                  <w:p w:rsidR="00E9077D" w:rsidRDefault="00E9077D">
                    <w:pPr>
                      <w:spacing w:before="1"/>
                      <w:rPr>
                        <w:rFonts w:ascii="Gill Sans MT"/>
                        <w:b/>
                        <w:sz w:val="16"/>
                      </w:rPr>
                    </w:pPr>
                    <w:r>
                      <w:rPr>
                        <w:rFonts w:ascii="Gill Sans MT"/>
                        <w:b/>
                        <w:w w:val="104"/>
                        <w:sz w:val="16"/>
                        <w:lang w:val="ru"/>
                      </w:rPr>
                      <w:t>2</w:t>
                    </w:r>
                  </w:p>
                </w:txbxContent>
              </v:textbox>
            </v:shape>
            <w10:wrap type="topAndBottom" anchorx="page"/>
          </v:group>
        </w:pict>
      </w:r>
    </w:p>
    <w:p w:rsidR="00E33935" w:rsidRPr="00E9077D" w:rsidRDefault="00E33935">
      <w:pPr>
        <w:rPr>
          <w:sz w:val="28"/>
          <w:lang w:val="ru-RU"/>
        </w:rPr>
        <w:sectPr w:rsidR="00E33935" w:rsidRPr="00E9077D">
          <w:pgSz w:w="11910" w:h="16840"/>
          <w:pgMar w:top="1900" w:right="720" w:bottom="1380" w:left="1020" w:header="723" w:footer="1192" w:gutter="0"/>
          <w:cols w:space="720"/>
        </w:sectPr>
      </w:pPr>
    </w:p>
    <w:p w:rsidR="00E33935" w:rsidRPr="00E9077D" w:rsidRDefault="00E33935">
      <w:pPr>
        <w:pStyle w:val="a3"/>
        <w:rPr>
          <w:lang w:val="ru-RU"/>
        </w:rPr>
      </w:pPr>
    </w:p>
    <w:p w:rsidR="00E33935" w:rsidRPr="00E9077D" w:rsidRDefault="00E33935">
      <w:pPr>
        <w:pStyle w:val="a3"/>
        <w:spacing w:before="9"/>
        <w:rPr>
          <w:sz w:val="24"/>
          <w:lang w:val="ru-RU"/>
        </w:rPr>
      </w:pPr>
    </w:p>
    <w:p w:rsidR="00E33935" w:rsidRDefault="00E9077D">
      <w:pPr>
        <w:pStyle w:val="1"/>
        <w:numPr>
          <w:ilvl w:val="0"/>
          <w:numId w:val="11"/>
        </w:numPr>
        <w:tabs>
          <w:tab w:val="left" w:pos="1220"/>
        </w:tabs>
        <w:ind w:left="1219" w:hanging="538"/>
        <w:jc w:val="left"/>
      </w:pPr>
      <w:bookmarkStart w:id="72" w:name="_TOC_250022"/>
      <w:bookmarkEnd w:id="72"/>
      <w:r>
        <w:rPr>
          <w:spacing w:val="-2"/>
          <w:lang w:val="ru"/>
        </w:rPr>
        <w:t>Настройки системы</w:t>
      </w:r>
    </w:p>
    <w:p w:rsidR="00E33935" w:rsidRPr="00E9077D" w:rsidRDefault="00E9077D">
      <w:pPr>
        <w:pStyle w:val="a3"/>
        <w:spacing w:before="286" w:line="249" w:lineRule="auto"/>
        <w:ind w:left="682"/>
        <w:rPr>
          <w:lang w:val="ru-RU"/>
        </w:rPr>
      </w:pPr>
      <w:r>
        <w:pict>
          <v:group id="docshapegroup611" o:spid="_x0000_s1125" style="position:absolute;left:0;text-align:left;margin-left:171.7pt;margin-top:41pt;width:292.35pt;height:54pt;z-index:-251446272;mso-wrap-distance-left:0;mso-wrap-distance-right:0;mso-position-horizontal-relative:page" coordorigin="3434,820" coordsize="5847,1080">
            <v:shape id="docshape612" o:spid="_x0000_s1129" type="#_x0000_t75" alt="Dibujo en blanco y negro  Descripción generada automáticamente con confianza baja" style="position:absolute;left:3434;top:1033;width:5847;height:866">
              <v:imagedata r:id="rId410" o:title=""/>
            </v:shape>
            <v:shape id="docshape613" o:spid="_x0000_s1128" type="#_x0000_t75" style="position:absolute;left:4975;top:819;width:383;height:373">
              <v:imagedata r:id="rId224" o:title=""/>
            </v:shape>
            <v:shape id="docshape614" o:spid="_x0000_s1127" type="#_x0000_t75" style="position:absolute;left:5049;top:919;width:236;height:173">
              <v:imagedata r:id="rId411" o:title=""/>
            </v:shape>
            <v:shape id="docshape615" o:spid="_x0000_s1126" type="#_x0000_t202" style="position:absolute;left:5127;top:932;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1</w:t>
                    </w:r>
                  </w:p>
                </w:txbxContent>
              </v:textbox>
            </v:shape>
            <w10:wrap type="topAndBottom" anchorx="page"/>
          </v:group>
        </w:pict>
      </w:r>
      <w:r>
        <w:rPr>
          <w:lang w:val="ru"/>
        </w:rPr>
        <w:t>Чтобы попасть в меню настроек, раскройте верхнюю панель навигации и выберите значок настройки (</w:t>
      </w:r>
      <w:r>
        <w:rPr>
          <w:color w:val="FF0000"/>
          <w:lang w:val="ru"/>
        </w:rPr>
        <w:t>1</w:t>
      </w:r>
      <w:r>
        <w:rPr>
          <w:lang w:val="ru"/>
        </w:rPr>
        <w:t>).</w:t>
      </w:r>
    </w:p>
    <w:p w:rsidR="00E33935" w:rsidRPr="00E9077D" w:rsidRDefault="00E33935">
      <w:pPr>
        <w:pStyle w:val="a3"/>
        <w:spacing w:before="4"/>
        <w:rPr>
          <w:lang w:val="ru-RU"/>
        </w:rPr>
      </w:pPr>
    </w:p>
    <w:p w:rsidR="00E33935" w:rsidRPr="00E9077D" w:rsidRDefault="00E9077D">
      <w:pPr>
        <w:pStyle w:val="a3"/>
        <w:ind w:left="682"/>
        <w:rPr>
          <w:lang w:val="ru-RU"/>
        </w:rPr>
      </w:pPr>
      <w:r>
        <w:rPr>
          <w:lang w:val="ru"/>
        </w:rPr>
        <w:t>В меню настроек можно настраивать следующие разделы:</w:t>
      </w:r>
    </w:p>
    <w:p w:rsidR="00E33935" w:rsidRPr="00E9077D" w:rsidRDefault="00E9077D">
      <w:pPr>
        <w:pStyle w:val="a3"/>
        <w:rPr>
          <w:sz w:val="23"/>
          <w:lang w:val="ru-RU"/>
        </w:rPr>
      </w:pPr>
      <w:r>
        <w:pict>
          <v:group id="docshapegroup616" o:spid="_x0000_s1087" style="position:absolute;margin-left:185.95pt;margin-top:14.45pt;width:223.2pt;height:5in;z-index:-251445248;mso-wrap-distance-left:0;mso-wrap-distance-right:0;mso-position-horizontal-relative:page" coordorigin="3719,289" coordsize="4464,7200">
            <v:shape id="docshape617" o:spid="_x0000_s1124" type="#_x0000_t75" alt="Interfaz de usuario gráfica, Aplicación  Descripción generada automáticamente" style="position:absolute;left:3718;top:288;width:4464;height:7200">
              <v:imagedata r:id="rId397" o:title=""/>
            </v:shape>
            <v:shape id="docshape618" o:spid="_x0000_s1123" type="#_x0000_t75" style="position:absolute;left:5073;top:1001;width:383;height:373">
              <v:imagedata r:id="rId298" o:title=""/>
            </v:shape>
            <v:shape id="docshape619" o:spid="_x0000_s1122" type="#_x0000_t75" style="position:absolute;left:5145;top:1099;width:240;height:173">
              <v:imagedata r:id="rId236" o:title=""/>
            </v:shape>
            <v:shape id="docshape620" o:spid="_x0000_s1121" type="#_x0000_t75" style="position:absolute;left:6270;top:1012;width:383;height:373">
              <v:imagedata r:id="rId237" o:title=""/>
            </v:shape>
            <v:shape id="docshape621" o:spid="_x0000_s1120" type="#_x0000_t75" style="position:absolute;left:6343;top:1111;width:240;height:176">
              <v:imagedata r:id="rId170" o:title=""/>
            </v:shape>
            <v:shape id="docshape622" o:spid="_x0000_s1119" type="#_x0000_t75" style="position:absolute;left:7399;top:1012;width:383;height:373">
              <v:imagedata r:id="rId412" o:title=""/>
            </v:shape>
            <v:shape id="docshape623" o:spid="_x0000_s1118" type="#_x0000_t75" style="position:absolute;left:7471;top:1111;width:238;height:176">
              <v:imagedata r:id="rId208" o:title=""/>
            </v:shape>
            <v:shape id="docshape624" o:spid="_x0000_s1117" type="#_x0000_t75" style="position:absolute;left:5027;top:2521;width:383;height:373">
              <v:imagedata r:id="rId413" o:title=""/>
            </v:shape>
            <v:shape id="docshape625" o:spid="_x0000_s1116" type="#_x0000_t75" style="position:absolute;left:5100;top:2621;width:236;height:176">
              <v:imagedata r:id="rId414" o:title=""/>
            </v:shape>
            <v:shape id="docshape626" o:spid="_x0000_s1115" type="#_x0000_t75" style="position:absolute;left:6270;top:2498;width:383;height:373">
              <v:imagedata r:id="rId415" o:title=""/>
            </v:shape>
            <v:shape id="docshape627" o:spid="_x0000_s1114" type="#_x0000_t75" style="position:absolute;left:6343;top:2599;width:240;height:173">
              <v:imagedata r:id="rId416" o:title=""/>
            </v:shape>
            <v:shape id="docshape628" o:spid="_x0000_s1113" type="#_x0000_t75" style="position:absolute;left:7411;top:2521;width:383;height:373">
              <v:imagedata r:id="rId237" o:title=""/>
            </v:shape>
            <v:shape id="docshape629" o:spid="_x0000_s1112" type="#_x0000_t75" style="position:absolute;left:7483;top:2621;width:238;height:176">
              <v:imagedata r:id="rId253" o:title=""/>
            </v:shape>
            <v:shape id="docshape630" o:spid="_x0000_s1111" type="#_x0000_t75" style="position:absolute;left:5084;top:3708;width:383;height:373">
              <v:imagedata r:id="rId332" o:title=""/>
            </v:shape>
            <v:shape id="docshape631" o:spid="_x0000_s1110" type="#_x0000_t75" style="position:absolute;left:5155;top:3804;width:240;height:176">
              <v:imagedata r:id="rId417" o:title=""/>
            </v:shape>
            <v:shape id="docshape632" o:spid="_x0000_s1109" type="#_x0000_t75" style="position:absolute;left:6236;top:3685;width:383;height:373">
              <v:imagedata r:id="rId418" o:title=""/>
            </v:shape>
            <v:shape id="docshape633" o:spid="_x0000_s1108" type="#_x0000_t75" style="position:absolute;left:6309;top:3785;width:240;height:176">
              <v:imagedata r:id="rId419" o:title=""/>
            </v:shape>
            <v:shape id="docshape634" o:spid="_x0000_s1107" type="#_x0000_t75" style="position:absolute;left:7365;top:3696;width:383;height:373">
              <v:imagedata r:id="rId420" o:title=""/>
            </v:shape>
            <v:shape id="docshape635" o:spid="_x0000_s1106" type="#_x0000_t75" style="position:absolute;left:7437;top:3795;width:240;height:176">
              <v:imagedata r:id="rId177" o:title=""/>
            </v:shape>
            <v:shape id="docshape636" o:spid="_x0000_s1105" type="#_x0000_t75" style="position:absolute;left:5130;top:5056;width:383;height:373">
              <v:imagedata r:id="rId421" o:title=""/>
            </v:shape>
            <v:shape id="docshape637" o:spid="_x0000_s1104" type="#_x0000_t75" style="position:absolute;left:5203;top:5155;width:240;height:176">
              <v:imagedata r:id="rId422" o:title=""/>
            </v:shape>
            <v:shape id="docshape638" o:spid="_x0000_s1103" type="#_x0000_t75" style="position:absolute;left:7411;top:5044;width:383;height:373">
              <v:imagedata r:id="rId107" o:title=""/>
            </v:shape>
            <v:shape id="docshape639" o:spid="_x0000_s1102" type="#_x0000_t75" style="position:absolute;left:7483;top:5143;width:238;height:176">
              <v:imagedata r:id="rId423" o:title=""/>
            </v:shape>
            <v:shape id="docshape640" o:spid="_x0000_s1101" type="#_x0000_t75" style="position:absolute;left:6236;top:6461;width:383;height:373">
              <v:imagedata r:id="rId365" o:title=""/>
            </v:shape>
            <v:shape id="docshape641" o:spid="_x0000_s1100" type="#_x0000_t75" style="position:absolute;left:6309;top:6559;width:240;height:176">
              <v:imagedata r:id="rId424" o:title=""/>
            </v:shape>
            <v:shape id="docshape642" o:spid="_x0000_s1099" type="#_x0000_t202" style="position:absolute;left:5225;top:1113;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1</w:t>
                    </w:r>
                  </w:p>
                </w:txbxContent>
              </v:textbox>
            </v:shape>
            <v:shape id="docshape643" o:spid="_x0000_s1098" type="#_x0000_t202" style="position:absolute;left:6423;top:1125;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2</w:t>
                    </w:r>
                  </w:p>
                </w:txbxContent>
              </v:textbox>
            </v:shape>
            <v:shape id="docshape644" o:spid="_x0000_s1097" type="#_x0000_t202" style="position:absolute;left:7551;top:1125;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3</w:t>
                    </w:r>
                  </w:p>
                </w:txbxContent>
              </v:textbox>
            </v:shape>
            <v:shape id="docshape645" o:spid="_x0000_s1096" type="#_x0000_t202" style="position:absolute;left:5180;top:2634;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4</w:t>
                    </w:r>
                  </w:p>
                </w:txbxContent>
              </v:textbox>
            </v:shape>
            <v:shape id="docshape646" o:spid="_x0000_s1095" type="#_x0000_t202" style="position:absolute;left:6423;top:2610;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5</w:t>
                    </w:r>
                  </w:p>
                </w:txbxContent>
              </v:textbox>
            </v:shape>
            <v:shape id="docshape647" o:spid="_x0000_s1094" type="#_x0000_t202" style="position:absolute;left:7563;top:2634;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6</w:t>
                    </w:r>
                  </w:p>
                </w:txbxContent>
              </v:textbox>
            </v:shape>
            <v:shape id="docshape648" o:spid="_x0000_s1093" type="#_x0000_t202" style="position:absolute;left:5237;top:3820;width:101;height:164" filled="f" stroked="f">
              <v:textbox inset="0,0,0,0">
                <w:txbxContent>
                  <w:p w:rsidR="00E9077D" w:rsidRDefault="00E9077D">
                    <w:pPr>
                      <w:spacing w:line="162" w:lineRule="exact"/>
                      <w:rPr>
                        <w:rFonts w:ascii="Gill Sans MT"/>
                        <w:b/>
                        <w:sz w:val="14"/>
                      </w:rPr>
                    </w:pPr>
                    <w:r>
                      <w:rPr>
                        <w:rFonts w:ascii="Gill Sans MT"/>
                        <w:b/>
                        <w:w w:val="103"/>
                        <w:sz w:val="14"/>
                        <w:lang w:val="ru"/>
                      </w:rPr>
                      <w:t>7</w:t>
                    </w:r>
                  </w:p>
                </w:txbxContent>
              </v:textbox>
            </v:shape>
            <v:shape id="docshape649" o:spid="_x0000_s1092" type="#_x0000_t202" style="position:absolute;left:6389;top:3798;width:101;height:164" filled="f" stroked="f">
              <v:textbox inset="0,0,0,0">
                <w:txbxContent>
                  <w:p w:rsidR="00E9077D" w:rsidRDefault="00E9077D">
                    <w:pPr>
                      <w:spacing w:line="162" w:lineRule="exact"/>
                      <w:rPr>
                        <w:rFonts w:ascii="Gill Sans MT"/>
                        <w:b/>
                        <w:sz w:val="14"/>
                      </w:rPr>
                    </w:pPr>
                    <w:r>
                      <w:rPr>
                        <w:rFonts w:ascii="Gill Sans MT"/>
                        <w:b/>
                        <w:w w:val="103"/>
                        <w:sz w:val="14"/>
                        <w:lang w:val="ru"/>
                      </w:rPr>
                      <w:t>8</w:t>
                    </w:r>
                  </w:p>
                </w:txbxContent>
              </v:textbox>
            </v:shape>
            <v:shape id="docshape650" o:spid="_x0000_s1091" type="#_x0000_t202" style="position:absolute;left:7518;top:3808;width:101;height:164" filled="f" stroked="f">
              <v:textbox inset="0,0,0,0">
                <w:txbxContent>
                  <w:p w:rsidR="00E9077D" w:rsidRDefault="00E9077D">
                    <w:pPr>
                      <w:spacing w:line="162" w:lineRule="exact"/>
                      <w:rPr>
                        <w:rFonts w:ascii="Gill Sans MT"/>
                        <w:b/>
                        <w:sz w:val="14"/>
                      </w:rPr>
                    </w:pPr>
                    <w:r>
                      <w:rPr>
                        <w:rFonts w:ascii="Gill Sans MT"/>
                        <w:b/>
                        <w:w w:val="103"/>
                        <w:sz w:val="14"/>
                        <w:lang w:val="ru"/>
                      </w:rPr>
                      <w:t>9</w:t>
                    </w:r>
                  </w:p>
                </w:txbxContent>
              </v:textbox>
            </v:shape>
            <v:shape id="docshape651" o:spid="_x0000_s1090" type="#_x0000_t202" style="position:absolute;left:5242;top:5169;width:179;height:164" filled="f" stroked="f">
              <v:textbox inset="0,0,0,0">
                <w:txbxContent>
                  <w:p w:rsidR="00E9077D" w:rsidRDefault="00E9077D">
                    <w:pPr>
                      <w:spacing w:line="161" w:lineRule="exact"/>
                      <w:rPr>
                        <w:rFonts w:ascii="Gill Sans MT"/>
                        <w:b/>
                        <w:sz w:val="14"/>
                      </w:rPr>
                    </w:pPr>
                    <w:r>
                      <w:rPr>
                        <w:rFonts w:ascii="Gill Sans MT"/>
                        <w:b/>
                        <w:spacing w:val="-5"/>
                        <w:w w:val="105"/>
                        <w:sz w:val="14"/>
                        <w:lang w:val="ru"/>
                      </w:rPr>
                      <w:t>10</w:t>
                    </w:r>
                  </w:p>
                </w:txbxContent>
              </v:textbox>
            </v:shape>
            <v:shape id="docshape652" o:spid="_x0000_s1089" type="#_x0000_t202" style="position:absolute;left:7523;top:5157;width:179;height:164" filled="f" stroked="f">
              <v:textbox inset="0,0,0,0">
                <w:txbxContent>
                  <w:p w:rsidR="00E9077D" w:rsidRDefault="00E9077D">
                    <w:pPr>
                      <w:spacing w:line="161" w:lineRule="exact"/>
                      <w:rPr>
                        <w:rFonts w:ascii="Gill Sans MT"/>
                        <w:b/>
                        <w:sz w:val="14"/>
                      </w:rPr>
                    </w:pPr>
                    <w:r>
                      <w:rPr>
                        <w:rFonts w:ascii="Gill Sans MT"/>
                        <w:b/>
                        <w:spacing w:val="-5"/>
                        <w:w w:val="105"/>
                        <w:sz w:val="14"/>
                        <w:lang w:val="ru"/>
                      </w:rPr>
                      <w:t>11</w:t>
                    </w:r>
                  </w:p>
                </w:txbxContent>
              </v:textbox>
            </v:shape>
            <v:shape id="docshape653" o:spid="_x0000_s1088" type="#_x0000_t202" style="position:absolute;left:6349;top:6573;width:179;height:164" filled="f" stroked="f">
              <v:textbox inset="0,0,0,0">
                <w:txbxContent>
                  <w:p w:rsidR="00E9077D" w:rsidRDefault="00E9077D">
                    <w:pPr>
                      <w:spacing w:line="161" w:lineRule="exact"/>
                      <w:rPr>
                        <w:rFonts w:ascii="Gill Sans MT"/>
                        <w:b/>
                        <w:sz w:val="14"/>
                      </w:rPr>
                    </w:pPr>
                    <w:r>
                      <w:rPr>
                        <w:rFonts w:ascii="Gill Sans MT"/>
                        <w:b/>
                        <w:spacing w:val="-5"/>
                        <w:w w:val="105"/>
                        <w:sz w:val="14"/>
                        <w:lang w:val="ru"/>
                      </w:rPr>
                      <w:t>12</w:t>
                    </w:r>
                  </w:p>
                </w:txbxContent>
              </v:textbox>
            </v:shape>
            <w10:wrap type="topAndBottom" anchorx="page"/>
          </v:group>
        </w:pict>
      </w:r>
    </w:p>
    <w:p w:rsidR="00E33935" w:rsidRPr="00E9077D" w:rsidRDefault="00E33935">
      <w:pPr>
        <w:pStyle w:val="a3"/>
        <w:rPr>
          <w:lang w:val="ru-RU"/>
        </w:rPr>
      </w:pPr>
    </w:p>
    <w:p w:rsidR="00E33935" w:rsidRPr="00E9077D" w:rsidRDefault="00E33935">
      <w:pPr>
        <w:pStyle w:val="a3"/>
        <w:spacing w:before="2"/>
        <w:rPr>
          <w:sz w:val="26"/>
          <w:lang w:val="ru-RU"/>
        </w:rPr>
      </w:pPr>
    </w:p>
    <w:p w:rsidR="00E33935" w:rsidRPr="00E9077D" w:rsidRDefault="00E33935">
      <w:pPr>
        <w:rPr>
          <w:sz w:val="26"/>
          <w:lang w:val="ru-RU"/>
        </w:rPr>
        <w:sectPr w:rsidR="00E33935" w:rsidRPr="00E9077D">
          <w:headerReference w:type="default" r:id="rId425"/>
          <w:footerReference w:type="default" r:id="rId426"/>
          <w:pgSz w:w="11910" w:h="16840"/>
          <w:pgMar w:top="1960" w:right="720" w:bottom="1380" w:left="1020" w:header="1684" w:footer="1192" w:gutter="0"/>
          <w:cols w:space="720"/>
        </w:sectPr>
      </w:pPr>
    </w:p>
    <w:p w:rsidR="00E33935" w:rsidRPr="00FE0A37" w:rsidRDefault="00E9077D" w:rsidP="00FE0A37">
      <w:pPr>
        <w:pStyle w:val="a4"/>
        <w:numPr>
          <w:ilvl w:val="1"/>
          <w:numId w:val="11"/>
        </w:numPr>
        <w:tabs>
          <w:tab w:val="left" w:pos="1722"/>
        </w:tabs>
        <w:spacing w:before="10"/>
        <w:ind w:left="1721" w:hanging="321"/>
        <w:rPr>
          <w:w w:val="90"/>
          <w:sz w:val="20"/>
          <w:lang w:val="ru"/>
        </w:rPr>
      </w:pPr>
      <w:r w:rsidRPr="00FE0A37">
        <w:rPr>
          <w:w w:val="90"/>
          <w:sz w:val="20"/>
          <w:lang w:val="ru"/>
        </w:rPr>
        <w:lastRenderedPageBreak/>
        <w:drawing>
          <wp:anchor distT="0" distB="0" distL="0" distR="0" simplePos="0" relativeHeight="251791360" behindDoc="0" locked="0" layoutInCell="1" allowOverlap="1" wp14:anchorId="6B51AC2C" wp14:editId="3747110A">
            <wp:simplePos x="0" y="0"/>
            <wp:positionH relativeFrom="page">
              <wp:posOffset>5164873</wp:posOffset>
            </wp:positionH>
            <wp:positionV relativeFrom="page">
              <wp:posOffset>459415</wp:posOffset>
            </wp:positionV>
            <wp:extent cx="1299797" cy="409433"/>
            <wp:effectExtent l="0" t="0" r="0" b="0"/>
            <wp:wrapNone/>
            <wp:docPr id="32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jpeg"/>
                    <pic:cNvPicPr/>
                  </pic:nvPicPr>
                  <pic:blipFill>
                    <a:blip r:embed="rId41" cstate="print"/>
                    <a:stretch>
                      <a:fillRect/>
                    </a:stretch>
                  </pic:blipFill>
                  <pic:spPr>
                    <a:xfrm>
                      <a:off x="0" y="0"/>
                      <a:ext cx="1299797" cy="409433"/>
                    </a:xfrm>
                    <a:prstGeom prst="rect">
                      <a:avLst/>
                    </a:prstGeom>
                  </pic:spPr>
                </pic:pic>
              </a:graphicData>
            </a:graphic>
          </wp:anchor>
        </w:drawing>
      </w:r>
      <w:r w:rsidRPr="00FE0A37">
        <w:rPr>
          <w:w w:val="90"/>
          <w:sz w:val="20"/>
          <w:lang w:val="ru"/>
        </w:rPr>
        <w:t>Язык</w:t>
      </w:r>
    </w:p>
    <w:p w:rsidR="00E33935" w:rsidRPr="00FE0A37" w:rsidRDefault="00E9077D" w:rsidP="00FE0A37">
      <w:pPr>
        <w:pStyle w:val="a4"/>
        <w:numPr>
          <w:ilvl w:val="1"/>
          <w:numId w:val="11"/>
        </w:numPr>
        <w:tabs>
          <w:tab w:val="left" w:pos="1722"/>
        </w:tabs>
        <w:spacing w:before="10"/>
        <w:ind w:left="1721" w:hanging="321"/>
        <w:rPr>
          <w:w w:val="90"/>
          <w:sz w:val="20"/>
          <w:lang w:val="ru"/>
        </w:rPr>
      </w:pPr>
      <w:r w:rsidRPr="00FE0A37">
        <w:rPr>
          <w:w w:val="90"/>
          <w:sz w:val="20"/>
          <w:lang w:val="ru"/>
        </w:rPr>
        <w:t>Экран</w:t>
      </w:r>
    </w:p>
    <w:p w:rsidR="00E33935" w:rsidRPr="00FE0A37" w:rsidRDefault="00E9077D" w:rsidP="00FE0A37">
      <w:pPr>
        <w:pStyle w:val="a4"/>
        <w:numPr>
          <w:ilvl w:val="1"/>
          <w:numId w:val="11"/>
        </w:numPr>
        <w:tabs>
          <w:tab w:val="left" w:pos="1722"/>
        </w:tabs>
        <w:spacing w:before="10"/>
        <w:ind w:left="1721" w:hanging="321"/>
        <w:rPr>
          <w:w w:val="90"/>
          <w:sz w:val="20"/>
          <w:lang w:val="ru"/>
        </w:rPr>
      </w:pPr>
      <w:r w:rsidRPr="00FE0A37">
        <w:rPr>
          <w:w w:val="90"/>
          <w:sz w:val="20"/>
          <w:lang w:val="ru"/>
        </w:rPr>
        <w:t>Единицы измерения</w:t>
      </w:r>
    </w:p>
    <w:p w:rsidR="00E33935" w:rsidRPr="00FE0A37" w:rsidRDefault="00E9077D" w:rsidP="00FE0A37">
      <w:pPr>
        <w:pStyle w:val="a4"/>
        <w:numPr>
          <w:ilvl w:val="1"/>
          <w:numId w:val="11"/>
        </w:numPr>
        <w:tabs>
          <w:tab w:val="left" w:pos="1722"/>
        </w:tabs>
        <w:spacing w:before="10"/>
        <w:ind w:left="1721" w:hanging="321"/>
        <w:rPr>
          <w:w w:val="90"/>
          <w:sz w:val="20"/>
          <w:lang w:val="ru"/>
        </w:rPr>
      </w:pPr>
      <w:r w:rsidRPr="00FE0A37">
        <w:rPr>
          <w:w w:val="90"/>
          <w:sz w:val="20"/>
          <w:lang w:val="ru"/>
        </w:rPr>
        <w:t>Дельта</w:t>
      </w:r>
    </w:p>
    <w:p w:rsidR="00E33935" w:rsidRPr="00FE0A37" w:rsidRDefault="00E9077D" w:rsidP="00FE0A37">
      <w:pPr>
        <w:pStyle w:val="a4"/>
        <w:numPr>
          <w:ilvl w:val="1"/>
          <w:numId w:val="11"/>
        </w:numPr>
        <w:tabs>
          <w:tab w:val="left" w:pos="1722"/>
        </w:tabs>
        <w:spacing w:before="10"/>
        <w:ind w:left="1721" w:hanging="321"/>
        <w:rPr>
          <w:w w:val="90"/>
          <w:sz w:val="20"/>
          <w:lang w:val="ru"/>
        </w:rPr>
      </w:pPr>
      <w:r w:rsidRPr="00FE0A37">
        <w:rPr>
          <w:w w:val="90"/>
          <w:sz w:val="20"/>
          <w:lang w:val="ru"/>
        </w:rPr>
        <w:t>Звуковые сигналы</w:t>
      </w:r>
    </w:p>
    <w:p w:rsidR="00E33935" w:rsidRPr="00FE0A37" w:rsidRDefault="00E9077D" w:rsidP="00FE0A37">
      <w:pPr>
        <w:pStyle w:val="a4"/>
        <w:numPr>
          <w:ilvl w:val="1"/>
          <w:numId w:val="11"/>
        </w:numPr>
        <w:tabs>
          <w:tab w:val="left" w:pos="1722"/>
        </w:tabs>
        <w:spacing w:before="10"/>
        <w:ind w:left="1721" w:hanging="321"/>
        <w:rPr>
          <w:w w:val="90"/>
          <w:sz w:val="20"/>
          <w:lang w:val="ru"/>
        </w:rPr>
      </w:pPr>
      <w:r w:rsidRPr="00FE0A37">
        <w:rPr>
          <w:w w:val="90"/>
          <w:sz w:val="20"/>
          <w:lang w:val="ru"/>
        </w:rPr>
        <w:t>HACCP</w:t>
      </w:r>
    </w:p>
    <w:p w:rsidR="00E33935" w:rsidRPr="00FE0A37" w:rsidRDefault="00E9077D" w:rsidP="00FE0A37">
      <w:pPr>
        <w:pStyle w:val="a4"/>
        <w:numPr>
          <w:ilvl w:val="1"/>
          <w:numId w:val="11"/>
        </w:numPr>
        <w:spacing w:before="10"/>
        <w:ind w:left="709" w:hanging="321"/>
        <w:rPr>
          <w:w w:val="90"/>
          <w:sz w:val="20"/>
          <w:lang w:val="ru"/>
        </w:rPr>
      </w:pPr>
      <w:r>
        <w:rPr>
          <w:spacing w:val="-1"/>
          <w:w w:val="90"/>
          <w:sz w:val="20"/>
          <w:lang w:val="ru"/>
        </w:rPr>
        <w:br w:type="column"/>
      </w:r>
      <w:r w:rsidRPr="00FE0A37">
        <w:rPr>
          <w:w w:val="90"/>
          <w:sz w:val="20"/>
          <w:lang w:val="ru"/>
        </w:rPr>
        <w:lastRenderedPageBreak/>
        <w:t>Дозировка жидкого моющего средства</w:t>
      </w:r>
    </w:p>
    <w:p w:rsidR="00E33935" w:rsidRPr="00FE0A37" w:rsidRDefault="00E9077D" w:rsidP="00FE0A37">
      <w:pPr>
        <w:pStyle w:val="a4"/>
        <w:numPr>
          <w:ilvl w:val="1"/>
          <w:numId w:val="11"/>
        </w:numPr>
        <w:spacing w:before="10"/>
        <w:ind w:left="709" w:hanging="321"/>
        <w:rPr>
          <w:w w:val="90"/>
          <w:sz w:val="20"/>
          <w:lang w:val="ru"/>
        </w:rPr>
      </w:pPr>
      <w:r w:rsidRPr="00FE0A37">
        <w:rPr>
          <w:w w:val="90"/>
          <w:sz w:val="20"/>
          <w:lang w:val="ru"/>
        </w:rPr>
        <w:t>(только с LCS)</w:t>
      </w:r>
    </w:p>
    <w:p w:rsidR="00E33935" w:rsidRPr="00FE0A37" w:rsidRDefault="00E9077D" w:rsidP="00FE0A37">
      <w:pPr>
        <w:pStyle w:val="a4"/>
        <w:numPr>
          <w:ilvl w:val="1"/>
          <w:numId w:val="11"/>
        </w:numPr>
        <w:spacing w:before="10"/>
        <w:ind w:left="709" w:hanging="321"/>
        <w:rPr>
          <w:w w:val="90"/>
          <w:sz w:val="20"/>
          <w:lang w:val="ru"/>
        </w:rPr>
      </w:pPr>
      <w:r w:rsidRPr="00FE0A37">
        <w:rPr>
          <w:w w:val="90"/>
          <w:sz w:val="20"/>
          <w:lang w:val="ru"/>
        </w:rPr>
        <w:t>Дозировка жидкого ополаскивателя</w:t>
      </w:r>
    </w:p>
    <w:p w:rsidR="00E33935" w:rsidRPr="00FE0A37" w:rsidRDefault="00E9077D" w:rsidP="00FE0A37">
      <w:pPr>
        <w:pStyle w:val="a4"/>
        <w:numPr>
          <w:ilvl w:val="1"/>
          <w:numId w:val="11"/>
        </w:numPr>
        <w:spacing w:before="10"/>
        <w:ind w:left="709" w:hanging="321"/>
        <w:rPr>
          <w:w w:val="90"/>
          <w:sz w:val="20"/>
          <w:lang w:val="ru"/>
        </w:rPr>
      </w:pPr>
      <w:r w:rsidRPr="00FE0A37">
        <w:rPr>
          <w:w w:val="90"/>
          <w:sz w:val="20"/>
          <w:lang w:val="ru"/>
        </w:rPr>
        <w:t>(только с SCS)</w:t>
      </w:r>
    </w:p>
    <w:p w:rsidR="00E33935" w:rsidRPr="00FE0A37" w:rsidRDefault="00E9077D" w:rsidP="00FE0A37">
      <w:pPr>
        <w:pStyle w:val="a4"/>
        <w:numPr>
          <w:ilvl w:val="1"/>
          <w:numId w:val="11"/>
        </w:numPr>
        <w:spacing w:before="10"/>
        <w:ind w:left="709" w:hanging="321"/>
        <w:rPr>
          <w:w w:val="90"/>
          <w:sz w:val="20"/>
          <w:lang w:val="ru"/>
        </w:rPr>
      </w:pPr>
      <w:r w:rsidRPr="00FE0A37">
        <w:rPr>
          <w:w w:val="90"/>
          <w:sz w:val="20"/>
          <w:lang w:val="ru"/>
        </w:rPr>
        <w:t>ИМПОРТ И ЭКСПОРТ НАСТРОЕК</w:t>
      </w:r>
    </w:p>
    <w:p w:rsidR="00E33935" w:rsidRPr="00FE0A37" w:rsidRDefault="00E9077D" w:rsidP="00FE0A37">
      <w:pPr>
        <w:pStyle w:val="a4"/>
        <w:numPr>
          <w:ilvl w:val="1"/>
          <w:numId w:val="11"/>
        </w:numPr>
        <w:spacing w:before="10"/>
        <w:ind w:left="709" w:hanging="321"/>
        <w:rPr>
          <w:w w:val="90"/>
          <w:sz w:val="20"/>
          <w:lang w:val="ru"/>
        </w:rPr>
      </w:pPr>
      <w:r>
        <w:rPr>
          <w:w w:val="90"/>
          <w:sz w:val="20"/>
          <w:lang w:val="ru"/>
        </w:rPr>
        <w:t>Подключение к интернету</w:t>
      </w:r>
    </w:p>
    <w:p w:rsidR="00E33935" w:rsidRPr="00FE0A37" w:rsidRDefault="00E9077D" w:rsidP="00FE0A37">
      <w:pPr>
        <w:pStyle w:val="a4"/>
        <w:numPr>
          <w:ilvl w:val="1"/>
          <w:numId w:val="11"/>
        </w:numPr>
        <w:spacing w:before="10"/>
        <w:ind w:left="709" w:hanging="321"/>
        <w:rPr>
          <w:w w:val="90"/>
          <w:sz w:val="20"/>
          <w:lang w:val="ru"/>
        </w:rPr>
      </w:pPr>
      <w:r w:rsidRPr="00FE0A37">
        <w:rPr>
          <w:w w:val="90"/>
          <w:sz w:val="20"/>
          <w:lang w:val="ru"/>
        </w:rPr>
        <w:t>Доступ в техническое меню</w:t>
      </w:r>
    </w:p>
    <w:p w:rsidR="00E33935" w:rsidRDefault="00E9077D" w:rsidP="00FE0A37">
      <w:pPr>
        <w:pStyle w:val="a4"/>
        <w:numPr>
          <w:ilvl w:val="1"/>
          <w:numId w:val="11"/>
        </w:numPr>
        <w:spacing w:before="10"/>
        <w:ind w:left="709" w:hanging="321"/>
        <w:rPr>
          <w:sz w:val="20"/>
        </w:rPr>
      </w:pPr>
      <w:r w:rsidRPr="00FE0A37">
        <w:rPr>
          <w:w w:val="90"/>
          <w:sz w:val="20"/>
          <w:lang w:val="ru"/>
        </w:rPr>
        <w:t>Назад</w:t>
      </w:r>
    </w:p>
    <w:p w:rsidR="00E33935" w:rsidRDefault="00E33935">
      <w:pPr>
        <w:rPr>
          <w:sz w:val="20"/>
        </w:rPr>
        <w:sectPr w:rsidR="00E33935" w:rsidSect="00FE0A37">
          <w:type w:val="continuous"/>
          <w:pgSz w:w="11910" w:h="16840"/>
          <w:pgMar w:top="1440" w:right="720" w:bottom="280" w:left="1020" w:header="1684" w:footer="1192" w:gutter="0"/>
          <w:cols w:num="2" w:space="1134" w:equalWidth="0">
            <w:col w:w="4083" w:space="1134"/>
            <w:col w:w="4953"/>
          </w:cols>
        </w:sectPr>
      </w:pPr>
    </w:p>
    <w:p w:rsidR="00E33935" w:rsidRDefault="00E33935">
      <w:pPr>
        <w:pStyle w:val="a3"/>
      </w:pPr>
    </w:p>
    <w:p w:rsidR="00E33935" w:rsidRDefault="00E33935">
      <w:pPr>
        <w:pStyle w:val="a3"/>
      </w:pPr>
    </w:p>
    <w:p w:rsidR="00E33935" w:rsidRDefault="00E9077D">
      <w:pPr>
        <w:pStyle w:val="3"/>
        <w:numPr>
          <w:ilvl w:val="1"/>
          <w:numId w:val="7"/>
        </w:numPr>
        <w:tabs>
          <w:tab w:val="left" w:pos="1820"/>
        </w:tabs>
        <w:spacing w:before="231"/>
        <w:ind w:hanging="572"/>
      </w:pPr>
      <w:bookmarkStart w:id="73" w:name="_TOC_250021"/>
      <w:bookmarkEnd w:id="73"/>
      <w:r>
        <w:rPr>
          <w:spacing w:val="-2"/>
          <w:w w:val="120"/>
          <w:lang w:val="ru"/>
        </w:rPr>
        <w:t>Язык</w:t>
      </w:r>
    </w:p>
    <w:p w:rsidR="00E33935" w:rsidRDefault="00E33935">
      <w:pPr>
        <w:pStyle w:val="a3"/>
        <w:spacing w:before="10"/>
        <w:rPr>
          <w:rFonts w:ascii="Gill Sans MT"/>
          <w:sz w:val="24"/>
        </w:rPr>
      </w:pPr>
    </w:p>
    <w:p w:rsidR="00E33935" w:rsidRDefault="00E9077D">
      <w:pPr>
        <w:pStyle w:val="a3"/>
        <w:ind w:left="682"/>
      </w:pPr>
      <w:r>
        <w:rPr>
          <w:w w:val="95"/>
          <w:lang w:val="ru"/>
        </w:rPr>
        <w:t>Предустановлены следующие языки:</w:t>
      </w:r>
    </w:p>
    <w:p w:rsidR="00E33935" w:rsidRDefault="00E33935">
      <w:pPr>
        <w:pStyle w:val="a3"/>
        <w:spacing w:before="7"/>
        <w:rPr>
          <w:sz w:val="23"/>
        </w:rPr>
      </w:pPr>
    </w:p>
    <w:p w:rsidR="00E33935" w:rsidRDefault="00E33935">
      <w:pPr>
        <w:rPr>
          <w:sz w:val="23"/>
        </w:rPr>
        <w:sectPr w:rsidR="00E33935">
          <w:headerReference w:type="default" r:id="rId427"/>
          <w:footerReference w:type="default" r:id="rId428"/>
          <w:pgSz w:w="11910" w:h="16840"/>
          <w:pgMar w:top="1760" w:right="720" w:bottom="1380" w:left="1020" w:header="526" w:footer="1192" w:gutter="0"/>
          <w:cols w:space="720"/>
        </w:sectPr>
      </w:pPr>
    </w:p>
    <w:p w:rsidR="00E33935" w:rsidRDefault="00E9077D" w:rsidP="00FE0A37">
      <w:pPr>
        <w:pStyle w:val="a4"/>
        <w:numPr>
          <w:ilvl w:val="2"/>
          <w:numId w:val="7"/>
        </w:numPr>
        <w:spacing w:before="99"/>
        <w:ind w:left="851" w:hanging="210"/>
        <w:rPr>
          <w:sz w:val="20"/>
        </w:rPr>
      </w:pPr>
      <w:r>
        <w:rPr>
          <w:w w:val="90"/>
          <w:sz w:val="20"/>
          <w:lang w:val="ru"/>
        </w:rPr>
        <w:lastRenderedPageBreak/>
        <w:t xml:space="preserve">ИСПАНСКИЙ </w:t>
      </w:r>
      <w:r>
        <w:rPr>
          <w:color w:val="E32212"/>
          <w:w w:val="90"/>
          <w:lang w:val="ru"/>
        </w:rPr>
        <w:t xml:space="preserve">&gt; </w:t>
      </w:r>
      <w:r>
        <w:rPr>
          <w:w w:val="90"/>
          <w:sz w:val="20"/>
          <w:lang w:val="ru"/>
        </w:rPr>
        <w:t>ESPAÑOL</w:t>
      </w:r>
    </w:p>
    <w:p w:rsidR="00E33935" w:rsidRDefault="00E9077D" w:rsidP="00FE0A37">
      <w:pPr>
        <w:pStyle w:val="a4"/>
        <w:numPr>
          <w:ilvl w:val="2"/>
          <w:numId w:val="7"/>
        </w:numPr>
        <w:spacing w:before="1"/>
        <w:ind w:left="851" w:hanging="210"/>
        <w:rPr>
          <w:sz w:val="20"/>
        </w:rPr>
      </w:pPr>
      <w:r w:rsidRPr="00FE0A37">
        <w:rPr>
          <w:w w:val="90"/>
          <w:sz w:val="20"/>
          <w:lang w:val="ru"/>
        </w:rPr>
        <w:t>АНГЛИЙСКИЙ</w:t>
      </w:r>
      <w:r>
        <w:rPr>
          <w:spacing w:val="-2"/>
          <w:w w:val="95"/>
          <w:sz w:val="20"/>
          <w:lang w:val="ru"/>
        </w:rPr>
        <w:t xml:space="preserve"> </w:t>
      </w:r>
      <w:r>
        <w:rPr>
          <w:color w:val="E32212"/>
          <w:spacing w:val="-2"/>
          <w:w w:val="95"/>
          <w:lang w:val="ru"/>
        </w:rPr>
        <w:t xml:space="preserve">&gt; </w:t>
      </w:r>
      <w:r>
        <w:rPr>
          <w:spacing w:val="-2"/>
          <w:w w:val="95"/>
          <w:sz w:val="20"/>
          <w:lang w:val="ru"/>
        </w:rPr>
        <w:t>ENGLISH (по умолчанию)</w:t>
      </w:r>
    </w:p>
    <w:p w:rsidR="00E33935" w:rsidRDefault="00E9077D" w:rsidP="00FE0A37">
      <w:pPr>
        <w:pStyle w:val="a4"/>
        <w:numPr>
          <w:ilvl w:val="2"/>
          <w:numId w:val="7"/>
        </w:numPr>
        <w:spacing w:before="1"/>
        <w:ind w:left="851" w:hanging="210"/>
        <w:rPr>
          <w:sz w:val="20"/>
        </w:rPr>
      </w:pPr>
      <w:r>
        <w:rPr>
          <w:w w:val="90"/>
          <w:sz w:val="20"/>
          <w:lang w:val="ru"/>
        </w:rPr>
        <w:t xml:space="preserve">ФРАНЦУЗСКИЙ </w:t>
      </w:r>
      <w:r>
        <w:rPr>
          <w:color w:val="E32212"/>
          <w:w w:val="90"/>
          <w:lang w:val="ru"/>
        </w:rPr>
        <w:t xml:space="preserve">&gt; </w:t>
      </w:r>
      <w:r>
        <w:rPr>
          <w:w w:val="90"/>
          <w:sz w:val="20"/>
          <w:lang w:val="ru"/>
        </w:rPr>
        <w:t>FRANÇAIS</w:t>
      </w:r>
    </w:p>
    <w:p w:rsidR="00E33935" w:rsidRDefault="00E9077D" w:rsidP="00FE0A37">
      <w:pPr>
        <w:pStyle w:val="a4"/>
        <w:numPr>
          <w:ilvl w:val="2"/>
          <w:numId w:val="7"/>
        </w:numPr>
        <w:spacing w:before="50"/>
        <w:ind w:left="851" w:hanging="210"/>
        <w:rPr>
          <w:sz w:val="20"/>
        </w:rPr>
      </w:pPr>
      <w:r>
        <w:rPr>
          <w:w w:val="90"/>
          <w:sz w:val="20"/>
          <w:lang w:val="ru"/>
        </w:rPr>
        <w:t xml:space="preserve">НЕМЕЦКИЙ </w:t>
      </w:r>
      <w:r>
        <w:rPr>
          <w:color w:val="E32212"/>
          <w:w w:val="90"/>
          <w:lang w:val="ru"/>
        </w:rPr>
        <w:t xml:space="preserve">&gt; </w:t>
      </w:r>
      <w:r>
        <w:rPr>
          <w:w w:val="90"/>
          <w:sz w:val="20"/>
          <w:lang w:val="ru"/>
        </w:rPr>
        <w:t>DEUTSCH</w:t>
      </w:r>
    </w:p>
    <w:p w:rsidR="00E33935" w:rsidRDefault="00E9077D" w:rsidP="00FE0A37">
      <w:pPr>
        <w:pStyle w:val="a4"/>
        <w:numPr>
          <w:ilvl w:val="2"/>
          <w:numId w:val="7"/>
        </w:numPr>
        <w:spacing w:before="52"/>
        <w:ind w:left="851" w:hanging="210"/>
        <w:rPr>
          <w:sz w:val="20"/>
        </w:rPr>
      </w:pPr>
      <w:r>
        <w:rPr>
          <w:w w:val="90"/>
          <w:sz w:val="20"/>
          <w:lang w:val="ru"/>
        </w:rPr>
        <w:t xml:space="preserve">ИТАЛЬЯНСКИЙ </w:t>
      </w:r>
      <w:r>
        <w:rPr>
          <w:color w:val="E32212"/>
          <w:w w:val="90"/>
          <w:lang w:val="ru"/>
        </w:rPr>
        <w:t xml:space="preserve">&gt; </w:t>
      </w:r>
      <w:r>
        <w:rPr>
          <w:w w:val="90"/>
          <w:sz w:val="20"/>
          <w:lang w:val="ru"/>
        </w:rPr>
        <w:t>ITALIANO</w:t>
      </w:r>
    </w:p>
    <w:p w:rsidR="00E33935" w:rsidRDefault="00E9077D" w:rsidP="00FE0A37">
      <w:pPr>
        <w:pStyle w:val="a4"/>
        <w:numPr>
          <w:ilvl w:val="2"/>
          <w:numId w:val="7"/>
        </w:numPr>
        <w:spacing w:before="50"/>
        <w:ind w:left="851" w:hanging="210"/>
        <w:rPr>
          <w:sz w:val="20"/>
        </w:rPr>
      </w:pPr>
      <w:r>
        <w:rPr>
          <w:w w:val="85"/>
          <w:sz w:val="20"/>
          <w:lang w:val="ru"/>
        </w:rPr>
        <w:t xml:space="preserve">ПОРТУГАЛЬСКИЙ </w:t>
      </w:r>
      <w:r>
        <w:rPr>
          <w:color w:val="E32212"/>
          <w:w w:val="85"/>
          <w:lang w:val="ru"/>
        </w:rPr>
        <w:t xml:space="preserve">&gt; </w:t>
      </w:r>
      <w:r>
        <w:rPr>
          <w:w w:val="85"/>
          <w:sz w:val="20"/>
          <w:lang w:val="ru"/>
        </w:rPr>
        <w:t>PORTUGUÊS</w:t>
      </w:r>
    </w:p>
    <w:p w:rsidR="00E33935" w:rsidRDefault="00E9077D" w:rsidP="00FE0A37">
      <w:pPr>
        <w:pStyle w:val="a4"/>
        <w:numPr>
          <w:ilvl w:val="2"/>
          <w:numId w:val="7"/>
        </w:numPr>
        <w:spacing w:before="52"/>
        <w:ind w:left="851" w:hanging="210"/>
        <w:rPr>
          <w:sz w:val="20"/>
        </w:rPr>
      </w:pPr>
      <w:r>
        <w:rPr>
          <w:w w:val="90"/>
          <w:sz w:val="20"/>
          <w:lang w:val="ru"/>
        </w:rPr>
        <w:t xml:space="preserve">ПОЛЬСКИЙ </w:t>
      </w:r>
      <w:r>
        <w:rPr>
          <w:color w:val="E32212"/>
          <w:spacing w:val="-2"/>
          <w:w w:val="95"/>
          <w:lang w:val="ru"/>
        </w:rPr>
        <w:t>&gt;</w:t>
      </w:r>
      <w:r>
        <w:rPr>
          <w:w w:val="90"/>
          <w:sz w:val="20"/>
          <w:lang w:val="ru"/>
        </w:rPr>
        <w:t>POLSKI</w:t>
      </w:r>
    </w:p>
    <w:p w:rsidR="00E33935" w:rsidRDefault="00E9077D" w:rsidP="00FE0A37">
      <w:pPr>
        <w:pStyle w:val="a4"/>
        <w:numPr>
          <w:ilvl w:val="2"/>
          <w:numId w:val="7"/>
        </w:numPr>
        <w:spacing w:before="49"/>
        <w:ind w:left="851" w:hanging="210"/>
        <w:rPr>
          <w:sz w:val="20"/>
        </w:rPr>
      </w:pPr>
      <w:r>
        <w:rPr>
          <w:w w:val="90"/>
          <w:sz w:val="20"/>
          <w:lang w:val="ru"/>
        </w:rPr>
        <w:t xml:space="preserve">ТУРЕЦКИЙ </w:t>
      </w:r>
      <w:r>
        <w:rPr>
          <w:color w:val="E32212"/>
          <w:w w:val="90"/>
          <w:lang w:val="ru"/>
        </w:rPr>
        <w:t xml:space="preserve">&gt; </w:t>
      </w:r>
      <w:r>
        <w:rPr>
          <w:w w:val="90"/>
          <w:sz w:val="20"/>
          <w:lang w:val="ru"/>
        </w:rPr>
        <w:t>TÜRKÇE</w:t>
      </w:r>
    </w:p>
    <w:p w:rsidR="00E33935" w:rsidRDefault="00E9077D" w:rsidP="00FE0A37">
      <w:pPr>
        <w:pStyle w:val="a4"/>
        <w:numPr>
          <w:ilvl w:val="2"/>
          <w:numId w:val="7"/>
        </w:numPr>
        <w:spacing w:before="52"/>
        <w:ind w:left="851" w:hanging="210"/>
        <w:rPr>
          <w:sz w:val="20"/>
        </w:rPr>
      </w:pPr>
      <w:r>
        <w:rPr>
          <w:w w:val="90"/>
          <w:sz w:val="20"/>
          <w:lang w:val="ru"/>
        </w:rPr>
        <w:t xml:space="preserve">ЧЕШСКИЙ </w:t>
      </w:r>
      <w:r>
        <w:rPr>
          <w:color w:val="E32212"/>
          <w:w w:val="90"/>
          <w:lang w:val="ru"/>
        </w:rPr>
        <w:t xml:space="preserve">&gt; </w:t>
      </w:r>
      <w:r>
        <w:rPr>
          <w:w w:val="90"/>
          <w:sz w:val="20"/>
          <w:lang w:val="ru"/>
        </w:rPr>
        <w:t>ČEŠTINA</w:t>
      </w:r>
    </w:p>
    <w:p w:rsidR="00E33935" w:rsidRDefault="00E9077D" w:rsidP="00FE0A37">
      <w:pPr>
        <w:pStyle w:val="a4"/>
        <w:numPr>
          <w:ilvl w:val="2"/>
          <w:numId w:val="7"/>
        </w:numPr>
        <w:tabs>
          <w:tab w:val="left" w:pos="1714"/>
        </w:tabs>
        <w:spacing w:before="49"/>
        <w:ind w:left="851" w:hanging="322"/>
        <w:rPr>
          <w:sz w:val="20"/>
        </w:rPr>
      </w:pPr>
      <w:r>
        <w:rPr>
          <w:w w:val="85"/>
          <w:sz w:val="20"/>
          <w:lang w:val="ru"/>
        </w:rPr>
        <w:t xml:space="preserve">БАСКСКИЙ </w:t>
      </w:r>
      <w:r>
        <w:rPr>
          <w:color w:val="E32212"/>
          <w:w w:val="85"/>
          <w:lang w:val="ru"/>
        </w:rPr>
        <w:t xml:space="preserve">&gt; </w:t>
      </w:r>
      <w:r>
        <w:rPr>
          <w:w w:val="85"/>
          <w:sz w:val="20"/>
          <w:lang w:val="ru"/>
        </w:rPr>
        <w:t>EUSKARA</w:t>
      </w:r>
    </w:p>
    <w:p w:rsidR="00E33935" w:rsidRDefault="00E9077D" w:rsidP="00FE0A37">
      <w:pPr>
        <w:pStyle w:val="a4"/>
        <w:numPr>
          <w:ilvl w:val="2"/>
          <w:numId w:val="7"/>
        </w:numPr>
        <w:tabs>
          <w:tab w:val="left" w:pos="1714"/>
        </w:tabs>
        <w:spacing w:before="52"/>
        <w:ind w:left="851" w:hanging="322"/>
        <w:rPr>
          <w:sz w:val="20"/>
        </w:rPr>
      </w:pPr>
      <w:r>
        <w:rPr>
          <w:w w:val="90"/>
          <w:sz w:val="20"/>
          <w:lang w:val="ru"/>
        </w:rPr>
        <w:t xml:space="preserve">КАТАЛАНСКИЙ </w:t>
      </w:r>
      <w:r>
        <w:rPr>
          <w:color w:val="E32212"/>
          <w:w w:val="90"/>
          <w:lang w:val="ru"/>
        </w:rPr>
        <w:t xml:space="preserve">&gt; </w:t>
      </w:r>
      <w:r>
        <w:rPr>
          <w:w w:val="90"/>
          <w:sz w:val="20"/>
          <w:lang w:val="ru"/>
        </w:rPr>
        <w:t>CATALÀ</w:t>
      </w:r>
    </w:p>
    <w:p w:rsidR="00E33935" w:rsidRDefault="00E9077D" w:rsidP="00FE0A37">
      <w:pPr>
        <w:pStyle w:val="a4"/>
        <w:numPr>
          <w:ilvl w:val="2"/>
          <w:numId w:val="7"/>
        </w:numPr>
        <w:tabs>
          <w:tab w:val="left" w:pos="1714"/>
        </w:tabs>
        <w:spacing w:before="49"/>
        <w:ind w:left="851" w:hanging="322"/>
        <w:rPr>
          <w:sz w:val="20"/>
        </w:rPr>
      </w:pPr>
      <w:r>
        <w:rPr>
          <w:w w:val="90"/>
          <w:sz w:val="20"/>
          <w:lang w:val="ru"/>
        </w:rPr>
        <w:t xml:space="preserve">ГАЛИСИЙСКИЙ </w:t>
      </w:r>
      <w:r>
        <w:rPr>
          <w:color w:val="E32212"/>
          <w:w w:val="90"/>
          <w:lang w:val="ru"/>
        </w:rPr>
        <w:t xml:space="preserve">&gt; </w:t>
      </w:r>
      <w:r>
        <w:rPr>
          <w:w w:val="90"/>
          <w:sz w:val="20"/>
          <w:lang w:val="ru"/>
        </w:rPr>
        <w:t>GALEGO</w:t>
      </w:r>
    </w:p>
    <w:p w:rsidR="00E33935" w:rsidRDefault="00E9077D" w:rsidP="00FE0A37">
      <w:pPr>
        <w:pStyle w:val="a4"/>
        <w:numPr>
          <w:ilvl w:val="2"/>
          <w:numId w:val="7"/>
        </w:numPr>
        <w:tabs>
          <w:tab w:val="left" w:pos="1714"/>
        </w:tabs>
        <w:spacing w:before="52"/>
        <w:ind w:left="851" w:hanging="322"/>
        <w:rPr>
          <w:sz w:val="20"/>
        </w:rPr>
      </w:pPr>
      <w:r>
        <w:rPr>
          <w:w w:val="90"/>
          <w:sz w:val="20"/>
          <w:lang w:val="ru"/>
        </w:rPr>
        <w:t xml:space="preserve">ШВЕДСКИЙ </w:t>
      </w:r>
      <w:r>
        <w:rPr>
          <w:color w:val="E32212"/>
          <w:w w:val="90"/>
          <w:lang w:val="ru"/>
        </w:rPr>
        <w:t xml:space="preserve">&gt; </w:t>
      </w:r>
      <w:r>
        <w:rPr>
          <w:w w:val="90"/>
          <w:sz w:val="20"/>
          <w:lang w:val="ru"/>
        </w:rPr>
        <w:t>SVENSKA</w:t>
      </w:r>
    </w:p>
    <w:p w:rsidR="00E33935" w:rsidRDefault="00E9077D" w:rsidP="00FE0A37">
      <w:pPr>
        <w:pStyle w:val="a4"/>
        <w:numPr>
          <w:ilvl w:val="2"/>
          <w:numId w:val="7"/>
        </w:numPr>
        <w:tabs>
          <w:tab w:val="left" w:pos="1714"/>
        </w:tabs>
        <w:spacing w:before="50"/>
        <w:ind w:left="851" w:hanging="322"/>
        <w:rPr>
          <w:sz w:val="20"/>
        </w:rPr>
      </w:pPr>
      <w:r>
        <w:rPr>
          <w:w w:val="90"/>
          <w:sz w:val="20"/>
          <w:lang w:val="ru"/>
        </w:rPr>
        <w:t xml:space="preserve">ГОЛЛАНДСКИЙ </w:t>
      </w:r>
      <w:r>
        <w:rPr>
          <w:color w:val="E32212"/>
          <w:w w:val="90"/>
          <w:lang w:val="ru"/>
        </w:rPr>
        <w:t xml:space="preserve">&gt; </w:t>
      </w:r>
      <w:r>
        <w:rPr>
          <w:w w:val="90"/>
          <w:sz w:val="20"/>
          <w:lang w:val="ru"/>
        </w:rPr>
        <w:t>NEDERLANDS</w:t>
      </w:r>
    </w:p>
    <w:p w:rsidR="00E33935" w:rsidRDefault="00E9077D" w:rsidP="00FE0A37">
      <w:pPr>
        <w:pStyle w:val="a4"/>
        <w:numPr>
          <w:ilvl w:val="2"/>
          <w:numId w:val="7"/>
        </w:numPr>
        <w:tabs>
          <w:tab w:val="left" w:pos="1714"/>
        </w:tabs>
        <w:spacing w:before="51"/>
        <w:ind w:left="851" w:hanging="322"/>
        <w:rPr>
          <w:sz w:val="20"/>
        </w:rPr>
      </w:pPr>
      <w:r>
        <w:rPr>
          <w:w w:val="90"/>
          <w:sz w:val="20"/>
          <w:lang w:val="ru"/>
        </w:rPr>
        <w:t xml:space="preserve">ВЕНГЕРСКИЙ </w:t>
      </w:r>
      <w:r>
        <w:rPr>
          <w:color w:val="E32212"/>
          <w:w w:val="90"/>
          <w:lang w:val="ru"/>
        </w:rPr>
        <w:t xml:space="preserve">&gt; </w:t>
      </w:r>
      <w:r>
        <w:rPr>
          <w:w w:val="90"/>
          <w:sz w:val="20"/>
          <w:lang w:val="ru"/>
        </w:rPr>
        <w:t>MAGYAR</w:t>
      </w:r>
    </w:p>
    <w:p w:rsidR="00E33935" w:rsidRDefault="00E9077D" w:rsidP="00FE0A37">
      <w:pPr>
        <w:pStyle w:val="a4"/>
        <w:numPr>
          <w:ilvl w:val="2"/>
          <w:numId w:val="7"/>
        </w:numPr>
        <w:tabs>
          <w:tab w:val="left" w:pos="1714"/>
        </w:tabs>
        <w:spacing w:before="50"/>
        <w:ind w:left="851" w:hanging="322"/>
        <w:rPr>
          <w:sz w:val="20"/>
        </w:rPr>
      </w:pPr>
      <w:r>
        <w:rPr>
          <w:w w:val="90"/>
          <w:sz w:val="20"/>
          <w:lang w:val="ru"/>
        </w:rPr>
        <w:t xml:space="preserve">ФИНСКИЙ </w:t>
      </w:r>
      <w:r>
        <w:rPr>
          <w:color w:val="E32212"/>
          <w:w w:val="90"/>
          <w:lang w:val="ru"/>
        </w:rPr>
        <w:t xml:space="preserve">&gt; </w:t>
      </w:r>
      <w:r>
        <w:rPr>
          <w:w w:val="90"/>
          <w:sz w:val="20"/>
          <w:lang w:val="ru"/>
        </w:rPr>
        <w:t>SUOMI</w:t>
      </w:r>
    </w:p>
    <w:p w:rsidR="00E33935" w:rsidRDefault="00E9077D" w:rsidP="00FE0A37">
      <w:pPr>
        <w:pStyle w:val="a4"/>
        <w:numPr>
          <w:ilvl w:val="2"/>
          <w:numId w:val="7"/>
        </w:numPr>
        <w:tabs>
          <w:tab w:val="left" w:pos="1714"/>
        </w:tabs>
        <w:spacing w:before="52"/>
        <w:ind w:left="851" w:hanging="322"/>
        <w:rPr>
          <w:sz w:val="20"/>
        </w:rPr>
      </w:pPr>
      <w:r>
        <w:rPr>
          <w:w w:val="90"/>
          <w:sz w:val="20"/>
          <w:lang w:val="ru"/>
        </w:rPr>
        <w:t xml:space="preserve">ЭСТОНСКИЙ </w:t>
      </w:r>
      <w:r>
        <w:rPr>
          <w:color w:val="E32212"/>
          <w:w w:val="90"/>
          <w:lang w:val="ru"/>
        </w:rPr>
        <w:t xml:space="preserve">&gt; </w:t>
      </w:r>
      <w:r>
        <w:rPr>
          <w:w w:val="90"/>
          <w:sz w:val="20"/>
          <w:lang w:val="ru"/>
        </w:rPr>
        <w:t>EESTI</w:t>
      </w:r>
    </w:p>
    <w:p w:rsidR="00E33935" w:rsidRDefault="00E9077D" w:rsidP="00FE0A37">
      <w:pPr>
        <w:pStyle w:val="a4"/>
        <w:numPr>
          <w:ilvl w:val="2"/>
          <w:numId w:val="7"/>
        </w:numPr>
        <w:tabs>
          <w:tab w:val="left" w:pos="1714"/>
        </w:tabs>
        <w:spacing w:before="49"/>
        <w:ind w:left="851" w:hanging="322"/>
        <w:rPr>
          <w:sz w:val="20"/>
        </w:rPr>
      </w:pPr>
      <w:r>
        <w:rPr>
          <w:w w:val="90"/>
          <w:sz w:val="20"/>
          <w:lang w:val="ru"/>
        </w:rPr>
        <w:t xml:space="preserve">НОРВЕЖСКИЙ </w:t>
      </w:r>
      <w:r>
        <w:rPr>
          <w:color w:val="E32212"/>
          <w:w w:val="90"/>
          <w:lang w:val="ru"/>
        </w:rPr>
        <w:t xml:space="preserve">&gt; </w:t>
      </w:r>
      <w:r>
        <w:rPr>
          <w:w w:val="90"/>
          <w:sz w:val="20"/>
          <w:lang w:val="ru"/>
        </w:rPr>
        <w:t>NORSK</w:t>
      </w:r>
    </w:p>
    <w:p w:rsidR="00E33935" w:rsidRDefault="00E9077D" w:rsidP="00FE0A37">
      <w:pPr>
        <w:pStyle w:val="a4"/>
        <w:numPr>
          <w:ilvl w:val="2"/>
          <w:numId w:val="7"/>
        </w:numPr>
        <w:tabs>
          <w:tab w:val="left" w:pos="1714"/>
        </w:tabs>
        <w:spacing w:before="52"/>
        <w:ind w:left="851" w:hanging="322"/>
        <w:rPr>
          <w:sz w:val="20"/>
        </w:rPr>
      </w:pPr>
      <w:r>
        <w:rPr>
          <w:w w:val="90"/>
          <w:sz w:val="20"/>
          <w:lang w:val="ru"/>
        </w:rPr>
        <w:t xml:space="preserve">СЛОВЕНСКИЙ </w:t>
      </w:r>
      <w:r>
        <w:rPr>
          <w:color w:val="E32212"/>
          <w:w w:val="90"/>
          <w:lang w:val="ru"/>
        </w:rPr>
        <w:t xml:space="preserve">&gt; </w:t>
      </w:r>
      <w:r>
        <w:rPr>
          <w:w w:val="90"/>
          <w:sz w:val="20"/>
          <w:lang w:val="ru"/>
        </w:rPr>
        <w:t>SLOVENŠČINA</w:t>
      </w:r>
    </w:p>
    <w:p w:rsidR="00E33935" w:rsidRDefault="00E9077D" w:rsidP="00FE0A37">
      <w:pPr>
        <w:pStyle w:val="a4"/>
        <w:numPr>
          <w:ilvl w:val="2"/>
          <w:numId w:val="7"/>
        </w:numPr>
        <w:spacing w:before="99"/>
        <w:ind w:left="567" w:hanging="322"/>
        <w:rPr>
          <w:sz w:val="20"/>
        </w:rPr>
      </w:pPr>
      <w:r>
        <w:rPr>
          <w:spacing w:val="-1"/>
          <w:w w:val="90"/>
          <w:sz w:val="20"/>
          <w:lang w:val="ru"/>
        </w:rPr>
        <w:br w:type="column"/>
      </w:r>
      <w:r>
        <w:rPr>
          <w:spacing w:val="-1"/>
          <w:w w:val="90"/>
          <w:sz w:val="20"/>
          <w:lang w:val="ru"/>
        </w:rPr>
        <w:lastRenderedPageBreak/>
        <w:t xml:space="preserve">СЛОВАЦКИЙ </w:t>
      </w:r>
      <w:r>
        <w:rPr>
          <w:color w:val="E32212"/>
          <w:w w:val="90"/>
          <w:lang w:val="ru"/>
        </w:rPr>
        <w:t xml:space="preserve">&gt; </w:t>
      </w:r>
      <w:r>
        <w:rPr>
          <w:spacing w:val="-1"/>
          <w:w w:val="90"/>
          <w:sz w:val="20"/>
          <w:lang w:val="ru"/>
        </w:rPr>
        <w:t>SLOVENČINA</w:t>
      </w:r>
    </w:p>
    <w:p w:rsidR="00E33935" w:rsidRDefault="00E9077D" w:rsidP="00FE0A37">
      <w:pPr>
        <w:pStyle w:val="a4"/>
        <w:numPr>
          <w:ilvl w:val="2"/>
          <w:numId w:val="7"/>
        </w:numPr>
        <w:spacing w:before="49"/>
        <w:ind w:left="567" w:hanging="322"/>
        <w:rPr>
          <w:sz w:val="20"/>
        </w:rPr>
      </w:pPr>
      <w:r>
        <w:rPr>
          <w:w w:val="90"/>
          <w:sz w:val="20"/>
          <w:lang w:val="ru"/>
        </w:rPr>
        <w:t xml:space="preserve">ХОРВАТСКИЙ </w:t>
      </w:r>
      <w:r>
        <w:rPr>
          <w:color w:val="E32212"/>
          <w:w w:val="90"/>
          <w:lang w:val="ru"/>
        </w:rPr>
        <w:t xml:space="preserve">&gt; </w:t>
      </w:r>
      <w:r>
        <w:rPr>
          <w:w w:val="90"/>
          <w:sz w:val="20"/>
          <w:lang w:val="ru"/>
        </w:rPr>
        <w:t>HRVATSKI</w:t>
      </w:r>
    </w:p>
    <w:p w:rsidR="00E33935" w:rsidRDefault="00E9077D" w:rsidP="00FE0A37">
      <w:pPr>
        <w:pStyle w:val="a4"/>
        <w:numPr>
          <w:ilvl w:val="2"/>
          <w:numId w:val="7"/>
        </w:numPr>
        <w:spacing w:before="52"/>
        <w:ind w:left="567" w:hanging="322"/>
        <w:rPr>
          <w:sz w:val="20"/>
        </w:rPr>
      </w:pPr>
      <w:r>
        <w:rPr>
          <w:w w:val="90"/>
          <w:sz w:val="20"/>
          <w:lang w:val="ru"/>
        </w:rPr>
        <w:t xml:space="preserve">ЛИТОВСКИЙ </w:t>
      </w:r>
      <w:r>
        <w:rPr>
          <w:color w:val="E32212"/>
          <w:w w:val="90"/>
          <w:lang w:val="ru"/>
        </w:rPr>
        <w:t xml:space="preserve">&gt; </w:t>
      </w:r>
      <w:r>
        <w:rPr>
          <w:w w:val="90"/>
          <w:sz w:val="20"/>
          <w:lang w:val="ru"/>
        </w:rPr>
        <w:t>LIETUVIŲ</w:t>
      </w:r>
    </w:p>
    <w:p w:rsidR="00E33935" w:rsidRDefault="00E9077D" w:rsidP="00FE0A37">
      <w:pPr>
        <w:pStyle w:val="a4"/>
        <w:numPr>
          <w:ilvl w:val="2"/>
          <w:numId w:val="7"/>
        </w:numPr>
        <w:spacing w:before="49"/>
        <w:ind w:left="567" w:hanging="322"/>
        <w:rPr>
          <w:sz w:val="20"/>
        </w:rPr>
      </w:pPr>
      <w:r>
        <w:rPr>
          <w:w w:val="90"/>
          <w:sz w:val="20"/>
          <w:lang w:val="ru"/>
        </w:rPr>
        <w:t xml:space="preserve">РУМЫНСКИЙ </w:t>
      </w:r>
      <w:r>
        <w:rPr>
          <w:color w:val="E32212"/>
          <w:w w:val="90"/>
          <w:lang w:val="ru"/>
        </w:rPr>
        <w:t xml:space="preserve">&gt; </w:t>
      </w:r>
      <w:r>
        <w:rPr>
          <w:w w:val="90"/>
          <w:sz w:val="20"/>
          <w:lang w:val="ru"/>
        </w:rPr>
        <w:t>ROMÂNĂ</w:t>
      </w:r>
    </w:p>
    <w:p w:rsidR="00E33935" w:rsidRDefault="00E9077D" w:rsidP="00FE0A37">
      <w:pPr>
        <w:pStyle w:val="a4"/>
        <w:numPr>
          <w:ilvl w:val="2"/>
          <w:numId w:val="7"/>
        </w:numPr>
        <w:spacing w:before="52"/>
        <w:ind w:left="567" w:hanging="322"/>
        <w:rPr>
          <w:sz w:val="20"/>
        </w:rPr>
      </w:pPr>
      <w:r>
        <w:rPr>
          <w:w w:val="85"/>
          <w:sz w:val="20"/>
          <w:lang w:val="ru"/>
        </w:rPr>
        <w:t xml:space="preserve">ГРЕЧЕСКИЙ </w:t>
      </w:r>
      <w:r>
        <w:rPr>
          <w:color w:val="E32212"/>
          <w:w w:val="85"/>
          <w:lang w:val="ru"/>
        </w:rPr>
        <w:t xml:space="preserve">&gt; </w:t>
      </w:r>
      <w:r>
        <w:rPr>
          <w:w w:val="85"/>
          <w:sz w:val="20"/>
          <w:lang w:val="ru"/>
        </w:rPr>
        <w:t>ΕΛΛΗΝΙΚΑ</w:t>
      </w:r>
    </w:p>
    <w:p w:rsidR="00E33935" w:rsidRDefault="00E9077D" w:rsidP="00FE0A37">
      <w:pPr>
        <w:pStyle w:val="a4"/>
        <w:numPr>
          <w:ilvl w:val="2"/>
          <w:numId w:val="7"/>
        </w:numPr>
        <w:spacing w:before="50"/>
        <w:ind w:left="567" w:hanging="322"/>
        <w:rPr>
          <w:sz w:val="20"/>
        </w:rPr>
      </w:pPr>
      <w:r>
        <w:rPr>
          <w:w w:val="90"/>
          <w:sz w:val="20"/>
          <w:lang w:val="ru"/>
        </w:rPr>
        <w:t xml:space="preserve">РУССКИЙ </w:t>
      </w:r>
      <w:r>
        <w:rPr>
          <w:color w:val="E32212"/>
          <w:w w:val="90"/>
          <w:lang w:val="ru"/>
        </w:rPr>
        <w:t xml:space="preserve">&gt; </w:t>
      </w:r>
      <w:r>
        <w:rPr>
          <w:w w:val="90"/>
          <w:sz w:val="20"/>
          <w:lang w:val="ru"/>
        </w:rPr>
        <w:t>РУССКИЙ</w:t>
      </w:r>
    </w:p>
    <w:p w:rsidR="00E33935" w:rsidRDefault="00E9077D" w:rsidP="00FE0A37">
      <w:pPr>
        <w:pStyle w:val="a4"/>
        <w:numPr>
          <w:ilvl w:val="2"/>
          <w:numId w:val="7"/>
        </w:numPr>
        <w:spacing w:before="52"/>
        <w:ind w:left="567" w:hanging="322"/>
        <w:rPr>
          <w:sz w:val="20"/>
        </w:rPr>
      </w:pPr>
      <w:r>
        <w:rPr>
          <w:w w:val="90"/>
          <w:sz w:val="20"/>
          <w:lang w:val="ru"/>
        </w:rPr>
        <w:t xml:space="preserve">БОЛГАРСКИЙ </w:t>
      </w:r>
      <w:r>
        <w:rPr>
          <w:color w:val="E32212"/>
          <w:w w:val="90"/>
          <w:lang w:val="ru"/>
        </w:rPr>
        <w:t xml:space="preserve">&gt; </w:t>
      </w:r>
      <w:r>
        <w:rPr>
          <w:w w:val="90"/>
          <w:sz w:val="20"/>
          <w:lang w:val="ru"/>
        </w:rPr>
        <w:t>БЪЛГАРСКИ ЕЗИК</w:t>
      </w:r>
    </w:p>
    <w:p w:rsidR="00E33935" w:rsidRDefault="00E9077D" w:rsidP="00FE0A37">
      <w:pPr>
        <w:pStyle w:val="a4"/>
        <w:numPr>
          <w:ilvl w:val="2"/>
          <w:numId w:val="7"/>
        </w:numPr>
        <w:spacing w:before="50"/>
        <w:ind w:left="567" w:hanging="322"/>
        <w:rPr>
          <w:rFonts w:ascii="MS Gothic" w:eastAsia="MS Gothic"/>
          <w:sz w:val="20"/>
        </w:rPr>
      </w:pPr>
      <w:r>
        <w:rPr>
          <w:w w:val="95"/>
          <w:sz w:val="20"/>
          <w:lang w:val="ru"/>
        </w:rPr>
        <w:t xml:space="preserve">УПРОЩЕННЫЙ КИТАЙСКИЙ </w:t>
      </w:r>
      <w:r>
        <w:rPr>
          <w:color w:val="E32212"/>
          <w:spacing w:val="-3"/>
          <w:w w:val="95"/>
          <w:lang w:val="ru"/>
        </w:rPr>
        <w:t xml:space="preserve">&gt; </w:t>
      </w:r>
      <w:r>
        <w:rPr>
          <w:rFonts w:ascii="MS Gothic" w:eastAsia="MS Gothic"/>
          <w:w w:val="95"/>
          <w:sz w:val="20"/>
          <w:lang w:val="ru"/>
        </w:rPr>
        <w:t>簡體中文</w:t>
      </w:r>
    </w:p>
    <w:p w:rsidR="00E33935" w:rsidRDefault="00FE0A37" w:rsidP="00FE0A37">
      <w:pPr>
        <w:spacing w:before="44"/>
        <w:ind w:left="567" w:right="1392" w:hanging="283"/>
        <w:rPr>
          <w:sz w:val="20"/>
          <w:szCs w:val="20"/>
        </w:rPr>
      </w:pPr>
      <w:r>
        <w:rPr>
          <w:color w:val="FF0000"/>
          <w:spacing w:val="3"/>
          <w:sz w:val="20"/>
          <w:szCs w:val="20"/>
          <w:lang w:val="ru"/>
        </w:rPr>
        <w:t>28.</w:t>
      </w:r>
      <w:r w:rsidRPr="00FE0A37">
        <w:rPr>
          <w:color w:val="E32212"/>
          <w:spacing w:val="-3"/>
          <w:w w:val="90"/>
          <w:lang w:val="ru"/>
        </w:rPr>
        <w:t xml:space="preserve"> </w:t>
      </w:r>
      <w:r>
        <w:rPr>
          <w:spacing w:val="-1"/>
          <w:sz w:val="20"/>
          <w:szCs w:val="20"/>
          <w:lang w:val="ru"/>
        </w:rPr>
        <w:t>АРАБСКИЙ</w:t>
      </w:r>
      <w:r>
        <w:rPr>
          <w:color w:val="E32212"/>
          <w:spacing w:val="-3"/>
          <w:w w:val="90"/>
          <w:lang w:val="ru"/>
        </w:rPr>
        <w:t xml:space="preserve"> </w:t>
      </w:r>
      <w:r>
        <w:rPr>
          <w:color w:val="E32212"/>
          <w:spacing w:val="-3"/>
          <w:w w:val="90"/>
          <w:lang w:val="ru"/>
        </w:rPr>
        <w:t>&gt;</w:t>
      </w:r>
      <w:r>
        <w:rPr>
          <w:spacing w:val="-1"/>
          <w:sz w:val="20"/>
          <w:szCs w:val="20"/>
          <w:lang w:val="ru"/>
        </w:rPr>
        <w:t xml:space="preserve"> </w:t>
      </w:r>
      <w:r w:rsidR="00E9077D">
        <w:rPr>
          <w:spacing w:val="-2"/>
          <w:w w:val="90"/>
          <w:lang w:val="ru"/>
        </w:rPr>
        <w:t>العربية</w:t>
      </w:r>
      <w:r w:rsidR="00E9077D">
        <w:rPr>
          <w:color w:val="E32212"/>
          <w:spacing w:val="-3"/>
          <w:w w:val="90"/>
          <w:lang w:val="ru"/>
        </w:rPr>
        <w:t xml:space="preserve"> </w:t>
      </w:r>
    </w:p>
    <w:p w:rsidR="00E33935" w:rsidRDefault="00E9077D" w:rsidP="00FE0A37">
      <w:pPr>
        <w:pStyle w:val="a4"/>
        <w:numPr>
          <w:ilvl w:val="0"/>
          <w:numId w:val="6"/>
        </w:numPr>
        <w:spacing w:before="47"/>
        <w:ind w:left="567"/>
        <w:rPr>
          <w:rFonts w:ascii="Leelawadee UI" w:eastAsia="Leelawadee UI" w:hAnsi="Leelawadee UI" w:cs="Leelawadee UI"/>
          <w:sz w:val="20"/>
          <w:szCs w:val="20"/>
        </w:rPr>
      </w:pPr>
      <w:r>
        <w:rPr>
          <w:w w:val="95"/>
          <w:sz w:val="20"/>
          <w:szCs w:val="20"/>
          <w:lang w:val="ru"/>
        </w:rPr>
        <w:t xml:space="preserve">ТАЙСКИЙ </w:t>
      </w:r>
      <w:r>
        <w:rPr>
          <w:color w:val="E32212"/>
          <w:w w:val="95"/>
          <w:lang w:val="ru"/>
        </w:rPr>
        <w:t xml:space="preserve">&gt; </w:t>
      </w:r>
      <w:r>
        <w:rPr>
          <w:rFonts w:ascii="Leelawadee UI" w:eastAsia="Leelawadee UI" w:hAnsi="Leelawadee UI" w:cs="Leelawadee UI"/>
          <w:spacing w:val="-5"/>
          <w:w w:val="95"/>
          <w:sz w:val="20"/>
          <w:szCs w:val="20"/>
          <w:cs/>
          <w:lang w:val="ru" w:bidi="th-TH"/>
        </w:rPr>
        <w:t>ไทย</w:t>
      </w:r>
    </w:p>
    <w:p w:rsidR="00E33935" w:rsidRDefault="00E9077D" w:rsidP="00FE0A37">
      <w:pPr>
        <w:pStyle w:val="a4"/>
        <w:numPr>
          <w:ilvl w:val="0"/>
          <w:numId w:val="6"/>
        </w:numPr>
        <w:spacing w:before="37"/>
        <w:ind w:left="567" w:hanging="322"/>
        <w:rPr>
          <w:rFonts w:ascii="Malgun Gothic" w:eastAsia="Malgun Gothic"/>
          <w:sz w:val="20"/>
        </w:rPr>
      </w:pPr>
      <w:r>
        <w:rPr>
          <w:w w:val="90"/>
          <w:sz w:val="20"/>
          <w:lang w:val="ru"/>
        </w:rPr>
        <w:t xml:space="preserve">КОРЕЙСКИЙ </w:t>
      </w:r>
      <w:r>
        <w:rPr>
          <w:color w:val="E32212"/>
          <w:spacing w:val="-4"/>
          <w:w w:val="95"/>
          <w:lang w:val="ru"/>
        </w:rPr>
        <w:t>&gt;</w:t>
      </w:r>
      <w:r>
        <w:rPr>
          <w:rFonts w:ascii="Malgun Gothic" w:eastAsia="Malgun Gothic"/>
          <w:spacing w:val="-4"/>
          <w:w w:val="95"/>
          <w:sz w:val="20"/>
          <w:lang w:val="ru"/>
        </w:rPr>
        <w:t>한국어</w:t>
      </w:r>
    </w:p>
    <w:p w:rsidR="00E33935" w:rsidRDefault="00E9077D" w:rsidP="00FE0A37">
      <w:pPr>
        <w:pStyle w:val="a4"/>
        <w:numPr>
          <w:ilvl w:val="0"/>
          <w:numId w:val="6"/>
        </w:numPr>
        <w:spacing w:before="47"/>
        <w:ind w:left="567" w:hanging="322"/>
        <w:rPr>
          <w:rFonts w:ascii="MS Gothic" w:eastAsia="MS Gothic"/>
          <w:sz w:val="20"/>
        </w:rPr>
      </w:pPr>
      <w:r>
        <w:rPr>
          <w:w w:val="90"/>
          <w:sz w:val="20"/>
          <w:lang w:val="ru"/>
        </w:rPr>
        <w:t xml:space="preserve">ЯПОНСКИЙ </w:t>
      </w:r>
      <w:r>
        <w:rPr>
          <w:color w:val="E32212"/>
          <w:w w:val="90"/>
          <w:lang w:val="ru"/>
        </w:rPr>
        <w:t>&gt;</w:t>
      </w:r>
      <w:r>
        <w:rPr>
          <w:rFonts w:ascii="MS Gothic" w:eastAsia="MS Gothic"/>
          <w:w w:val="90"/>
          <w:sz w:val="20"/>
          <w:lang w:val="ru"/>
        </w:rPr>
        <w:t>日本語</w:t>
      </w:r>
    </w:p>
    <w:p w:rsidR="00E33935" w:rsidRPr="00FE0A37" w:rsidRDefault="00E9077D" w:rsidP="00FE0A37">
      <w:pPr>
        <w:spacing w:before="42"/>
        <w:ind w:left="567" w:right="1392" w:hanging="283"/>
        <w:rPr>
          <w:sz w:val="20"/>
          <w:szCs w:val="20"/>
          <w:lang w:val="ru-RU"/>
        </w:rPr>
      </w:pPr>
      <w:r>
        <w:rPr>
          <w:spacing w:val="-11"/>
          <w:w w:val="90"/>
          <w:lang w:val="ru"/>
        </w:rPr>
        <w:t>ִ</w:t>
      </w:r>
      <w:r w:rsidR="00FE0A37" w:rsidRPr="00FE0A37">
        <w:rPr>
          <w:color w:val="FF0000"/>
          <w:spacing w:val="-7"/>
          <w:w w:val="90"/>
          <w:sz w:val="20"/>
          <w:szCs w:val="20"/>
        </w:rPr>
        <w:t>32.</w:t>
      </w:r>
      <w:r w:rsidR="00FE0A37" w:rsidRPr="00FE0A37">
        <w:rPr>
          <w:spacing w:val="-6"/>
          <w:w w:val="90"/>
          <w:sz w:val="20"/>
          <w:szCs w:val="20"/>
        </w:rPr>
        <w:t xml:space="preserve"> </w:t>
      </w:r>
      <w:r w:rsidR="00FE0A37">
        <w:rPr>
          <w:spacing w:val="-6"/>
          <w:w w:val="90"/>
          <w:sz w:val="20"/>
          <w:szCs w:val="20"/>
          <w:lang w:val="ru"/>
        </w:rPr>
        <w:t>ИВРИТ</w:t>
      </w:r>
      <w:r w:rsidR="00FE0A37" w:rsidRPr="00FE0A37">
        <w:rPr>
          <w:color w:val="E32212"/>
          <w:spacing w:val="-9"/>
          <w:w w:val="90"/>
        </w:rPr>
        <w:t xml:space="preserve"> &gt;</w:t>
      </w:r>
      <w:r w:rsidR="00FE0A37" w:rsidRPr="00FE0A37">
        <w:rPr>
          <w:spacing w:val="-6"/>
          <w:w w:val="90"/>
          <w:sz w:val="20"/>
          <w:szCs w:val="20"/>
        </w:rPr>
        <w:t xml:space="preserve"> </w:t>
      </w:r>
      <w:r>
        <w:rPr>
          <w:spacing w:val="-11"/>
          <w:w w:val="90"/>
          <w:lang w:val="ru"/>
        </w:rPr>
        <w:t>ע</w:t>
      </w:r>
      <w:r w:rsidRPr="00FE0A37">
        <w:rPr>
          <w:spacing w:val="-11"/>
          <w:w w:val="90"/>
        </w:rPr>
        <w:t xml:space="preserve"> </w:t>
      </w:r>
      <w:r>
        <w:rPr>
          <w:spacing w:val="-11"/>
          <w:w w:val="90"/>
          <w:lang w:val="ru"/>
        </w:rPr>
        <w:t>ְב</w:t>
      </w:r>
      <w:r w:rsidRPr="00FE0A37">
        <w:rPr>
          <w:spacing w:val="-11"/>
          <w:w w:val="90"/>
        </w:rPr>
        <w:t xml:space="preserve"> </w:t>
      </w:r>
      <w:r>
        <w:rPr>
          <w:spacing w:val="-11"/>
          <w:w w:val="90"/>
          <w:lang w:val="ru"/>
        </w:rPr>
        <w:t>ִרית</w:t>
      </w:r>
      <w:r w:rsidR="00FE0A37">
        <w:rPr>
          <w:color w:val="E32212"/>
          <w:spacing w:val="-9"/>
          <w:w w:val="90"/>
        </w:rPr>
        <w:t xml:space="preserve"> </w:t>
      </w:r>
    </w:p>
    <w:p w:rsidR="00E33935" w:rsidRDefault="00E9077D" w:rsidP="00FE0A37">
      <w:pPr>
        <w:pStyle w:val="a3"/>
        <w:spacing w:before="50"/>
        <w:ind w:left="567" w:hanging="283"/>
        <w:rPr>
          <w:rFonts w:ascii="Nirmala UI" w:eastAsia="Nirmala UI" w:hAnsi="Nirmala UI" w:cs="Nirmala UI"/>
        </w:rPr>
      </w:pPr>
      <w:r>
        <w:rPr>
          <w:color w:val="FF0000"/>
          <w:w w:val="95"/>
          <w:lang w:val="ru"/>
        </w:rPr>
        <w:t xml:space="preserve">33. </w:t>
      </w:r>
      <w:r>
        <w:rPr>
          <w:w w:val="95"/>
          <w:lang w:val="ru"/>
        </w:rPr>
        <w:t xml:space="preserve">ХИНДИ </w:t>
      </w:r>
      <w:r>
        <w:rPr>
          <w:color w:val="E32212"/>
          <w:w w:val="95"/>
          <w:sz w:val="22"/>
          <w:szCs w:val="22"/>
          <w:lang w:val="ru"/>
        </w:rPr>
        <w:t xml:space="preserve">&gt; </w:t>
      </w:r>
      <w:r>
        <w:rPr>
          <w:rFonts w:ascii="Nirmala UI" w:eastAsia="Nirmala UI" w:hAnsi="Nirmala UI" w:cs="Nirmala UI"/>
          <w:w w:val="95"/>
          <w:lang w:val="ru"/>
        </w:rPr>
        <w:t>नह ीं</w:t>
      </w:r>
    </w:p>
    <w:p w:rsidR="00E33935" w:rsidRDefault="00E9077D" w:rsidP="00FE0A37">
      <w:pPr>
        <w:pStyle w:val="a4"/>
        <w:numPr>
          <w:ilvl w:val="0"/>
          <w:numId w:val="5"/>
        </w:numPr>
        <w:spacing w:before="46"/>
        <w:ind w:left="567"/>
        <w:rPr>
          <w:rFonts w:ascii="MS Gothic" w:eastAsia="MS Gothic"/>
          <w:sz w:val="20"/>
        </w:rPr>
      </w:pPr>
      <w:r>
        <w:rPr>
          <w:w w:val="95"/>
          <w:sz w:val="20"/>
          <w:lang w:val="ru"/>
        </w:rPr>
        <w:t xml:space="preserve">ТРАДИЦИОННЫЙ КИТАЙСКИЙ </w:t>
      </w:r>
      <w:r>
        <w:rPr>
          <w:color w:val="E32212"/>
          <w:spacing w:val="-4"/>
          <w:w w:val="95"/>
          <w:lang w:val="ru"/>
        </w:rPr>
        <w:t xml:space="preserve">&gt; </w:t>
      </w:r>
      <w:r>
        <w:rPr>
          <w:rFonts w:ascii="MS Gothic" w:eastAsia="MS Gothic"/>
          <w:w w:val="95"/>
          <w:sz w:val="20"/>
          <w:lang w:val="ru"/>
        </w:rPr>
        <w:t>繁體中文</w:t>
      </w:r>
    </w:p>
    <w:p w:rsidR="00E33935" w:rsidRDefault="00E9077D" w:rsidP="00FE0A37">
      <w:pPr>
        <w:pStyle w:val="a4"/>
        <w:numPr>
          <w:ilvl w:val="0"/>
          <w:numId w:val="5"/>
        </w:numPr>
        <w:spacing w:before="44"/>
        <w:ind w:left="567" w:hanging="322"/>
        <w:rPr>
          <w:sz w:val="20"/>
        </w:rPr>
      </w:pPr>
      <w:r>
        <w:rPr>
          <w:w w:val="90"/>
          <w:sz w:val="20"/>
          <w:lang w:val="ru"/>
        </w:rPr>
        <w:t xml:space="preserve">ВЬЕТНАМСКИЙ </w:t>
      </w:r>
      <w:r>
        <w:rPr>
          <w:color w:val="E32212"/>
          <w:w w:val="90"/>
          <w:lang w:val="ru"/>
        </w:rPr>
        <w:t xml:space="preserve">&gt; </w:t>
      </w:r>
      <w:r>
        <w:rPr>
          <w:w w:val="90"/>
          <w:sz w:val="20"/>
          <w:lang w:val="ru"/>
        </w:rPr>
        <w:t>Tiếng Việt</w:t>
      </w:r>
    </w:p>
    <w:p w:rsidR="00E33935" w:rsidRDefault="00E9077D" w:rsidP="00FE0A37">
      <w:pPr>
        <w:pStyle w:val="a4"/>
        <w:numPr>
          <w:ilvl w:val="0"/>
          <w:numId w:val="5"/>
        </w:numPr>
        <w:spacing w:before="50"/>
        <w:ind w:left="567" w:hanging="322"/>
        <w:rPr>
          <w:sz w:val="20"/>
        </w:rPr>
      </w:pPr>
      <w:r>
        <w:rPr>
          <w:w w:val="90"/>
          <w:sz w:val="20"/>
          <w:lang w:val="ru"/>
        </w:rPr>
        <w:t xml:space="preserve">ИНДОНЕЗИЙСКИЙ </w:t>
      </w:r>
      <w:r>
        <w:rPr>
          <w:color w:val="E32212"/>
          <w:w w:val="90"/>
          <w:lang w:val="ru"/>
        </w:rPr>
        <w:t xml:space="preserve">&gt; </w:t>
      </w:r>
      <w:r>
        <w:rPr>
          <w:w w:val="90"/>
          <w:sz w:val="20"/>
          <w:lang w:val="ru"/>
        </w:rPr>
        <w:t>Bahasa Indonesia</w:t>
      </w:r>
    </w:p>
    <w:p w:rsidR="00E33935" w:rsidRDefault="00E9077D" w:rsidP="00FE0A37">
      <w:pPr>
        <w:pStyle w:val="a4"/>
        <w:numPr>
          <w:ilvl w:val="0"/>
          <w:numId w:val="5"/>
        </w:numPr>
        <w:spacing w:before="52"/>
        <w:ind w:left="567" w:hanging="322"/>
        <w:rPr>
          <w:sz w:val="20"/>
        </w:rPr>
      </w:pPr>
      <w:r>
        <w:rPr>
          <w:w w:val="90"/>
          <w:sz w:val="20"/>
          <w:lang w:val="ru"/>
        </w:rPr>
        <w:t xml:space="preserve">ДАТСКИЙ </w:t>
      </w:r>
      <w:r>
        <w:rPr>
          <w:color w:val="E32212"/>
          <w:w w:val="90"/>
          <w:lang w:val="ru"/>
        </w:rPr>
        <w:t xml:space="preserve">&gt; </w:t>
      </w:r>
      <w:r>
        <w:rPr>
          <w:w w:val="90"/>
          <w:sz w:val="20"/>
          <w:lang w:val="ru"/>
        </w:rPr>
        <w:t>Dansk</w:t>
      </w:r>
    </w:p>
    <w:p w:rsidR="00E33935" w:rsidRDefault="00E33935">
      <w:pPr>
        <w:rPr>
          <w:sz w:val="20"/>
        </w:rPr>
        <w:sectPr w:rsidR="00E33935" w:rsidSect="00FE0A37">
          <w:type w:val="continuous"/>
          <w:pgSz w:w="11910" w:h="16840"/>
          <w:pgMar w:top="1440" w:right="720" w:bottom="280" w:left="1020" w:header="526" w:footer="1192" w:gutter="0"/>
          <w:cols w:num="2" w:space="64" w:equalWidth="0">
            <w:col w:w="5103" w:space="64"/>
            <w:col w:w="5003"/>
          </w:cols>
        </w:sectPr>
      </w:pPr>
    </w:p>
    <w:p w:rsidR="00E33935" w:rsidRDefault="00E33935">
      <w:pPr>
        <w:pStyle w:val="a3"/>
        <w:spacing w:before="1"/>
        <w:rPr>
          <w:sz w:val="27"/>
        </w:rPr>
      </w:pPr>
    </w:p>
    <w:p w:rsidR="00E33935" w:rsidRDefault="00E9077D">
      <w:pPr>
        <w:pStyle w:val="3"/>
        <w:numPr>
          <w:ilvl w:val="1"/>
          <w:numId w:val="7"/>
        </w:numPr>
        <w:tabs>
          <w:tab w:val="left" w:pos="1820"/>
        </w:tabs>
        <w:ind w:hanging="572"/>
      </w:pPr>
      <w:bookmarkStart w:id="74" w:name="_TOC_250020"/>
      <w:bookmarkEnd w:id="74"/>
      <w:r>
        <w:rPr>
          <w:spacing w:val="-2"/>
          <w:w w:val="110"/>
          <w:lang w:val="ru"/>
        </w:rPr>
        <w:t>Экран</w:t>
      </w:r>
    </w:p>
    <w:p w:rsidR="00E33935" w:rsidRDefault="00E9077D">
      <w:pPr>
        <w:pStyle w:val="a3"/>
        <w:spacing w:before="6"/>
        <w:rPr>
          <w:rFonts w:ascii="Gill Sans MT"/>
          <w:sz w:val="22"/>
        </w:rPr>
      </w:pPr>
      <w:r>
        <w:pict>
          <v:group id="docshapegroup656" o:spid="_x0000_s1064" style="position:absolute;margin-left:214.9pt;margin-top:14.3pt;width:165.6pt;height:331.2pt;z-index:-251444224;mso-wrap-distance-left:0;mso-wrap-distance-right:0;mso-position-horizontal-relative:page" coordorigin="4298,286" coordsize="3312,6624">
            <v:shape id="docshape657" o:spid="_x0000_s1086" type="#_x0000_t75" alt="Interfaz de usuario gráfica, Diagrama, Aplicación  Descripción generada automáticamente" style="position:absolute;left:4297;top:285;width:3312;height:6624">
              <v:imagedata r:id="rId429" o:title=""/>
            </v:shape>
            <v:shape id="docshape658" o:spid="_x0000_s1085" type="#_x0000_t75" style="position:absolute;left:5617;top:465;width:383;height:373">
              <v:imagedata r:id="rId301" o:title=""/>
            </v:shape>
            <v:shape id="docshape659" o:spid="_x0000_s1084" type="#_x0000_t75" style="position:absolute;left:5690;top:564;width:236;height:173">
              <v:imagedata r:id="rId87" o:title=""/>
            </v:shape>
            <v:shape id="docshape660" o:spid="_x0000_s1083" type="#_x0000_t75" style="position:absolute;left:6989;top:465;width:383;height:373">
              <v:imagedata r:id="rId224" o:title=""/>
            </v:shape>
            <v:shape id="docshape661" o:spid="_x0000_s1082" type="#_x0000_t75" style="position:absolute;left:7063;top:564;width:236;height:173">
              <v:imagedata r:id="rId225" o:title=""/>
            </v:shape>
            <v:shape id="docshape662" o:spid="_x0000_s1081" type="#_x0000_t75" style="position:absolute;left:5617;top:2027;width:383;height:373">
              <v:imagedata r:id="rId301" o:title=""/>
            </v:shape>
            <v:shape id="docshape663" o:spid="_x0000_s1080" type="#_x0000_t75" style="position:absolute;left:5690;top:2126;width:236;height:173">
              <v:imagedata r:id="rId143" o:title=""/>
            </v:shape>
            <v:shape id="docshape664" o:spid="_x0000_s1079" type="#_x0000_t75" style="position:absolute;left:6989;top:2027;width:383;height:373">
              <v:imagedata r:id="rId224" o:title=""/>
            </v:shape>
            <v:shape id="docshape665" o:spid="_x0000_s1078" type="#_x0000_t75" style="position:absolute;left:7063;top:2126;width:236;height:173">
              <v:imagedata r:id="rId430" o:title=""/>
            </v:shape>
            <v:shape id="docshape666" o:spid="_x0000_s1077" type="#_x0000_t75" style="position:absolute;left:5617;top:3698;width:383;height:373">
              <v:imagedata r:id="rId301" o:title=""/>
            </v:shape>
            <v:shape id="docshape667" o:spid="_x0000_s1076" type="#_x0000_t75" style="position:absolute;left:5690;top:3799;width:236;height:173">
              <v:imagedata r:id="rId144" o:title=""/>
            </v:shape>
            <v:shape id="docshape668" o:spid="_x0000_s1075" type="#_x0000_t75" style="position:absolute;left:6989;top:3698;width:383;height:373">
              <v:imagedata r:id="rId224" o:title=""/>
            </v:shape>
            <v:shape id="docshape669" o:spid="_x0000_s1074" type="#_x0000_t75" style="position:absolute;left:7063;top:3799;width:236;height:173">
              <v:imagedata r:id="rId347" o:title=""/>
            </v:shape>
            <v:shape id="docshape670" o:spid="_x0000_s1073" type="#_x0000_t75" style="position:absolute;left:5617;top:5315;width:383;height:373">
              <v:imagedata r:id="rId301" o:title=""/>
            </v:shape>
            <v:shape id="docshape671" o:spid="_x0000_s1072" type="#_x0000_t75" style="position:absolute;left:5690;top:5414;width:236;height:173">
              <v:imagedata r:id="rId431" o:title=""/>
            </v:shape>
            <v:shape id="docshape672" o:spid="_x0000_s1071" type="#_x0000_t202" style="position:absolute;left:5770;top:576;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1</w:t>
                    </w:r>
                  </w:p>
                </w:txbxContent>
              </v:textbox>
            </v:shape>
            <v:shape id="docshape673" o:spid="_x0000_s1070" type="#_x0000_t202" style="position:absolute;left:7143;top:576;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2</w:t>
                    </w:r>
                  </w:p>
                </w:txbxContent>
              </v:textbox>
            </v:shape>
            <v:shape id="docshape674" o:spid="_x0000_s1069" type="#_x0000_t202" style="position:absolute;left:5770;top:2139;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3</w:t>
                    </w:r>
                  </w:p>
                </w:txbxContent>
              </v:textbox>
            </v:shape>
            <v:shape id="docshape675" o:spid="_x0000_s1068" type="#_x0000_t202" style="position:absolute;left:7143;top:2139;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4</w:t>
                    </w:r>
                  </w:p>
                </w:txbxContent>
              </v:textbox>
            </v:shape>
            <v:shape id="docshape676" o:spid="_x0000_s1067" type="#_x0000_t202" style="position:absolute;left:5770;top:3810;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5</w:t>
                    </w:r>
                  </w:p>
                </w:txbxContent>
              </v:textbox>
            </v:shape>
            <v:shape id="docshape677" o:spid="_x0000_s1066" type="#_x0000_t202" style="position:absolute;left:7143;top:3810;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6</w:t>
                    </w:r>
                  </w:p>
                </w:txbxContent>
              </v:textbox>
            </v:shape>
            <v:shape id="docshape678" o:spid="_x0000_s1065" type="#_x0000_t202" style="position:absolute;left:5770;top:5427;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7</w:t>
                    </w:r>
                  </w:p>
                </w:txbxContent>
              </v:textbox>
            </v:shape>
            <w10:wrap type="topAndBottom" anchorx="page"/>
          </v:group>
        </w:pict>
      </w:r>
    </w:p>
    <w:p w:rsidR="00E33935" w:rsidRDefault="00E33935">
      <w:pPr>
        <w:pStyle w:val="a3"/>
        <w:rPr>
          <w:rFonts w:ascii="Gill Sans MT"/>
        </w:rPr>
      </w:pPr>
    </w:p>
    <w:p w:rsidR="00E33935" w:rsidRDefault="00E33935">
      <w:pPr>
        <w:pStyle w:val="a3"/>
        <w:spacing w:before="7"/>
        <w:rPr>
          <w:rFonts w:ascii="Gill Sans MT"/>
          <w:sz w:val="27"/>
        </w:rPr>
      </w:pPr>
    </w:p>
    <w:p w:rsidR="00E33935" w:rsidRDefault="00E9077D">
      <w:pPr>
        <w:pStyle w:val="a4"/>
        <w:numPr>
          <w:ilvl w:val="2"/>
          <w:numId w:val="7"/>
        </w:numPr>
        <w:tabs>
          <w:tab w:val="left" w:pos="3443"/>
        </w:tabs>
        <w:spacing w:before="97"/>
        <w:ind w:left="3442" w:hanging="210"/>
        <w:rPr>
          <w:sz w:val="20"/>
        </w:rPr>
      </w:pPr>
      <w:r>
        <w:rPr>
          <w:spacing w:val="-2"/>
          <w:sz w:val="20"/>
          <w:lang w:val="ru"/>
        </w:rPr>
        <w:t>Дата/Время</w:t>
      </w:r>
    </w:p>
    <w:p w:rsidR="00E33935" w:rsidRDefault="00E9077D">
      <w:pPr>
        <w:pStyle w:val="a4"/>
        <w:numPr>
          <w:ilvl w:val="2"/>
          <w:numId w:val="7"/>
        </w:numPr>
        <w:tabs>
          <w:tab w:val="left" w:pos="3443"/>
        </w:tabs>
        <w:spacing w:before="10"/>
        <w:ind w:left="3442" w:hanging="210"/>
        <w:rPr>
          <w:sz w:val="20"/>
        </w:rPr>
      </w:pPr>
      <w:r>
        <w:rPr>
          <w:spacing w:val="-2"/>
          <w:sz w:val="20"/>
          <w:lang w:val="ru"/>
        </w:rPr>
        <w:t>Фотографии</w:t>
      </w:r>
    </w:p>
    <w:p w:rsidR="00E33935" w:rsidRDefault="00E9077D">
      <w:pPr>
        <w:pStyle w:val="a4"/>
        <w:numPr>
          <w:ilvl w:val="2"/>
          <w:numId w:val="7"/>
        </w:numPr>
        <w:tabs>
          <w:tab w:val="left" w:pos="3443"/>
        </w:tabs>
        <w:spacing w:before="10"/>
        <w:ind w:left="3442" w:hanging="210"/>
        <w:rPr>
          <w:sz w:val="20"/>
        </w:rPr>
      </w:pPr>
      <w:r>
        <w:rPr>
          <w:spacing w:val="-4"/>
          <w:sz w:val="20"/>
          <w:lang w:val="ru"/>
        </w:rPr>
        <w:t>Текст</w:t>
      </w:r>
    </w:p>
    <w:p w:rsidR="00E33935" w:rsidRDefault="00E9077D">
      <w:pPr>
        <w:pStyle w:val="a4"/>
        <w:numPr>
          <w:ilvl w:val="2"/>
          <w:numId w:val="7"/>
        </w:numPr>
        <w:tabs>
          <w:tab w:val="left" w:pos="3443"/>
        </w:tabs>
        <w:spacing w:before="10"/>
        <w:ind w:left="3442" w:hanging="210"/>
        <w:rPr>
          <w:sz w:val="20"/>
        </w:rPr>
      </w:pPr>
      <w:r>
        <w:rPr>
          <w:spacing w:val="-2"/>
          <w:sz w:val="20"/>
          <w:lang w:val="ru"/>
        </w:rPr>
        <w:t>Экранная заставка</w:t>
      </w:r>
    </w:p>
    <w:p w:rsidR="00E33935" w:rsidRPr="00FE0A37" w:rsidRDefault="00E9077D">
      <w:pPr>
        <w:pStyle w:val="a4"/>
        <w:numPr>
          <w:ilvl w:val="2"/>
          <w:numId w:val="7"/>
        </w:numPr>
        <w:tabs>
          <w:tab w:val="left" w:pos="3443"/>
        </w:tabs>
        <w:spacing w:before="10"/>
        <w:ind w:left="3442" w:hanging="210"/>
        <w:rPr>
          <w:spacing w:val="-2"/>
          <w:sz w:val="20"/>
          <w:lang w:val="ru"/>
        </w:rPr>
      </w:pPr>
      <w:r w:rsidRPr="00FE0A37">
        <w:rPr>
          <w:spacing w:val="-2"/>
          <w:sz w:val="20"/>
          <w:lang w:val="ru"/>
        </w:rPr>
        <w:t>Потребление энергии</w:t>
      </w:r>
    </w:p>
    <w:p w:rsidR="00E33935" w:rsidRDefault="00E9077D">
      <w:pPr>
        <w:pStyle w:val="a4"/>
        <w:numPr>
          <w:ilvl w:val="2"/>
          <w:numId w:val="7"/>
        </w:numPr>
        <w:tabs>
          <w:tab w:val="left" w:pos="3443"/>
        </w:tabs>
        <w:spacing w:before="10"/>
        <w:ind w:left="3442" w:hanging="210"/>
        <w:rPr>
          <w:sz w:val="20"/>
        </w:rPr>
      </w:pPr>
      <w:r>
        <w:rPr>
          <w:sz w:val="20"/>
          <w:lang w:val="ru"/>
        </w:rPr>
        <w:t>Автоматическое выключение экрана</w:t>
      </w:r>
    </w:p>
    <w:p w:rsidR="00E33935" w:rsidRPr="00FE0A37" w:rsidRDefault="00E9077D">
      <w:pPr>
        <w:pStyle w:val="a4"/>
        <w:numPr>
          <w:ilvl w:val="2"/>
          <w:numId w:val="7"/>
        </w:numPr>
        <w:tabs>
          <w:tab w:val="left" w:pos="3443"/>
        </w:tabs>
        <w:spacing w:before="10"/>
        <w:ind w:left="3442" w:hanging="210"/>
        <w:rPr>
          <w:spacing w:val="-2"/>
          <w:sz w:val="20"/>
          <w:lang w:val="ru"/>
        </w:rPr>
      </w:pPr>
      <w:r w:rsidRPr="00FE0A37">
        <w:rPr>
          <w:spacing w:val="-2"/>
          <w:sz w:val="20"/>
          <w:lang w:val="ru"/>
        </w:rPr>
        <w:t>Яркость экрана</w:t>
      </w:r>
    </w:p>
    <w:p w:rsidR="00E33935" w:rsidRDefault="00E33935">
      <w:pPr>
        <w:rPr>
          <w:sz w:val="20"/>
        </w:rPr>
        <w:sectPr w:rsidR="00E33935">
          <w:pgSz w:w="11910" w:h="16840"/>
          <w:pgMar w:top="1760" w:right="720" w:bottom="1380" w:left="1020" w:header="526" w:footer="1192" w:gutter="0"/>
          <w:cols w:space="720"/>
        </w:sectPr>
      </w:pPr>
    </w:p>
    <w:p w:rsidR="00E33935" w:rsidRDefault="00E33935">
      <w:pPr>
        <w:pStyle w:val="a3"/>
        <w:spacing w:before="10"/>
        <w:rPr>
          <w:sz w:val="26"/>
        </w:rPr>
      </w:pPr>
    </w:p>
    <w:p w:rsidR="00E33935" w:rsidRDefault="00E9077D">
      <w:pPr>
        <w:pStyle w:val="4"/>
        <w:numPr>
          <w:ilvl w:val="2"/>
          <w:numId w:val="4"/>
        </w:numPr>
        <w:tabs>
          <w:tab w:val="left" w:pos="2024"/>
          <w:tab w:val="left" w:pos="2025"/>
        </w:tabs>
        <w:spacing w:before="99"/>
      </w:pPr>
      <w:bookmarkStart w:id="75" w:name="_TOC_250019"/>
      <w:r>
        <w:rPr>
          <w:w w:val="90"/>
          <w:lang w:val="ru"/>
        </w:rPr>
        <w:t>Дата и время</w:t>
      </w:r>
      <w:bookmarkEnd w:id="75"/>
    </w:p>
    <w:p w:rsidR="00E33935" w:rsidRDefault="00E33935">
      <w:pPr>
        <w:pStyle w:val="a3"/>
        <w:spacing w:before="2"/>
        <w:rPr>
          <w:rFonts w:ascii="Gill Sans MT"/>
          <w:b/>
          <w:sz w:val="16"/>
        </w:rPr>
      </w:pPr>
    </w:p>
    <w:p w:rsidR="00E33935" w:rsidRDefault="00E33935">
      <w:pPr>
        <w:rPr>
          <w:rFonts w:ascii="Gill Sans MT"/>
          <w:sz w:val="16"/>
        </w:rPr>
        <w:sectPr w:rsidR="00E33935">
          <w:headerReference w:type="default" r:id="rId432"/>
          <w:footerReference w:type="default" r:id="rId433"/>
          <w:pgSz w:w="11910" w:h="16840"/>
          <w:pgMar w:top="1960" w:right="720" w:bottom="1380" w:left="1020" w:header="723" w:footer="1192" w:gutter="0"/>
          <w:cols w:space="720"/>
        </w:sectPr>
      </w:pPr>
    </w:p>
    <w:p w:rsidR="00E33935" w:rsidRDefault="00E33935">
      <w:pPr>
        <w:pStyle w:val="a3"/>
        <w:rPr>
          <w:rFonts w:ascii="Gill Sans MT"/>
          <w:b/>
          <w:sz w:val="13"/>
        </w:rPr>
      </w:pPr>
    </w:p>
    <w:p w:rsidR="00E33935" w:rsidRDefault="00E9077D">
      <w:pPr>
        <w:pStyle w:val="a3"/>
        <w:ind w:left="648" w:right="-72"/>
        <w:rPr>
          <w:rFonts w:ascii="Gill Sans MT"/>
        </w:rPr>
      </w:pPr>
      <w:r>
        <w:rPr>
          <w:rFonts w:ascii="Gill Sans MT"/>
          <w:noProof/>
          <w:lang w:val="ru-RU" w:eastAsia="ru-RU"/>
        </w:rPr>
        <w:drawing>
          <wp:inline distT="0" distB="0" distL="0" distR="0">
            <wp:extent cx="1602770" cy="2170937"/>
            <wp:effectExtent l="0" t="0" r="0" b="0"/>
            <wp:docPr id="335" name="image414.jpeg" descr="Interfaz de usuario gráfica, Aplicación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414.jpeg"/>
                    <pic:cNvPicPr/>
                  </pic:nvPicPr>
                  <pic:blipFill>
                    <a:blip r:embed="rId434" cstate="print"/>
                    <a:stretch>
                      <a:fillRect/>
                    </a:stretch>
                  </pic:blipFill>
                  <pic:spPr>
                    <a:xfrm>
                      <a:off x="0" y="0"/>
                      <a:ext cx="1602770" cy="2170937"/>
                    </a:xfrm>
                    <a:prstGeom prst="rect">
                      <a:avLst/>
                    </a:prstGeom>
                  </pic:spPr>
                </pic:pic>
              </a:graphicData>
            </a:graphic>
          </wp:inline>
        </w:drawing>
      </w:r>
    </w:p>
    <w:p w:rsidR="00E33935" w:rsidRDefault="00E9077D" w:rsidP="00FE0A37">
      <w:pPr>
        <w:pStyle w:val="4"/>
        <w:numPr>
          <w:ilvl w:val="2"/>
          <w:numId w:val="4"/>
        </w:numPr>
        <w:tabs>
          <w:tab w:val="left" w:pos="1843"/>
        </w:tabs>
        <w:spacing w:before="185"/>
        <w:ind w:left="2022" w:right="-814" w:hanging="775"/>
      </w:pPr>
      <w:bookmarkStart w:id="76" w:name="_TOC_250018"/>
      <w:bookmarkEnd w:id="76"/>
      <w:r>
        <w:rPr>
          <w:spacing w:val="-2"/>
          <w:lang w:val="ru"/>
        </w:rPr>
        <w:t>Фотографии</w:t>
      </w:r>
    </w:p>
    <w:p w:rsidR="00E33935" w:rsidRDefault="00E9077D">
      <w:pPr>
        <w:pStyle w:val="a3"/>
        <w:spacing w:before="9"/>
        <w:rPr>
          <w:rFonts w:ascii="Gill Sans MT"/>
          <w:b/>
          <w:sz w:val="12"/>
        </w:rPr>
      </w:pPr>
      <w:r>
        <w:rPr>
          <w:noProof/>
          <w:lang w:val="ru-RU" w:eastAsia="ru-RU"/>
        </w:rPr>
        <w:drawing>
          <wp:anchor distT="0" distB="0" distL="0" distR="0" simplePos="0" relativeHeight="251681792" behindDoc="0" locked="0" layoutInCell="1" allowOverlap="1">
            <wp:simplePos x="0" y="0"/>
            <wp:positionH relativeFrom="page">
              <wp:posOffset>1057275</wp:posOffset>
            </wp:positionH>
            <wp:positionV relativeFrom="paragraph">
              <wp:posOffset>109516</wp:posOffset>
            </wp:positionV>
            <wp:extent cx="1560275" cy="2284095"/>
            <wp:effectExtent l="0" t="0" r="0" b="0"/>
            <wp:wrapTopAndBottom/>
            <wp:docPr id="337" name="image415.jpeg" descr="Imagen que contiene Icon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415.jpeg"/>
                    <pic:cNvPicPr/>
                  </pic:nvPicPr>
                  <pic:blipFill>
                    <a:blip r:embed="rId435" cstate="print"/>
                    <a:stretch>
                      <a:fillRect/>
                    </a:stretch>
                  </pic:blipFill>
                  <pic:spPr>
                    <a:xfrm>
                      <a:off x="0" y="0"/>
                      <a:ext cx="1560275" cy="2284095"/>
                    </a:xfrm>
                    <a:prstGeom prst="rect">
                      <a:avLst/>
                    </a:prstGeom>
                  </pic:spPr>
                </pic:pic>
              </a:graphicData>
            </a:graphic>
          </wp:anchor>
        </w:drawing>
      </w:r>
    </w:p>
    <w:p w:rsidR="00E33935" w:rsidRDefault="00E33935">
      <w:pPr>
        <w:pStyle w:val="a3"/>
        <w:rPr>
          <w:rFonts w:ascii="Gill Sans MT"/>
          <w:b/>
          <w:sz w:val="22"/>
        </w:rPr>
      </w:pPr>
    </w:p>
    <w:p w:rsidR="00E33935" w:rsidRDefault="00E33935">
      <w:pPr>
        <w:pStyle w:val="a3"/>
        <w:rPr>
          <w:rFonts w:ascii="Gill Sans MT"/>
          <w:b/>
          <w:sz w:val="22"/>
        </w:rPr>
      </w:pPr>
    </w:p>
    <w:p w:rsidR="00E33935" w:rsidRDefault="00E33935">
      <w:pPr>
        <w:pStyle w:val="a3"/>
        <w:spacing w:before="2"/>
        <w:rPr>
          <w:rFonts w:ascii="Gill Sans MT"/>
          <w:b/>
          <w:sz w:val="27"/>
        </w:rPr>
      </w:pPr>
    </w:p>
    <w:p w:rsidR="00E33935" w:rsidRDefault="00E9077D">
      <w:pPr>
        <w:pStyle w:val="4"/>
        <w:numPr>
          <w:ilvl w:val="2"/>
          <w:numId w:val="4"/>
        </w:numPr>
        <w:tabs>
          <w:tab w:val="left" w:pos="2024"/>
          <w:tab w:val="left" w:pos="2025"/>
        </w:tabs>
      </w:pPr>
      <w:bookmarkStart w:id="77" w:name="_TOC_250017"/>
      <w:bookmarkEnd w:id="77"/>
      <w:r>
        <w:rPr>
          <w:spacing w:val="-4"/>
          <w:lang w:val="ru"/>
        </w:rPr>
        <w:t>Текст</w:t>
      </w:r>
    </w:p>
    <w:p w:rsidR="00E33935" w:rsidRPr="00E9077D" w:rsidRDefault="00E9077D">
      <w:pPr>
        <w:pStyle w:val="a3"/>
        <w:spacing w:before="98"/>
        <w:ind w:right="2993"/>
        <w:jc w:val="right"/>
        <w:rPr>
          <w:lang w:val="ru-RU"/>
        </w:rPr>
      </w:pPr>
      <w:r>
        <w:rPr>
          <w:lang w:val="ru"/>
        </w:rPr>
        <w:br w:type="column"/>
      </w:r>
      <w:r>
        <w:rPr>
          <w:lang w:val="ru"/>
        </w:rPr>
        <w:lastRenderedPageBreak/>
        <w:t>Вы можете настроить эти параметры:</w:t>
      </w:r>
    </w:p>
    <w:p w:rsidR="00E33935" w:rsidRPr="00E9077D" w:rsidRDefault="00E33935">
      <w:pPr>
        <w:pStyle w:val="a3"/>
        <w:rPr>
          <w:sz w:val="22"/>
          <w:lang w:val="ru-RU"/>
        </w:rPr>
      </w:pPr>
    </w:p>
    <w:p w:rsidR="00E33935" w:rsidRDefault="00E9077D">
      <w:pPr>
        <w:pStyle w:val="4"/>
        <w:numPr>
          <w:ilvl w:val="0"/>
          <w:numId w:val="3"/>
        </w:numPr>
        <w:tabs>
          <w:tab w:val="left" w:pos="327"/>
        </w:tabs>
        <w:spacing w:before="157"/>
      </w:pPr>
      <w:r>
        <w:rPr>
          <w:w w:val="90"/>
          <w:lang w:val="ru"/>
        </w:rPr>
        <w:t>Формат даты</w:t>
      </w:r>
    </w:p>
    <w:p w:rsidR="00E33935" w:rsidRDefault="00E9077D">
      <w:pPr>
        <w:pStyle w:val="a3"/>
        <w:spacing w:before="43"/>
        <w:ind w:right="2906"/>
        <w:jc w:val="right"/>
      </w:pPr>
      <w:proofErr w:type="gramStart"/>
      <w:r w:rsidRPr="00E9077D">
        <w:rPr>
          <w:w w:val="105"/>
        </w:rPr>
        <w:t>dd/mm/yyyy</w:t>
      </w:r>
      <w:proofErr w:type="gramEnd"/>
      <w:r w:rsidRPr="00E9077D">
        <w:rPr>
          <w:w w:val="105"/>
        </w:rPr>
        <w:t xml:space="preserve"> / yyyy/mm/dd / mm/dd/yyyy</w:t>
      </w:r>
    </w:p>
    <w:p w:rsidR="00E33935" w:rsidRDefault="00E33935">
      <w:pPr>
        <w:pStyle w:val="a3"/>
        <w:rPr>
          <w:sz w:val="28"/>
        </w:rPr>
      </w:pPr>
    </w:p>
    <w:p w:rsidR="00E33935" w:rsidRDefault="00E9077D">
      <w:pPr>
        <w:pStyle w:val="4"/>
        <w:numPr>
          <w:ilvl w:val="0"/>
          <w:numId w:val="3"/>
        </w:numPr>
        <w:tabs>
          <w:tab w:val="left" w:pos="387"/>
        </w:tabs>
        <w:ind w:left="386" w:hanging="260"/>
      </w:pPr>
      <w:r>
        <w:rPr>
          <w:w w:val="90"/>
          <w:lang w:val="ru"/>
        </w:rPr>
        <w:t>Формат времени</w:t>
      </w:r>
    </w:p>
    <w:p w:rsidR="00E33935" w:rsidRDefault="00E9077D">
      <w:pPr>
        <w:pStyle w:val="a3"/>
        <w:spacing w:before="44"/>
        <w:ind w:left="271"/>
      </w:pPr>
      <w:r>
        <w:rPr>
          <w:lang w:val="ru"/>
        </w:rPr>
        <w:t>12/24 часа</w:t>
      </w:r>
    </w:p>
    <w:p w:rsidR="00E33935" w:rsidRDefault="00E33935">
      <w:pPr>
        <w:pStyle w:val="a3"/>
        <w:rPr>
          <w:sz w:val="22"/>
        </w:rPr>
      </w:pPr>
    </w:p>
    <w:p w:rsidR="00E33935" w:rsidRDefault="00E33935">
      <w:pPr>
        <w:pStyle w:val="a3"/>
        <w:rPr>
          <w:sz w:val="22"/>
        </w:rPr>
      </w:pPr>
    </w:p>
    <w:p w:rsidR="00E33935" w:rsidRDefault="00E33935">
      <w:pPr>
        <w:pStyle w:val="a3"/>
        <w:rPr>
          <w:sz w:val="22"/>
        </w:rPr>
      </w:pPr>
    </w:p>
    <w:p w:rsidR="00E33935" w:rsidRDefault="00E33935">
      <w:pPr>
        <w:pStyle w:val="a3"/>
        <w:rPr>
          <w:sz w:val="22"/>
        </w:rPr>
      </w:pPr>
    </w:p>
    <w:p w:rsidR="00E33935" w:rsidRDefault="00E33935">
      <w:pPr>
        <w:pStyle w:val="a3"/>
        <w:rPr>
          <w:sz w:val="22"/>
        </w:rPr>
      </w:pPr>
    </w:p>
    <w:p w:rsidR="00E33935" w:rsidRDefault="00E33935">
      <w:pPr>
        <w:pStyle w:val="a3"/>
        <w:rPr>
          <w:sz w:val="22"/>
        </w:rPr>
      </w:pPr>
    </w:p>
    <w:p w:rsidR="00E33935" w:rsidRDefault="00E33935">
      <w:pPr>
        <w:pStyle w:val="a3"/>
        <w:rPr>
          <w:sz w:val="22"/>
        </w:rPr>
      </w:pPr>
    </w:p>
    <w:p w:rsidR="00E33935" w:rsidRDefault="00E33935">
      <w:pPr>
        <w:pStyle w:val="a3"/>
        <w:rPr>
          <w:sz w:val="22"/>
        </w:rPr>
      </w:pPr>
    </w:p>
    <w:p w:rsidR="00E33935" w:rsidRPr="00E9077D" w:rsidRDefault="00E9077D">
      <w:pPr>
        <w:pStyle w:val="a3"/>
        <w:spacing w:before="174"/>
        <w:ind w:left="31"/>
        <w:rPr>
          <w:lang w:val="ru-RU"/>
        </w:rPr>
      </w:pPr>
      <w:r>
        <w:rPr>
          <w:w w:val="95"/>
          <w:lang w:val="ru"/>
        </w:rPr>
        <w:t>Здесь можно настроить свои фотографии для экрана ВЫКЛЮЧЕННОЙ печи.</w:t>
      </w:r>
    </w:p>
    <w:p w:rsidR="00E33935" w:rsidRPr="00E9077D" w:rsidRDefault="00E33935">
      <w:pPr>
        <w:pStyle w:val="a3"/>
        <w:rPr>
          <w:sz w:val="22"/>
          <w:lang w:val="ru-RU"/>
        </w:rPr>
      </w:pPr>
    </w:p>
    <w:p w:rsidR="00E33935" w:rsidRPr="00E9077D" w:rsidRDefault="00E9077D">
      <w:pPr>
        <w:pStyle w:val="a3"/>
        <w:spacing w:before="157"/>
        <w:ind w:left="31"/>
        <w:rPr>
          <w:rFonts w:ascii="Gill Sans MT"/>
          <w:lang w:val="ru-RU"/>
        </w:rPr>
      </w:pPr>
      <w:r>
        <w:rPr>
          <w:lang w:val="ru"/>
        </w:rPr>
        <w:t>Чтобы импортировать новые фотографии, вставьте устройство USB, нажмите кнопку 1</w:t>
      </w:r>
      <w:r>
        <w:rPr>
          <w:rFonts w:ascii="Gill Sans MT"/>
          <w:b/>
          <w:spacing w:val="-2"/>
          <w:lang w:val="ru"/>
        </w:rPr>
        <w:t>Импорт</w:t>
      </w:r>
      <w:r w:rsidR="001E1B7F" w:rsidRPr="001E1B7F">
        <w:rPr>
          <w:rFonts w:ascii="Gill Sans MT"/>
          <w:spacing w:val="-2"/>
          <w:lang w:val="ru"/>
        </w:rPr>
        <w:t>»</w:t>
      </w:r>
      <w:r w:rsidR="001E1B7F" w:rsidRPr="001E1B7F">
        <w:rPr>
          <w:rFonts w:ascii="Gill Sans MT"/>
          <w:spacing w:val="-2"/>
          <w:lang w:val="ru"/>
        </w:rPr>
        <w:t xml:space="preserve"> </w:t>
      </w:r>
      <w:r w:rsidR="001E1B7F" w:rsidRPr="001E1B7F">
        <w:rPr>
          <w:rFonts w:ascii="Gill Sans MT"/>
          <w:spacing w:val="-2"/>
          <w:lang w:val="ru"/>
        </w:rPr>
        <w:t>и</w:t>
      </w:r>
      <w:r w:rsidR="001E1B7F" w:rsidRPr="001E1B7F">
        <w:rPr>
          <w:rFonts w:ascii="Gill Sans MT"/>
          <w:spacing w:val="-2"/>
          <w:lang w:val="ru"/>
        </w:rPr>
        <w:t xml:space="preserve"> </w:t>
      </w:r>
      <w:r w:rsidR="001E1B7F" w:rsidRPr="001E1B7F">
        <w:rPr>
          <w:rFonts w:ascii="Gill Sans MT"/>
          <w:spacing w:val="-2"/>
          <w:lang w:val="ru"/>
        </w:rPr>
        <w:t>выберите</w:t>
      </w:r>
      <w:r w:rsidR="001E1B7F" w:rsidRPr="001E1B7F">
        <w:rPr>
          <w:rFonts w:ascii="Gill Sans MT"/>
          <w:spacing w:val="-2"/>
          <w:lang w:val="ru"/>
        </w:rPr>
        <w:t xml:space="preserve"> </w:t>
      </w:r>
      <w:r w:rsidR="001E1B7F" w:rsidRPr="001E1B7F">
        <w:rPr>
          <w:rFonts w:ascii="Gill Sans MT"/>
          <w:spacing w:val="-2"/>
          <w:lang w:val="ru"/>
        </w:rPr>
        <w:t>нужные</w:t>
      </w:r>
      <w:r w:rsidR="001E1B7F" w:rsidRPr="001E1B7F">
        <w:rPr>
          <w:rFonts w:ascii="Gill Sans MT"/>
          <w:spacing w:val="-2"/>
          <w:lang w:val="ru"/>
        </w:rPr>
        <w:t xml:space="preserve"> </w:t>
      </w:r>
      <w:r w:rsidR="001E1B7F" w:rsidRPr="001E1B7F">
        <w:rPr>
          <w:rFonts w:ascii="Gill Sans MT"/>
          <w:spacing w:val="-2"/>
          <w:lang w:val="ru"/>
        </w:rPr>
        <w:t>фото</w:t>
      </w:r>
      <w:r w:rsidR="001E1B7F" w:rsidRPr="001E1B7F">
        <w:rPr>
          <w:rFonts w:ascii="Gill Sans MT"/>
          <w:spacing w:val="-2"/>
          <w:lang w:val="ru"/>
        </w:rPr>
        <w:t>.</w:t>
      </w:r>
    </w:p>
    <w:p w:rsidR="00E33935" w:rsidRPr="00E9077D" w:rsidRDefault="00E9077D" w:rsidP="00FE0A37">
      <w:pPr>
        <w:pStyle w:val="a3"/>
        <w:spacing w:before="127" w:line="669" w:lineRule="auto"/>
        <w:ind w:left="31" w:right="1023"/>
        <w:rPr>
          <w:lang w:val="ru-RU"/>
        </w:rPr>
      </w:pPr>
      <w:r>
        <w:rPr>
          <w:w w:val="95"/>
          <w:lang w:val="ru"/>
        </w:rPr>
        <w:t>Импортировать можно только файлы PG, PNG и SVG.</w:t>
      </w:r>
    </w:p>
    <w:p w:rsidR="00E33935" w:rsidRPr="00E9077D" w:rsidRDefault="00E33935">
      <w:pPr>
        <w:spacing w:line="669" w:lineRule="auto"/>
        <w:rPr>
          <w:lang w:val="ru-RU"/>
        </w:rPr>
        <w:sectPr w:rsidR="00E33935" w:rsidRPr="00E9077D">
          <w:type w:val="continuous"/>
          <w:pgSz w:w="11910" w:h="16840"/>
          <w:pgMar w:top="1440" w:right="720" w:bottom="280" w:left="1020" w:header="723" w:footer="1192" w:gutter="0"/>
          <w:cols w:num="2" w:space="720" w:equalWidth="0">
            <w:col w:w="3153" w:space="40"/>
            <w:col w:w="6977"/>
          </w:cols>
        </w:sectPr>
      </w:pPr>
    </w:p>
    <w:p w:rsidR="00E33935" w:rsidRPr="00E9077D" w:rsidRDefault="00E33935">
      <w:pPr>
        <w:pStyle w:val="a3"/>
        <w:spacing w:before="6"/>
        <w:rPr>
          <w:sz w:val="16"/>
          <w:lang w:val="ru-RU"/>
        </w:rPr>
      </w:pPr>
    </w:p>
    <w:p w:rsidR="00E33935" w:rsidRPr="00E9077D" w:rsidRDefault="00E9077D">
      <w:pPr>
        <w:pStyle w:val="a3"/>
        <w:spacing w:before="97" w:line="376" w:lineRule="auto"/>
        <w:ind w:left="3860" w:right="957"/>
        <w:rPr>
          <w:lang w:val="ru-RU"/>
        </w:rPr>
      </w:pPr>
      <w:r>
        <w:rPr>
          <w:noProof/>
          <w:lang w:val="ru-RU" w:eastAsia="ru-RU"/>
        </w:rPr>
        <w:drawing>
          <wp:anchor distT="0" distB="0" distL="0" distR="0" simplePos="0" relativeHeight="251792384" behindDoc="0" locked="0" layoutInCell="1" allowOverlap="1">
            <wp:simplePos x="0" y="0"/>
            <wp:positionH relativeFrom="page">
              <wp:posOffset>1060450</wp:posOffset>
            </wp:positionH>
            <wp:positionV relativeFrom="paragraph">
              <wp:posOffset>-18416</wp:posOffset>
            </wp:positionV>
            <wp:extent cx="1941830" cy="605155"/>
            <wp:effectExtent l="0" t="0" r="0" b="0"/>
            <wp:wrapNone/>
            <wp:docPr id="339" name="image416.jpeg" descr="Interfaz de usuario gráfica, Aplicación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416.jpeg"/>
                    <pic:cNvPicPr/>
                  </pic:nvPicPr>
                  <pic:blipFill>
                    <a:blip r:embed="rId436" cstate="print"/>
                    <a:stretch>
                      <a:fillRect/>
                    </a:stretch>
                  </pic:blipFill>
                  <pic:spPr>
                    <a:xfrm>
                      <a:off x="0" y="0"/>
                      <a:ext cx="1941830" cy="605155"/>
                    </a:xfrm>
                    <a:prstGeom prst="rect">
                      <a:avLst/>
                    </a:prstGeom>
                  </pic:spPr>
                </pic:pic>
              </a:graphicData>
            </a:graphic>
          </wp:anchor>
        </w:drawing>
      </w:r>
      <w:r>
        <w:rPr>
          <w:lang w:val="ru"/>
        </w:rPr>
        <w:t>Здесь можно настроить свой те</w:t>
      </w:r>
      <w:proofErr w:type="gramStart"/>
      <w:r>
        <w:rPr>
          <w:lang w:val="ru"/>
        </w:rPr>
        <w:t>кст дл</w:t>
      </w:r>
      <w:proofErr w:type="gramEnd"/>
      <w:r>
        <w:rPr>
          <w:lang w:val="ru"/>
        </w:rPr>
        <w:t>я экрана ВЫКЛЮЧЕННОЙ печи. Нажмите на зеленую кнопку, чтобы включить/выключить текст.</w:t>
      </w:r>
    </w:p>
    <w:p w:rsidR="00E33935" w:rsidRPr="00E9077D" w:rsidRDefault="00E33935">
      <w:pPr>
        <w:spacing w:line="376" w:lineRule="auto"/>
        <w:rPr>
          <w:lang w:val="ru-RU"/>
        </w:rPr>
        <w:sectPr w:rsidR="00E33935" w:rsidRPr="00E9077D">
          <w:type w:val="continuous"/>
          <w:pgSz w:w="11910" w:h="16840"/>
          <w:pgMar w:top="1440" w:right="720" w:bottom="280" w:left="1020" w:header="723" w:footer="1192" w:gutter="0"/>
          <w:cols w:space="720"/>
        </w:sectPr>
      </w:pPr>
    </w:p>
    <w:p w:rsidR="00E33935" w:rsidRPr="00E9077D" w:rsidRDefault="00E33935">
      <w:pPr>
        <w:pStyle w:val="a3"/>
        <w:spacing w:before="10"/>
        <w:rPr>
          <w:sz w:val="26"/>
          <w:lang w:val="ru-RU"/>
        </w:rPr>
      </w:pPr>
    </w:p>
    <w:p w:rsidR="00E33935" w:rsidRDefault="00E9077D">
      <w:pPr>
        <w:pStyle w:val="4"/>
        <w:numPr>
          <w:ilvl w:val="2"/>
          <w:numId w:val="4"/>
        </w:numPr>
        <w:tabs>
          <w:tab w:val="left" w:pos="2024"/>
          <w:tab w:val="left" w:pos="2025"/>
        </w:tabs>
        <w:spacing w:before="99"/>
      </w:pPr>
      <w:bookmarkStart w:id="78" w:name="_TOC_250016"/>
      <w:bookmarkEnd w:id="78"/>
      <w:r>
        <w:rPr>
          <w:spacing w:val="-2"/>
          <w:lang w:val="ru"/>
        </w:rPr>
        <w:t>Экранная заставка</w:t>
      </w:r>
    </w:p>
    <w:p w:rsidR="00E33935" w:rsidRDefault="00E33935">
      <w:pPr>
        <w:pStyle w:val="a3"/>
        <w:spacing w:before="7"/>
        <w:rPr>
          <w:rFonts w:ascii="Gill Sans MT"/>
          <w:b/>
          <w:sz w:val="24"/>
        </w:rPr>
      </w:pPr>
    </w:p>
    <w:p w:rsidR="00E33935" w:rsidRPr="00E9077D" w:rsidRDefault="00E9077D">
      <w:pPr>
        <w:pStyle w:val="a3"/>
        <w:spacing w:line="372" w:lineRule="auto"/>
        <w:ind w:left="2948" w:right="957"/>
        <w:rPr>
          <w:lang w:val="ru-RU"/>
        </w:rPr>
      </w:pPr>
      <w:r>
        <w:pict>
          <v:group id="docshapegroup681" o:spid="_x0000_s1058" style="position:absolute;left:0;text-align:left;margin-left:64.45pt;margin-top:-3.6pt;width:126.3pt;height:158pt;z-index:251837440;mso-position-horizontal-relative:page" coordorigin="1289,-72" coordsize="2526,3160">
            <v:shape id="docshape682" o:spid="_x0000_s1063" type="#_x0000_t75" alt="Interfaz de usuario gráfica, Aplicación  Descripción generada automáticamente" style="position:absolute;left:1633;top:-62;width:2181;height:3150">
              <v:imagedata r:id="rId437" o:title=""/>
            </v:shape>
            <v:shape id="docshape683" o:spid="_x0000_s1062" style="position:absolute;left:1299;top:-62;width:435;height:466" coordorigin="1299,-62" coordsize="435,466" path="m1516,-62r-68,12l1388,-17r-47,51l1310,98r-11,73l1310,245r31,64l1388,359r60,34l1516,404r69,-11l1645,359r47,-50l1723,245r11,-74l1723,98,1692,34r-47,-51l1585,-50r-69,-12xe" stroked="f">
              <v:path arrowok="t"/>
            </v:shape>
            <v:shape id="docshape684" o:spid="_x0000_s1061" style="position:absolute;left:1299;top:-62;width:435;height:466" coordorigin="1299,-62" coordsize="435,466" path="m1299,171r11,-73l1341,34r47,-51l1448,-50r68,-12l1585,-50r60,33l1692,34r31,64l1734,171r-11,74l1692,309r-47,50l1585,393r-69,11l1448,393r-60,-34l1341,309r-31,-64l1299,171xe" filled="f" strokecolor="red" strokeweight="1pt">
              <v:path arrowok="t"/>
            </v:shape>
            <v:shape id="docshape685" o:spid="_x0000_s1060" type="#_x0000_t75" style="position:absolute;left:1372;top:74;width:288;height:195">
              <v:imagedata r:id="rId438" o:title=""/>
            </v:shape>
            <v:shape id="docshape686" o:spid="_x0000_s1059" type="#_x0000_t202" style="position:absolute;left:1469;top:84;width:113;height:189" filled="f" stroked="f">
              <v:textbox inset="0,0,0,0">
                <w:txbxContent>
                  <w:p w:rsidR="00E9077D" w:rsidRDefault="00E9077D">
                    <w:pPr>
                      <w:rPr>
                        <w:rFonts w:ascii="Gill Sans MT"/>
                        <w:b/>
                        <w:sz w:val="16"/>
                      </w:rPr>
                    </w:pPr>
                    <w:r>
                      <w:rPr>
                        <w:rFonts w:ascii="Gill Sans MT"/>
                        <w:b/>
                        <w:w w:val="104"/>
                        <w:sz w:val="16"/>
                        <w:lang w:val="ru"/>
                      </w:rPr>
                      <w:t>1</w:t>
                    </w:r>
                  </w:p>
                </w:txbxContent>
              </v:textbox>
            </v:shape>
            <w10:wrap anchorx="page"/>
          </v:group>
        </w:pict>
      </w:r>
      <w:r>
        <w:rPr>
          <w:rFonts w:ascii="Gill Sans MT"/>
          <w:b/>
          <w:lang w:val="ru"/>
        </w:rPr>
        <w:t>Экранная</w:t>
      </w:r>
      <w:r>
        <w:rPr>
          <w:rFonts w:ascii="Gill Sans MT"/>
          <w:b/>
          <w:lang w:val="ru"/>
        </w:rPr>
        <w:t xml:space="preserve"> </w:t>
      </w:r>
      <w:r>
        <w:rPr>
          <w:rFonts w:ascii="Gill Sans MT"/>
          <w:b/>
          <w:lang w:val="ru"/>
        </w:rPr>
        <w:t>заставка</w:t>
      </w:r>
      <w:r>
        <w:rPr>
          <w:rFonts w:ascii="Gill Sans MT"/>
          <w:b/>
          <w:lang w:val="ru"/>
        </w:rPr>
        <w:t xml:space="preserve"> </w:t>
      </w:r>
      <w:r>
        <w:rPr>
          <w:lang w:val="ru"/>
        </w:rPr>
        <w:t>активируется, когда в течение заданного периода времени не происходит никаких действий.</w:t>
      </w:r>
    </w:p>
    <w:p w:rsidR="00E33935" w:rsidRPr="00E9077D" w:rsidRDefault="00E33935">
      <w:pPr>
        <w:pStyle w:val="a3"/>
        <w:spacing w:before="7"/>
        <w:rPr>
          <w:sz w:val="24"/>
          <w:lang w:val="ru-RU"/>
        </w:rPr>
      </w:pPr>
    </w:p>
    <w:p w:rsidR="00E33935" w:rsidRPr="00E9077D" w:rsidRDefault="00E9077D">
      <w:pPr>
        <w:pStyle w:val="a3"/>
        <w:spacing w:line="369" w:lineRule="auto"/>
        <w:ind w:left="2948"/>
        <w:rPr>
          <w:lang w:val="ru-RU"/>
        </w:rPr>
      </w:pPr>
      <w:r>
        <w:rPr>
          <w:lang w:val="ru"/>
        </w:rPr>
        <w:t>Чтобы загрузить фото для заставки, нажмите кнопку «</w:t>
      </w:r>
      <w:r>
        <w:rPr>
          <w:rFonts w:ascii="Gill Sans MT"/>
          <w:b/>
          <w:lang w:val="ru"/>
        </w:rPr>
        <w:t>импорт</w:t>
      </w:r>
      <w:r>
        <w:rPr>
          <w:lang w:val="ru"/>
        </w:rPr>
        <w:t>». Время ожидания можно настроить от 1 до 30 минут.</w:t>
      </w:r>
    </w:p>
    <w:p w:rsidR="00E33935" w:rsidRPr="00E9077D" w:rsidRDefault="00E33935">
      <w:pPr>
        <w:pStyle w:val="a3"/>
        <w:rPr>
          <w:sz w:val="25"/>
          <w:lang w:val="ru-RU"/>
        </w:rPr>
      </w:pPr>
    </w:p>
    <w:p w:rsidR="00E33935" w:rsidRPr="00E9077D" w:rsidRDefault="00E9077D">
      <w:pPr>
        <w:pStyle w:val="a3"/>
        <w:spacing w:line="376" w:lineRule="auto"/>
        <w:ind w:left="2948" w:right="840"/>
        <w:rPr>
          <w:lang w:val="ru-RU"/>
        </w:rPr>
      </w:pPr>
      <w:r>
        <w:rPr>
          <w:lang w:val="ru"/>
        </w:rPr>
        <w:t>Если его нужно настроить, нажмите на кнопку включения/выключения заставки (</w:t>
      </w:r>
      <w:r>
        <w:rPr>
          <w:color w:val="FF0000"/>
          <w:lang w:val="ru"/>
        </w:rPr>
        <w:t>1</w:t>
      </w:r>
      <w:r>
        <w:rPr>
          <w:lang w:val="ru"/>
        </w:rPr>
        <w:t>).</w:t>
      </w:r>
    </w:p>
    <w:p w:rsidR="00E33935" w:rsidRPr="00E9077D" w:rsidRDefault="00E33935">
      <w:pPr>
        <w:pStyle w:val="a3"/>
        <w:rPr>
          <w:sz w:val="22"/>
          <w:lang w:val="ru-RU"/>
        </w:rPr>
      </w:pPr>
    </w:p>
    <w:p w:rsidR="00E33935" w:rsidRPr="00E9077D" w:rsidRDefault="00E33935">
      <w:pPr>
        <w:pStyle w:val="a3"/>
        <w:rPr>
          <w:sz w:val="22"/>
          <w:lang w:val="ru-RU"/>
        </w:rPr>
      </w:pPr>
    </w:p>
    <w:p w:rsidR="00E33935" w:rsidRDefault="00E9077D">
      <w:pPr>
        <w:pStyle w:val="4"/>
        <w:numPr>
          <w:ilvl w:val="2"/>
          <w:numId w:val="4"/>
        </w:numPr>
        <w:tabs>
          <w:tab w:val="left" w:pos="1975"/>
        </w:tabs>
        <w:spacing w:before="171"/>
        <w:ind w:left="1974" w:hanging="727"/>
      </w:pPr>
      <w:r>
        <w:rPr>
          <w:noProof/>
          <w:lang w:val="ru-RU" w:eastAsia="ru-RU"/>
        </w:rPr>
        <w:drawing>
          <wp:anchor distT="0" distB="0" distL="0" distR="0" simplePos="0" relativeHeight="251797504" behindDoc="0" locked="0" layoutInCell="1" allowOverlap="1">
            <wp:simplePos x="0" y="0"/>
            <wp:positionH relativeFrom="page">
              <wp:posOffset>5511800</wp:posOffset>
            </wp:positionH>
            <wp:positionV relativeFrom="paragraph">
              <wp:posOffset>-90779</wp:posOffset>
            </wp:positionV>
            <wp:extent cx="1243965" cy="1291589"/>
            <wp:effectExtent l="0" t="0" r="0" b="0"/>
            <wp:wrapNone/>
            <wp:docPr id="341" name="image4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419.jpeg"/>
                    <pic:cNvPicPr/>
                  </pic:nvPicPr>
                  <pic:blipFill>
                    <a:blip r:embed="rId439" cstate="print"/>
                    <a:stretch>
                      <a:fillRect/>
                    </a:stretch>
                  </pic:blipFill>
                  <pic:spPr>
                    <a:xfrm>
                      <a:off x="0" y="0"/>
                      <a:ext cx="1243965" cy="1291589"/>
                    </a:xfrm>
                    <a:prstGeom prst="rect">
                      <a:avLst/>
                    </a:prstGeom>
                  </pic:spPr>
                </pic:pic>
              </a:graphicData>
            </a:graphic>
          </wp:anchor>
        </w:drawing>
      </w:r>
      <w:bookmarkStart w:id="79" w:name="_TOC_250015"/>
      <w:r>
        <w:rPr>
          <w:spacing w:val="-2"/>
          <w:w w:val="95"/>
          <w:lang w:val="ru"/>
        </w:rPr>
        <w:t>Потребление энергии</w:t>
      </w:r>
      <w:bookmarkEnd w:id="79"/>
    </w:p>
    <w:p w:rsidR="00E33935" w:rsidRDefault="00E33935">
      <w:pPr>
        <w:pStyle w:val="a3"/>
        <w:spacing w:before="6"/>
        <w:rPr>
          <w:rFonts w:ascii="Gill Sans MT"/>
          <w:b/>
          <w:sz w:val="24"/>
        </w:rPr>
      </w:pPr>
    </w:p>
    <w:p w:rsidR="00E33935" w:rsidRPr="00E9077D" w:rsidRDefault="00E9077D">
      <w:pPr>
        <w:pStyle w:val="a3"/>
        <w:spacing w:before="1" w:line="376" w:lineRule="auto"/>
        <w:ind w:left="1817" w:right="2683"/>
        <w:jc w:val="both"/>
        <w:rPr>
          <w:lang w:val="ru-RU"/>
        </w:rPr>
      </w:pPr>
      <w:r>
        <w:rPr>
          <w:noProof/>
          <w:lang w:val="ru-RU" w:eastAsia="ru-RU"/>
        </w:rPr>
        <w:drawing>
          <wp:anchor distT="0" distB="0" distL="0" distR="0" simplePos="0" relativeHeight="251796480" behindDoc="0" locked="0" layoutInCell="1" allowOverlap="1">
            <wp:simplePos x="0" y="0"/>
            <wp:positionH relativeFrom="page">
              <wp:posOffset>1058544</wp:posOffset>
            </wp:positionH>
            <wp:positionV relativeFrom="paragraph">
              <wp:posOffset>3427</wp:posOffset>
            </wp:positionV>
            <wp:extent cx="619759" cy="666750"/>
            <wp:effectExtent l="0" t="0" r="0" b="0"/>
            <wp:wrapNone/>
            <wp:docPr id="343" name="image420.jpeg" descr="Icon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420.jpeg"/>
                    <pic:cNvPicPr/>
                  </pic:nvPicPr>
                  <pic:blipFill>
                    <a:blip r:embed="rId440" cstate="print"/>
                    <a:stretch>
                      <a:fillRect/>
                    </a:stretch>
                  </pic:blipFill>
                  <pic:spPr>
                    <a:xfrm>
                      <a:off x="0" y="0"/>
                      <a:ext cx="619759" cy="666750"/>
                    </a:xfrm>
                    <a:prstGeom prst="rect">
                      <a:avLst/>
                    </a:prstGeom>
                  </pic:spPr>
                </pic:pic>
              </a:graphicData>
            </a:graphic>
          </wp:anchor>
        </w:drawing>
      </w:r>
      <w:r>
        <w:rPr>
          <w:lang w:val="ru"/>
        </w:rPr>
        <w:t>При нажатии зеленой кнопки вы можете выбрать, хотите ли вы показывать потребление энергии (общий расход времени и энергии) в конце приготовления.</w:t>
      </w:r>
    </w:p>
    <w:p w:rsidR="00E33935" w:rsidRPr="00E9077D" w:rsidRDefault="00E33935">
      <w:pPr>
        <w:pStyle w:val="a3"/>
        <w:spacing w:before="3"/>
        <w:rPr>
          <w:sz w:val="24"/>
          <w:lang w:val="ru-RU"/>
        </w:rPr>
      </w:pPr>
    </w:p>
    <w:p w:rsidR="00E33935" w:rsidRDefault="00E9077D">
      <w:pPr>
        <w:pStyle w:val="4"/>
        <w:numPr>
          <w:ilvl w:val="2"/>
          <w:numId w:val="4"/>
        </w:numPr>
        <w:tabs>
          <w:tab w:val="left" w:pos="2024"/>
          <w:tab w:val="left" w:pos="2025"/>
        </w:tabs>
      </w:pPr>
      <w:bookmarkStart w:id="80" w:name="_TOC_250014"/>
      <w:r>
        <w:rPr>
          <w:w w:val="95"/>
          <w:lang w:val="ru"/>
        </w:rPr>
        <w:t>Автоматическое отключение экрана</w:t>
      </w:r>
      <w:bookmarkEnd w:id="80"/>
    </w:p>
    <w:p w:rsidR="00E33935" w:rsidRDefault="00E33935">
      <w:pPr>
        <w:pStyle w:val="a3"/>
        <w:spacing w:before="8"/>
        <w:rPr>
          <w:rFonts w:ascii="Gill Sans MT"/>
          <w:b/>
          <w:sz w:val="24"/>
        </w:rPr>
      </w:pPr>
    </w:p>
    <w:p w:rsidR="00E33935" w:rsidRPr="00E9077D" w:rsidRDefault="00E9077D">
      <w:pPr>
        <w:pStyle w:val="a3"/>
        <w:spacing w:before="1" w:line="669" w:lineRule="auto"/>
        <w:ind w:left="2712" w:right="1097"/>
        <w:rPr>
          <w:lang w:val="ru-RU"/>
        </w:rPr>
      </w:pPr>
      <w:r>
        <w:rPr>
          <w:noProof/>
          <w:lang w:val="ru-RU" w:eastAsia="ru-RU"/>
        </w:rPr>
        <w:drawing>
          <wp:anchor distT="0" distB="0" distL="0" distR="0" simplePos="0" relativeHeight="251793408" behindDoc="0" locked="0" layoutInCell="1" allowOverlap="1">
            <wp:simplePos x="0" y="0"/>
            <wp:positionH relativeFrom="page">
              <wp:posOffset>1056639</wp:posOffset>
            </wp:positionH>
            <wp:positionV relativeFrom="paragraph">
              <wp:posOffset>-59691</wp:posOffset>
            </wp:positionV>
            <wp:extent cx="1212215" cy="1143000"/>
            <wp:effectExtent l="0" t="0" r="0" b="0"/>
            <wp:wrapNone/>
            <wp:docPr id="345" name="image421.jpeg" descr="Interfaz de usuario gráfica, Aplicación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421.jpeg"/>
                    <pic:cNvPicPr/>
                  </pic:nvPicPr>
                  <pic:blipFill>
                    <a:blip r:embed="rId441" cstate="print"/>
                    <a:stretch>
                      <a:fillRect/>
                    </a:stretch>
                  </pic:blipFill>
                  <pic:spPr>
                    <a:xfrm>
                      <a:off x="0" y="0"/>
                      <a:ext cx="1212215" cy="1143000"/>
                    </a:xfrm>
                    <a:prstGeom prst="rect">
                      <a:avLst/>
                    </a:prstGeom>
                  </pic:spPr>
                </pic:pic>
              </a:graphicData>
            </a:graphic>
          </wp:anchor>
        </w:drawing>
      </w:r>
      <w:r>
        <w:rPr>
          <w:lang w:val="ru"/>
        </w:rPr>
        <w:t>Чтобы включить/выключить автоматическое отключение экрана, нажмите на значок. Автоматическое отключение экрана задается в промежутке от 1 до 60 минут.</w:t>
      </w:r>
    </w:p>
    <w:p w:rsidR="00E33935" w:rsidRPr="00E9077D" w:rsidRDefault="00E9077D">
      <w:pPr>
        <w:pStyle w:val="a3"/>
        <w:spacing w:line="226" w:lineRule="exact"/>
        <w:ind w:left="2712"/>
        <w:rPr>
          <w:lang w:val="ru-RU"/>
        </w:rPr>
      </w:pPr>
      <w:r>
        <w:rPr>
          <w:noProof/>
          <w:lang w:val="ru-RU" w:eastAsia="ru-RU"/>
        </w:rPr>
        <w:drawing>
          <wp:anchor distT="0" distB="0" distL="0" distR="0" simplePos="0" relativeHeight="251795456" behindDoc="0" locked="0" layoutInCell="1" allowOverlap="1">
            <wp:simplePos x="0" y="0"/>
            <wp:positionH relativeFrom="page">
              <wp:posOffset>5368925</wp:posOffset>
            </wp:positionH>
            <wp:positionV relativeFrom="paragraph">
              <wp:posOffset>232985</wp:posOffset>
            </wp:positionV>
            <wp:extent cx="1114425" cy="1468120"/>
            <wp:effectExtent l="0" t="0" r="0" b="0"/>
            <wp:wrapNone/>
            <wp:docPr id="347" name="image422.jpeg" descr="Un dibujo de una persona  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422.jpeg"/>
                    <pic:cNvPicPr/>
                  </pic:nvPicPr>
                  <pic:blipFill>
                    <a:blip r:embed="rId442" cstate="print"/>
                    <a:stretch>
                      <a:fillRect/>
                    </a:stretch>
                  </pic:blipFill>
                  <pic:spPr>
                    <a:xfrm>
                      <a:off x="0" y="0"/>
                      <a:ext cx="1114425" cy="1468120"/>
                    </a:xfrm>
                    <a:prstGeom prst="rect">
                      <a:avLst/>
                    </a:prstGeom>
                  </pic:spPr>
                </pic:pic>
              </a:graphicData>
            </a:graphic>
          </wp:anchor>
        </w:drawing>
      </w:r>
      <w:r>
        <w:rPr>
          <w:w w:val="95"/>
          <w:lang w:val="ru"/>
        </w:rPr>
        <w:t>Это время показа экрана ВЫКЛЮЧЕННОЙ печи, по его истечении экран выключается.</w:t>
      </w:r>
    </w:p>
    <w:p w:rsidR="00E33935" w:rsidRPr="00E9077D" w:rsidRDefault="00E33935">
      <w:pPr>
        <w:pStyle w:val="a3"/>
        <w:rPr>
          <w:sz w:val="22"/>
          <w:lang w:val="ru-RU"/>
        </w:rPr>
      </w:pPr>
    </w:p>
    <w:p w:rsidR="00E33935" w:rsidRDefault="00E9077D">
      <w:pPr>
        <w:pStyle w:val="4"/>
        <w:numPr>
          <w:ilvl w:val="2"/>
          <w:numId w:val="4"/>
        </w:numPr>
        <w:tabs>
          <w:tab w:val="left" w:pos="1975"/>
        </w:tabs>
        <w:spacing w:before="159"/>
        <w:ind w:left="1974" w:hanging="727"/>
      </w:pPr>
      <w:bookmarkStart w:id="81" w:name="_TOC_250013"/>
      <w:r>
        <w:rPr>
          <w:w w:val="95"/>
          <w:lang w:val="ru"/>
        </w:rPr>
        <w:t>Яркость экрана</w:t>
      </w:r>
      <w:bookmarkEnd w:id="81"/>
    </w:p>
    <w:p w:rsidR="00E33935" w:rsidRDefault="00E33935">
      <w:pPr>
        <w:pStyle w:val="a3"/>
        <w:spacing w:before="6"/>
        <w:rPr>
          <w:rFonts w:ascii="Gill Sans MT"/>
          <w:b/>
          <w:sz w:val="24"/>
        </w:rPr>
      </w:pPr>
    </w:p>
    <w:p w:rsidR="00E33935" w:rsidRPr="00E9077D" w:rsidRDefault="00E9077D">
      <w:pPr>
        <w:pStyle w:val="a3"/>
        <w:spacing w:before="1"/>
        <w:ind w:left="682"/>
        <w:rPr>
          <w:lang w:val="ru-RU"/>
        </w:rPr>
      </w:pPr>
      <w:r>
        <w:rPr>
          <w:lang w:val="ru"/>
        </w:rPr>
        <w:t>Вы можете регулировать яркость экрана на полоске регулировки.</w:t>
      </w:r>
    </w:p>
    <w:p w:rsidR="00E33935" w:rsidRPr="00E9077D" w:rsidRDefault="00E33935">
      <w:pPr>
        <w:pStyle w:val="a3"/>
        <w:spacing w:before="6"/>
        <w:rPr>
          <w:sz w:val="25"/>
          <w:lang w:val="ru-RU"/>
        </w:rPr>
      </w:pPr>
    </w:p>
    <w:p w:rsidR="00E33935" w:rsidRDefault="00E9077D">
      <w:pPr>
        <w:pStyle w:val="3"/>
        <w:numPr>
          <w:ilvl w:val="1"/>
          <w:numId w:val="7"/>
        </w:numPr>
        <w:tabs>
          <w:tab w:val="left" w:pos="1820"/>
        </w:tabs>
        <w:spacing w:before="1"/>
        <w:ind w:hanging="572"/>
      </w:pPr>
      <w:bookmarkStart w:id="82" w:name="_TOC_250012"/>
      <w:bookmarkEnd w:id="82"/>
      <w:r>
        <w:rPr>
          <w:spacing w:val="-4"/>
          <w:w w:val="105"/>
          <w:lang w:val="ru"/>
        </w:rPr>
        <w:t>Единицы измерения</w:t>
      </w:r>
    </w:p>
    <w:p w:rsidR="00E33935" w:rsidRDefault="00E33935">
      <w:pPr>
        <w:pStyle w:val="a3"/>
        <w:spacing w:before="9"/>
        <w:rPr>
          <w:rFonts w:ascii="Gill Sans MT"/>
          <w:sz w:val="24"/>
        </w:rPr>
      </w:pPr>
    </w:p>
    <w:p w:rsidR="00E33935" w:rsidRDefault="00E9077D">
      <w:pPr>
        <w:pStyle w:val="a3"/>
        <w:ind w:left="2748"/>
      </w:pPr>
      <w:r>
        <w:rPr>
          <w:noProof/>
          <w:lang w:val="ru-RU" w:eastAsia="ru-RU"/>
        </w:rPr>
        <w:drawing>
          <wp:anchor distT="0" distB="0" distL="0" distR="0" simplePos="0" relativeHeight="251794432" behindDoc="0" locked="0" layoutInCell="1" allowOverlap="1">
            <wp:simplePos x="0" y="0"/>
            <wp:positionH relativeFrom="page">
              <wp:posOffset>1079500</wp:posOffset>
            </wp:positionH>
            <wp:positionV relativeFrom="paragraph">
              <wp:posOffset>-76201</wp:posOffset>
            </wp:positionV>
            <wp:extent cx="1212214" cy="1368424"/>
            <wp:effectExtent l="0" t="0" r="0" b="0"/>
            <wp:wrapNone/>
            <wp:docPr id="349" name="image423.jpeg" descr="Imagen que contiene Aplicación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423.jpeg"/>
                    <pic:cNvPicPr/>
                  </pic:nvPicPr>
                  <pic:blipFill>
                    <a:blip r:embed="rId443" cstate="print"/>
                    <a:stretch>
                      <a:fillRect/>
                    </a:stretch>
                  </pic:blipFill>
                  <pic:spPr>
                    <a:xfrm>
                      <a:off x="0" y="0"/>
                      <a:ext cx="1212214" cy="1368424"/>
                    </a:xfrm>
                    <a:prstGeom prst="rect">
                      <a:avLst/>
                    </a:prstGeom>
                  </pic:spPr>
                </pic:pic>
              </a:graphicData>
            </a:graphic>
          </wp:anchor>
        </w:drawing>
      </w:r>
      <w:r>
        <w:rPr>
          <w:lang w:val="ru"/>
        </w:rPr>
        <w:t>Предусмотрены следующие варианты:</w:t>
      </w:r>
    </w:p>
    <w:p w:rsidR="00E33935" w:rsidRDefault="00E33935">
      <w:pPr>
        <w:pStyle w:val="a3"/>
        <w:rPr>
          <w:sz w:val="22"/>
        </w:rPr>
      </w:pPr>
    </w:p>
    <w:p w:rsidR="00E33935" w:rsidRPr="00E9077D" w:rsidRDefault="00E9077D">
      <w:pPr>
        <w:pStyle w:val="a4"/>
        <w:numPr>
          <w:ilvl w:val="2"/>
          <w:numId w:val="7"/>
        </w:numPr>
        <w:tabs>
          <w:tab w:val="left" w:pos="2958"/>
        </w:tabs>
        <w:spacing w:before="158"/>
        <w:ind w:left="2957" w:hanging="210"/>
        <w:rPr>
          <w:sz w:val="20"/>
          <w:lang w:val="ru-RU"/>
        </w:rPr>
      </w:pPr>
      <w:r>
        <w:rPr>
          <w:rFonts w:ascii="Gill Sans MT" w:hAnsi="Gill Sans MT"/>
          <w:b/>
          <w:w w:val="95"/>
          <w:sz w:val="20"/>
          <w:lang w:val="ru"/>
        </w:rPr>
        <w:t>Температура</w:t>
      </w:r>
      <w:r>
        <w:rPr>
          <w:w w:val="95"/>
          <w:sz w:val="20"/>
          <w:lang w:val="ru"/>
        </w:rPr>
        <w:t>: º C или º F</w:t>
      </w:r>
    </w:p>
    <w:p w:rsidR="00E33935" w:rsidRPr="00E9077D" w:rsidRDefault="00E33935">
      <w:pPr>
        <w:pStyle w:val="a3"/>
        <w:rPr>
          <w:sz w:val="22"/>
          <w:lang w:val="ru-RU"/>
        </w:rPr>
      </w:pPr>
    </w:p>
    <w:p w:rsidR="00E33935" w:rsidRPr="00E9077D" w:rsidRDefault="00E9077D">
      <w:pPr>
        <w:pStyle w:val="a4"/>
        <w:numPr>
          <w:ilvl w:val="2"/>
          <w:numId w:val="7"/>
        </w:numPr>
        <w:tabs>
          <w:tab w:val="left" w:pos="2958"/>
        </w:tabs>
        <w:spacing w:before="155"/>
        <w:ind w:left="2957" w:hanging="210"/>
        <w:rPr>
          <w:sz w:val="20"/>
          <w:lang w:val="ru-RU"/>
        </w:rPr>
      </w:pPr>
      <w:r>
        <w:rPr>
          <w:rFonts w:ascii="Gill Sans MT"/>
          <w:b/>
          <w:w w:val="95"/>
          <w:sz w:val="20"/>
          <w:lang w:val="ru"/>
        </w:rPr>
        <w:t>Потребление</w:t>
      </w:r>
      <w:r>
        <w:rPr>
          <w:rFonts w:ascii="Gill Sans MT"/>
          <w:b/>
          <w:w w:val="95"/>
          <w:sz w:val="20"/>
          <w:lang w:val="ru"/>
        </w:rPr>
        <w:t xml:space="preserve"> </w:t>
      </w:r>
      <w:r>
        <w:rPr>
          <w:rFonts w:ascii="Gill Sans MT"/>
          <w:b/>
          <w:w w:val="95"/>
          <w:sz w:val="20"/>
          <w:lang w:val="ru"/>
        </w:rPr>
        <w:t>энергии</w:t>
      </w:r>
      <w:proofErr w:type="gramStart"/>
      <w:r>
        <w:rPr>
          <w:rFonts w:ascii="Gill Sans MT"/>
          <w:b/>
          <w:w w:val="95"/>
          <w:sz w:val="20"/>
          <w:lang w:val="ru"/>
        </w:rPr>
        <w:t xml:space="preserve"> </w:t>
      </w:r>
      <w:r>
        <w:rPr>
          <w:w w:val="95"/>
          <w:sz w:val="20"/>
          <w:lang w:val="ru"/>
        </w:rPr>
        <w:t>:</w:t>
      </w:r>
      <w:proofErr w:type="gramEnd"/>
      <w:r>
        <w:rPr>
          <w:w w:val="95"/>
          <w:sz w:val="20"/>
          <w:lang w:val="ru"/>
        </w:rPr>
        <w:t xml:space="preserve"> кВт</w:t>
      </w:r>
      <w:r w:rsidR="004A449D">
        <w:rPr>
          <w:w w:val="95"/>
          <w:sz w:val="20"/>
          <w:lang w:val="ru"/>
        </w:rPr>
        <w:t>*</w:t>
      </w:r>
      <w:r>
        <w:rPr>
          <w:w w:val="95"/>
          <w:sz w:val="20"/>
          <w:lang w:val="ru"/>
        </w:rPr>
        <w:t>ч или BTU.</w:t>
      </w:r>
    </w:p>
    <w:p w:rsidR="00E33935" w:rsidRPr="00E9077D" w:rsidRDefault="00E33935">
      <w:pPr>
        <w:rPr>
          <w:sz w:val="20"/>
          <w:lang w:val="ru-RU"/>
        </w:rPr>
        <w:sectPr w:rsidR="00E33935" w:rsidRPr="00E9077D">
          <w:pgSz w:w="11910" w:h="16840"/>
          <w:pgMar w:top="1960" w:right="720" w:bottom="1380" w:left="1020" w:header="723" w:footer="1192" w:gutter="0"/>
          <w:cols w:space="720"/>
        </w:sectPr>
      </w:pPr>
    </w:p>
    <w:p w:rsidR="00E33935" w:rsidRPr="00E9077D" w:rsidRDefault="00E33935">
      <w:pPr>
        <w:pStyle w:val="a3"/>
        <w:spacing w:before="1"/>
        <w:rPr>
          <w:sz w:val="27"/>
          <w:lang w:val="ru-RU"/>
        </w:rPr>
      </w:pPr>
    </w:p>
    <w:p w:rsidR="00E33935" w:rsidRDefault="00E9077D">
      <w:pPr>
        <w:pStyle w:val="3"/>
        <w:numPr>
          <w:ilvl w:val="1"/>
          <w:numId w:val="7"/>
        </w:numPr>
        <w:tabs>
          <w:tab w:val="left" w:pos="1820"/>
        </w:tabs>
        <w:ind w:hanging="572"/>
      </w:pPr>
      <w:bookmarkStart w:id="83" w:name="_TOC_250011"/>
      <w:bookmarkEnd w:id="83"/>
      <w:r>
        <w:rPr>
          <w:spacing w:val="-4"/>
          <w:w w:val="105"/>
          <w:lang w:val="ru"/>
        </w:rPr>
        <w:t>Дельта</w:t>
      </w:r>
    </w:p>
    <w:p w:rsidR="00E33935" w:rsidRDefault="00E33935">
      <w:pPr>
        <w:pStyle w:val="a3"/>
        <w:spacing w:before="4"/>
        <w:rPr>
          <w:rFonts w:ascii="Gill Sans MT"/>
          <w:sz w:val="16"/>
        </w:rPr>
      </w:pPr>
    </w:p>
    <w:p w:rsidR="00E33935" w:rsidRPr="00E9077D" w:rsidRDefault="00E9077D">
      <w:pPr>
        <w:pStyle w:val="a3"/>
        <w:spacing w:before="98" w:line="372" w:lineRule="auto"/>
        <w:ind w:left="2594" w:right="989"/>
        <w:jc w:val="both"/>
        <w:rPr>
          <w:lang w:val="ru-RU"/>
        </w:rPr>
      </w:pPr>
      <w:r>
        <w:rPr>
          <w:noProof/>
          <w:lang w:val="ru-RU" w:eastAsia="ru-RU"/>
        </w:rPr>
        <w:drawing>
          <wp:anchor distT="0" distB="0" distL="0" distR="0" simplePos="0" relativeHeight="251798528" behindDoc="0" locked="0" layoutInCell="1" allowOverlap="1">
            <wp:simplePos x="0" y="0"/>
            <wp:positionH relativeFrom="page">
              <wp:posOffset>1076325</wp:posOffset>
            </wp:positionH>
            <wp:positionV relativeFrom="paragraph">
              <wp:posOffset>104773</wp:posOffset>
            </wp:positionV>
            <wp:extent cx="1121410" cy="1250950"/>
            <wp:effectExtent l="0" t="0" r="0" b="0"/>
            <wp:wrapNone/>
            <wp:docPr id="351" name="image424.jpeg" descr="Icon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424.jpeg"/>
                    <pic:cNvPicPr/>
                  </pic:nvPicPr>
                  <pic:blipFill>
                    <a:blip r:embed="rId444" cstate="print"/>
                    <a:stretch>
                      <a:fillRect/>
                    </a:stretch>
                  </pic:blipFill>
                  <pic:spPr>
                    <a:xfrm>
                      <a:off x="0" y="0"/>
                      <a:ext cx="1121410" cy="1250950"/>
                    </a:xfrm>
                    <a:prstGeom prst="rect">
                      <a:avLst/>
                    </a:prstGeom>
                  </pic:spPr>
                </pic:pic>
              </a:graphicData>
            </a:graphic>
          </wp:anchor>
        </w:drawing>
      </w:r>
      <w:r>
        <w:rPr>
          <w:lang w:val="ru"/>
        </w:rPr>
        <w:t xml:space="preserve">В режиме </w:t>
      </w:r>
      <w:r>
        <w:rPr>
          <w:rFonts w:ascii="Gill Sans MT"/>
          <w:b/>
          <w:lang w:val="ru"/>
        </w:rPr>
        <w:t>Дельта</w:t>
      </w:r>
      <w:r>
        <w:rPr>
          <w:lang w:val="ru"/>
        </w:rPr>
        <w:t xml:space="preserve"> управление происходит за счет постоянного увеличения температуры. Заданная температура равна сумме выбранной пользователем температуре на щупе и разнице температур, заданной в этом разделе.</w:t>
      </w:r>
    </w:p>
    <w:p w:rsidR="00E33935" w:rsidRPr="00E9077D" w:rsidRDefault="00E33935">
      <w:pPr>
        <w:pStyle w:val="a3"/>
        <w:spacing w:before="8"/>
        <w:rPr>
          <w:sz w:val="24"/>
          <w:lang w:val="ru-RU"/>
        </w:rPr>
      </w:pPr>
    </w:p>
    <w:p w:rsidR="00E33935" w:rsidRPr="00E9077D" w:rsidRDefault="00E9077D" w:rsidP="004A449D">
      <w:pPr>
        <w:pStyle w:val="a3"/>
        <w:ind w:left="2594" w:right="956"/>
        <w:jc w:val="both"/>
        <w:rPr>
          <w:lang w:val="ru-RU"/>
        </w:rPr>
      </w:pPr>
      <w:r>
        <w:rPr>
          <w:w w:val="95"/>
          <w:lang w:val="ru"/>
        </w:rPr>
        <w:t>Значение дельты может быть задано от 20 до 80</w:t>
      </w:r>
      <w:proofErr w:type="gramStart"/>
      <w:r>
        <w:rPr>
          <w:w w:val="95"/>
          <w:lang w:val="ru"/>
        </w:rPr>
        <w:t>°С</w:t>
      </w:r>
      <w:proofErr w:type="gramEnd"/>
      <w:r>
        <w:rPr>
          <w:w w:val="95"/>
          <w:lang w:val="ru"/>
        </w:rPr>
        <w:t>, по умолчанию оно равно 50°С.</w:t>
      </w:r>
    </w:p>
    <w:p w:rsidR="00E33935" w:rsidRPr="00E9077D" w:rsidRDefault="00E33935">
      <w:pPr>
        <w:pStyle w:val="a3"/>
        <w:rPr>
          <w:lang w:val="ru-RU"/>
        </w:rPr>
      </w:pPr>
    </w:p>
    <w:p w:rsidR="00E33935" w:rsidRPr="00E9077D" w:rsidRDefault="00E33935">
      <w:pPr>
        <w:pStyle w:val="a3"/>
        <w:rPr>
          <w:lang w:val="ru-RU"/>
        </w:rPr>
      </w:pPr>
    </w:p>
    <w:p w:rsidR="00E33935" w:rsidRDefault="00E9077D">
      <w:pPr>
        <w:pStyle w:val="3"/>
        <w:numPr>
          <w:ilvl w:val="1"/>
          <w:numId w:val="7"/>
        </w:numPr>
        <w:tabs>
          <w:tab w:val="left" w:pos="1820"/>
        </w:tabs>
        <w:spacing w:before="222"/>
        <w:ind w:hanging="572"/>
      </w:pPr>
      <w:bookmarkStart w:id="84" w:name="_TOC_250010"/>
      <w:bookmarkEnd w:id="84"/>
      <w:r>
        <w:rPr>
          <w:spacing w:val="-2"/>
          <w:w w:val="115"/>
          <w:lang w:val="ru"/>
        </w:rPr>
        <w:t>Звуковые сигналы</w:t>
      </w:r>
    </w:p>
    <w:p w:rsidR="00E33935" w:rsidRDefault="00E33935">
      <w:pPr>
        <w:pStyle w:val="a3"/>
        <w:spacing w:before="5"/>
        <w:rPr>
          <w:rFonts w:ascii="Gill Sans MT"/>
          <w:sz w:val="16"/>
        </w:rPr>
      </w:pPr>
    </w:p>
    <w:p w:rsidR="00E33935" w:rsidRPr="00E9077D" w:rsidRDefault="00E9077D">
      <w:pPr>
        <w:pStyle w:val="a3"/>
        <w:spacing w:before="97" w:line="376" w:lineRule="auto"/>
        <w:ind w:left="3236" w:right="957"/>
        <w:rPr>
          <w:lang w:val="ru-RU"/>
        </w:rPr>
      </w:pPr>
      <w:r>
        <w:pict>
          <v:group id="docshapegroup687" o:spid="_x0000_s1044" style="position:absolute;left:0;text-align:left;margin-left:71.15pt;margin-top:-2.35pt;width:134.7pt;height:159pt;z-index:251838464;mso-position-horizontal-relative:page" coordorigin="1423,-47" coordsize="2694,3180">
            <v:shape id="docshape688" o:spid="_x0000_s1057" type="#_x0000_t75" alt="Interfaz de usuario gráfica, Aplicación  Descripción generada automáticamente" style="position:absolute;left:1707;top:-48;width:2410;height:3180">
              <v:imagedata r:id="rId445" o:title=""/>
            </v:shape>
            <v:shape id="docshape689" o:spid="_x0000_s1056" type="#_x0000_t75" style="position:absolute;left:1423;top:391;width:391;height:388">
              <v:imagedata r:id="rId446" o:title=""/>
            </v:shape>
            <v:shape id="docshape690" o:spid="_x0000_s1055" type="#_x0000_t75" style="position:absolute;left:1516;top:523;width:206;height:125">
              <v:imagedata r:id="rId447" o:title=""/>
            </v:shape>
            <v:shape id="docshape691" o:spid="_x0000_s1054" type="#_x0000_t75" style="position:absolute;left:1424;top:1050;width:391;height:388">
              <v:imagedata r:id="rId448" o:title=""/>
            </v:shape>
            <v:shape id="docshape692" o:spid="_x0000_s1053" type="#_x0000_t75" style="position:absolute;left:1519;top:1181;width:206;height:128">
              <v:imagedata r:id="rId449" o:title=""/>
            </v:shape>
            <v:shape id="docshape693" o:spid="_x0000_s1052" type="#_x0000_t75" style="position:absolute;left:2752;top:646;width:391;height:388">
              <v:imagedata r:id="rId450" o:title=""/>
            </v:shape>
            <v:shape id="docshape694" o:spid="_x0000_s1051" type="#_x0000_t75" style="position:absolute;left:2846;top:778;width:206;height:125">
              <v:imagedata r:id="rId451" o:title=""/>
            </v:shape>
            <v:shape id="docshape695" o:spid="_x0000_s1050" type="#_x0000_t75" style="position:absolute;left:3614;top:644;width:391;height:388">
              <v:imagedata r:id="rId452" o:title=""/>
            </v:shape>
            <v:shape id="docshape696" o:spid="_x0000_s1049" type="#_x0000_t75" style="position:absolute;left:3708;top:775;width:206;height:125">
              <v:imagedata r:id="rId453" o:title=""/>
            </v:shape>
            <v:shape id="docshape697" o:spid="_x0000_s1048" type="#_x0000_t202" style="position:absolute;left:1589;top:529;width:78;height:119" filled="f" stroked="f">
              <v:textbox inset="0,0,0,0">
                <w:txbxContent>
                  <w:p w:rsidR="00E9077D" w:rsidRDefault="00E9077D">
                    <w:pPr>
                      <w:rPr>
                        <w:rFonts w:ascii="Gill Sans MT"/>
                        <w:b/>
                        <w:sz w:val="10"/>
                      </w:rPr>
                    </w:pPr>
                    <w:r>
                      <w:rPr>
                        <w:rFonts w:ascii="Gill Sans MT"/>
                        <w:b/>
                        <w:w w:val="104"/>
                        <w:sz w:val="10"/>
                        <w:lang w:val="ru"/>
                      </w:rPr>
                      <w:t>1</w:t>
                    </w:r>
                  </w:p>
                </w:txbxContent>
              </v:textbox>
            </v:shape>
            <v:shape id="docshape698" o:spid="_x0000_s1047" type="#_x0000_t202" style="position:absolute;left:2918;top:783;width:78;height:119" filled="f" stroked="f">
              <v:textbox inset="0,0,0,0">
                <w:txbxContent>
                  <w:p w:rsidR="00E9077D" w:rsidRDefault="00E9077D">
                    <w:pPr>
                      <w:rPr>
                        <w:rFonts w:ascii="Gill Sans MT"/>
                        <w:b/>
                        <w:sz w:val="10"/>
                      </w:rPr>
                    </w:pPr>
                    <w:r>
                      <w:rPr>
                        <w:rFonts w:ascii="Gill Sans MT"/>
                        <w:b/>
                        <w:w w:val="104"/>
                        <w:sz w:val="10"/>
                        <w:lang w:val="ru"/>
                      </w:rPr>
                      <w:t>3</w:t>
                    </w:r>
                  </w:p>
                </w:txbxContent>
              </v:textbox>
            </v:shape>
            <v:shape id="docshape699" o:spid="_x0000_s1046" type="#_x0000_t202" style="position:absolute;left:3780;top:783;width:78;height:119" filled="f" stroked="f">
              <v:textbox inset="0,0,0,0">
                <w:txbxContent>
                  <w:p w:rsidR="00E9077D" w:rsidRDefault="00E9077D">
                    <w:pPr>
                      <w:rPr>
                        <w:rFonts w:ascii="Gill Sans MT"/>
                        <w:b/>
                        <w:sz w:val="10"/>
                      </w:rPr>
                    </w:pPr>
                    <w:r>
                      <w:rPr>
                        <w:rFonts w:ascii="Gill Sans MT"/>
                        <w:b/>
                        <w:w w:val="104"/>
                        <w:sz w:val="10"/>
                        <w:lang w:val="ru"/>
                      </w:rPr>
                      <w:t>4</w:t>
                    </w:r>
                  </w:p>
                </w:txbxContent>
              </v:textbox>
            </v:shape>
            <v:shape id="docshape700" o:spid="_x0000_s1045" type="#_x0000_t202" style="position:absolute;left:1591;top:1189;width:78;height:119" filled="f" stroked="f">
              <v:textbox inset="0,0,0,0">
                <w:txbxContent>
                  <w:p w:rsidR="00E9077D" w:rsidRDefault="00E9077D">
                    <w:pPr>
                      <w:rPr>
                        <w:rFonts w:ascii="Gill Sans MT"/>
                        <w:b/>
                        <w:sz w:val="10"/>
                      </w:rPr>
                    </w:pPr>
                    <w:r>
                      <w:rPr>
                        <w:rFonts w:ascii="Gill Sans MT"/>
                        <w:b/>
                        <w:w w:val="104"/>
                        <w:sz w:val="10"/>
                        <w:lang w:val="ru"/>
                      </w:rPr>
                      <w:t>2</w:t>
                    </w:r>
                  </w:p>
                </w:txbxContent>
              </v:textbox>
            </v:shape>
            <w10:wrap anchorx="page"/>
          </v:group>
        </w:pict>
      </w:r>
      <w:r>
        <w:rPr>
          <w:lang w:val="ru"/>
        </w:rPr>
        <w:t>Предустановлено 8 мелодий. Для них можно настроить следующие параметры:</w:t>
      </w:r>
    </w:p>
    <w:p w:rsidR="00E33935" w:rsidRPr="00E9077D" w:rsidRDefault="00E33935">
      <w:pPr>
        <w:pStyle w:val="a3"/>
        <w:rPr>
          <w:sz w:val="24"/>
          <w:lang w:val="ru-RU"/>
        </w:rPr>
      </w:pPr>
    </w:p>
    <w:p w:rsidR="00E33935" w:rsidRDefault="00E9077D">
      <w:pPr>
        <w:pStyle w:val="a4"/>
        <w:numPr>
          <w:ilvl w:val="2"/>
          <w:numId w:val="7"/>
        </w:numPr>
        <w:tabs>
          <w:tab w:val="left" w:pos="3445"/>
        </w:tabs>
        <w:ind w:left="3445"/>
        <w:rPr>
          <w:sz w:val="20"/>
        </w:rPr>
      </w:pPr>
      <w:r>
        <w:rPr>
          <w:sz w:val="20"/>
          <w:lang w:val="ru"/>
        </w:rPr>
        <w:t>Максимальная громкость</w:t>
      </w:r>
    </w:p>
    <w:p w:rsidR="00E33935" w:rsidRDefault="00E9077D">
      <w:pPr>
        <w:pStyle w:val="a4"/>
        <w:numPr>
          <w:ilvl w:val="2"/>
          <w:numId w:val="7"/>
        </w:numPr>
        <w:tabs>
          <w:tab w:val="left" w:pos="3445"/>
        </w:tabs>
        <w:spacing w:before="130"/>
        <w:ind w:left="3445"/>
        <w:rPr>
          <w:sz w:val="20"/>
        </w:rPr>
      </w:pPr>
      <w:r>
        <w:rPr>
          <w:sz w:val="20"/>
          <w:lang w:val="ru"/>
        </w:rPr>
        <w:t>Мелодия конца программы</w:t>
      </w:r>
    </w:p>
    <w:p w:rsidR="00E33935" w:rsidRDefault="00E9077D">
      <w:pPr>
        <w:pStyle w:val="a4"/>
        <w:numPr>
          <w:ilvl w:val="2"/>
          <w:numId w:val="7"/>
        </w:numPr>
        <w:tabs>
          <w:tab w:val="left" w:pos="3445"/>
        </w:tabs>
        <w:spacing w:before="130"/>
        <w:ind w:left="3445"/>
        <w:rPr>
          <w:sz w:val="20"/>
        </w:rPr>
      </w:pPr>
      <w:r>
        <w:rPr>
          <w:w w:val="95"/>
          <w:sz w:val="20"/>
          <w:lang w:val="ru"/>
        </w:rPr>
        <w:t>Мелодия основных уведомлений</w:t>
      </w:r>
    </w:p>
    <w:p w:rsidR="00E33935" w:rsidRDefault="00E9077D">
      <w:pPr>
        <w:pStyle w:val="a4"/>
        <w:numPr>
          <w:ilvl w:val="2"/>
          <w:numId w:val="7"/>
        </w:numPr>
        <w:tabs>
          <w:tab w:val="left" w:pos="3445"/>
        </w:tabs>
        <w:spacing w:before="130"/>
        <w:ind w:left="3445"/>
        <w:rPr>
          <w:sz w:val="20"/>
        </w:rPr>
      </w:pPr>
      <w:r>
        <w:rPr>
          <w:sz w:val="20"/>
          <w:lang w:val="ru"/>
        </w:rPr>
        <w:t>Мелодия ошибки или прерывания процесса</w:t>
      </w:r>
    </w:p>
    <w:p w:rsidR="00E33935" w:rsidRDefault="00E33935">
      <w:pPr>
        <w:pStyle w:val="a3"/>
      </w:pPr>
    </w:p>
    <w:p w:rsidR="00E33935" w:rsidRDefault="00E33935">
      <w:pPr>
        <w:pStyle w:val="a3"/>
      </w:pPr>
    </w:p>
    <w:p w:rsidR="00E33935" w:rsidRDefault="00E33935">
      <w:pPr>
        <w:pStyle w:val="a3"/>
      </w:pPr>
    </w:p>
    <w:p w:rsidR="00E33935" w:rsidRDefault="00E33935">
      <w:pPr>
        <w:pStyle w:val="a3"/>
        <w:spacing w:before="9"/>
        <w:rPr>
          <w:sz w:val="22"/>
        </w:rPr>
      </w:pPr>
    </w:p>
    <w:p w:rsidR="00E33935" w:rsidRDefault="00E9077D">
      <w:pPr>
        <w:pStyle w:val="3"/>
        <w:numPr>
          <w:ilvl w:val="1"/>
          <w:numId w:val="7"/>
        </w:numPr>
        <w:tabs>
          <w:tab w:val="left" w:pos="1820"/>
        </w:tabs>
        <w:ind w:hanging="572"/>
      </w:pPr>
      <w:bookmarkStart w:id="85" w:name="_TOC_250009"/>
      <w:bookmarkEnd w:id="85"/>
      <w:r>
        <w:rPr>
          <w:spacing w:val="-2"/>
          <w:lang w:val="ru"/>
        </w:rPr>
        <w:t>HACCP</w:t>
      </w:r>
    </w:p>
    <w:p w:rsidR="00E33935" w:rsidRDefault="00E33935">
      <w:pPr>
        <w:pStyle w:val="a3"/>
        <w:spacing w:before="5"/>
        <w:rPr>
          <w:rFonts w:ascii="Gill Sans MT"/>
          <w:sz w:val="16"/>
        </w:rPr>
      </w:pPr>
    </w:p>
    <w:p w:rsidR="00E33935" w:rsidRPr="00E9077D" w:rsidRDefault="00E9077D">
      <w:pPr>
        <w:pStyle w:val="a3"/>
        <w:spacing w:before="97" w:line="376" w:lineRule="auto"/>
        <w:ind w:left="2998" w:right="987"/>
        <w:jc w:val="both"/>
        <w:rPr>
          <w:lang w:val="ru-RU"/>
        </w:rPr>
      </w:pPr>
      <w:r>
        <w:pict>
          <v:group id="docshapegroup701" o:spid="_x0000_s1039" style="position:absolute;left:0;text-align:left;margin-left:85.35pt;margin-top:3.9pt;width:108pt;height:166.15pt;z-index:251839488;mso-position-horizontal-relative:page" coordorigin="1707,78" coordsize="2160,3323">
            <v:shape id="docshape702" o:spid="_x0000_s1043" type="#_x0000_t75" style="position:absolute;left:1707;top:78;width:2160;height:3323">
              <v:imagedata r:id="rId454" o:title=""/>
            </v:shape>
            <v:shape id="docshape703" o:spid="_x0000_s1042" type="#_x0000_t75" style="position:absolute;left:2117;top:2963;width:384;height:374">
              <v:imagedata r:id="rId455" o:title=""/>
            </v:shape>
            <v:shape id="docshape704" o:spid="_x0000_s1041" type="#_x0000_t75" style="position:absolute;left:2191;top:3062;width:236;height:173">
              <v:imagedata r:id="rId87" o:title=""/>
            </v:shape>
            <v:shape id="docshape705" o:spid="_x0000_s1040" type="#_x0000_t202" style="position:absolute;left:2270;top:3076;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1</w:t>
                    </w:r>
                  </w:p>
                </w:txbxContent>
              </v:textbox>
            </v:shape>
            <w10:wrap anchorx="page"/>
          </v:group>
        </w:pict>
      </w:r>
      <w:r>
        <w:rPr>
          <w:lang w:val="ru"/>
        </w:rPr>
        <w:t xml:space="preserve">В памяти печи согласно требованиям HACCP хранятся данные </w:t>
      </w:r>
      <w:proofErr w:type="gramStart"/>
      <w:r>
        <w:rPr>
          <w:lang w:val="ru"/>
        </w:rPr>
        <w:t>за</w:t>
      </w:r>
      <w:proofErr w:type="gramEnd"/>
      <w:r>
        <w:rPr>
          <w:lang w:val="ru"/>
        </w:rPr>
        <w:t xml:space="preserve"> предыдущие 30 дней.</w:t>
      </w:r>
    </w:p>
    <w:p w:rsidR="00E33935" w:rsidRPr="00E9077D" w:rsidRDefault="00E33935">
      <w:pPr>
        <w:pStyle w:val="a3"/>
        <w:spacing w:before="1"/>
        <w:rPr>
          <w:sz w:val="24"/>
          <w:lang w:val="ru-RU"/>
        </w:rPr>
      </w:pPr>
    </w:p>
    <w:p w:rsidR="00E33935" w:rsidRDefault="00E9077D">
      <w:pPr>
        <w:pStyle w:val="a3"/>
        <w:spacing w:line="376" w:lineRule="auto"/>
        <w:ind w:left="2998" w:right="984"/>
        <w:jc w:val="both"/>
      </w:pPr>
      <w:r>
        <w:rPr>
          <w:lang w:val="ru"/>
        </w:rPr>
        <w:t xml:space="preserve">На экране HACCP необходимо выбрать период для выгрузки. По умолчанию выгружаются данные за 30 дней. Вставьте устройство USB и нажмите кнопку </w:t>
      </w:r>
      <w:r>
        <w:rPr>
          <w:rFonts w:ascii="Gill Sans MT"/>
          <w:b/>
          <w:lang w:val="ru"/>
        </w:rPr>
        <w:t>«Экспорт»</w:t>
      </w:r>
      <w:r>
        <w:rPr>
          <w:lang w:val="ru"/>
        </w:rPr>
        <w:t xml:space="preserve"> (</w:t>
      </w:r>
      <w:r>
        <w:rPr>
          <w:color w:val="FF0000"/>
          <w:lang w:val="ru"/>
        </w:rPr>
        <w:t>1</w:t>
      </w:r>
      <w:r>
        <w:rPr>
          <w:lang w:val="ru"/>
        </w:rPr>
        <w:t>).</w:t>
      </w:r>
    </w:p>
    <w:p w:rsidR="00E33935" w:rsidRDefault="00E33935">
      <w:pPr>
        <w:spacing w:line="376" w:lineRule="auto"/>
        <w:jc w:val="both"/>
        <w:sectPr w:rsidR="00E33935">
          <w:pgSz w:w="11910" w:h="16840"/>
          <w:pgMar w:top="1960" w:right="720" w:bottom="1380" w:left="1020" w:header="723" w:footer="1192" w:gutter="0"/>
          <w:cols w:space="720"/>
        </w:sectPr>
      </w:pPr>
    </w:p>
    <w:p w:rsidR="00E33935" w:rsidRDefault="00E33935">
      <w:pPr>
        <w:pStyle w:val="a3"/>
        <w:spacing w:before="1"/>
        <w:rPr>
          <w:sz w:val="27"/>
        </w:rPr>
      </w:pPr>
    </w:p>
    <w:p w:rsidR="00E33935" w:rsidRPr="00E9077D" w:rsidRDefault="00E9077D">
      <w:pPr>
        <w:pStyle w:val="3"/>
        <w:numPr>
          <w:ilvl w:val="1"/>
          <w:numId w:val="7"/>
        </w:numPr>
        <w:tabs>
          <w:tab w:val="left" w:pos="1820"/>
        </w:tabs>
        <w:ind w:hanging="572"/>
        <w:rPr>
          <w:lang w:val="ru-RU"/>
        </w:rPr>
      </w:pPr>
      <w:bookmarkStart w:id="86" w:name="_TOC_250008"/>
      <w:r>
        <w:rPr>
          <w:w w:val="105"/>
          <w:lang w:val="ru"/>
        </w:rPr>
        <w:t>Дозировка жидкого моющего средства (только LCS)</w:t>
      </w:r>
      <w:bookmarkEnd w:id="86"/>
    </w:p>
    <w:p w:rsidR="00E33935" w:rsidRPr="00E9077D" w:rsidRDefault="00E33935">
      <w:pPr>
        <w:pStyle w:val="a3"/>
        <w:spacing w:before="9"/>
        <w:rPr>
          <w:rFonts w:ascii="Gill Sans MT"/>
          <w:sz w:val="24"/>
          <w:lang w:val="ru-RU"/>
        </w:rPr>
      </w:pPr>
    </w:p>
    <w:p w:rsidR="00E33935" w:rsidRPr="00E9077D" w:rsidRDefault="00E9077D">
      <w:pPr>
        <w:pStyle w:val="a3"/>
        <w:spacing w:line="369" w:lineRule="auto"/>
        <w:ind w:left="2578" w:right="957"/>
        <w:rPr>
          <w:lang w:val="ru-RU"/>
        </w:rPr>
      </w:pPr>
      <w:r>
        <w:pict>
          <v:group id="docshapegroup706" o:spid="_x0000_s1034" style="position:absolute;left:0;text-align:left;margin-left:85.35pt;margin-top:-1.25pt;width:87pt;height:123.55pt;z-index:251840512;mso-position-horizontal-relative:page" coordorigin="1707,-25" coordsize="1740,2471">
            <v:shape id="docshape707" o:spid="_x0000_s1038" type="#_x0000_t75" style="position:absolute;left:1707;top:-25;width:1740;height:2471">
              <v:imagedata r:id="rId456" o:title=""/>
            </v:shape>
            <v:shape id="docshape708" o:spid="_x0000_s1037" type="#_x0000_t75" style="position:absolute;left:2072;top:1885;width:384;height:374">
              <v:imagedata r:id="rId457" o:title=""/>
            </v:shape>
            <v:shape id="docshape709" o:spid="_x0000_s1036" type="#_x0000_t75" style="position:absolute;left:2145;top:1984;width:238;height:173">
              <v:imagedata r:id="rId142" o:title=""/>
            </v:shape>
            <v:shape id="docshape710" o:spid="_x0000_s1035" type="#_x0000_t202" style="position:absolute;left:2225;top:1997;width:100;height:164" filled="f" stroked="f">
              <v:textbox inset="0,0,0,0">
                <w:txbxContent>
                  <w:p w:rsidR="00E9077D" w:rsidRDefault="00E9077D">
                    <w:pPr>
                      <w:spacing w:line="161" w:lineRule="exact"/>
                      <w:rPr>
                        <w:rFonts w:ascii="Gill Sans MT"/>
                        <w:b/>
                        <w:sz w:val="14"/>
                      </w:rPr>
                    </w:pPr>
                    <w:r>
                      <w:rPr>
                        <w:rFonts w:ascii="Gill Sans MT"/>
                        <w:b/>
                        <w:w w:val="103"/>
                        <w:sz w:val="14"/>
                        <w:lang w:val="ru"/>
                      </w:rPr>
                      <w:t>1</w:t>
                    </w:r>
                  </w:p>
                </w:txbxContent>
              </v:textbox>
            </v:shape>
            <w10:wrap anchorx="page"/>
          </v:group>
        </w:pict>
      </w:r>
      <w:r>
        <w:rPr>
          <w:lang w:val="ru"/>
        </w:rPr>
        <w:t xml:space="preserve">Этот пункт появляется в меню настроек, только если в печи установлен </w:t>
      </w:r>
      <w:r>
        <w:rPr>
          <w:rFonts w:ascii="Gill Sans MT"/>
          <w:i/>
          <w:lang w:val="ru"/>
        </w:rPr>
        <w:t>комплект</w:t>
      </w:r>
      <w:r>
        <w:rPr>
          <w:rFonts w:ascii="Gill Sans MT"/>
          <w:i/>
          <w:lang w:val="ru"/>
        </w:rPr>
        <w:t xml:space="preserve"> </w:t>
      </w:r>
      <w:r>
        <w:rPr>
          <w:rFonts w:ascii="Gill Sans MT"/>
          <w:i/>
          <w:lang w:val="ru"/>
        </w:rPr>
        <w:t>для</w:t>
      </w:r>
      <w:r>
        <w:rPr>
          <w:rFonts w:ascii="Gill Sans MT"/>
          <w:i/>
          <w:lang w:val="ru"/>
        </w:rPr>
        <w:t xml:space="preserve"> </w:t>
      </w:r>
      <w:r>
        <w:rPr>
          <w:rFonts w:ascii="Gill Sans MT"/>
          <w:i/>
          <w:lang w:val="ru"/>
        </w:rPr>
        <w:t>мойки</w:t>
      </w:r>
      <w:r>
        <w:rPr>
          <w:rFonts w:ascii="Gill Sans MT"/>
          <w:i/>
          <w:lang w:val="ru"/>
        </w:rPr>
        <w:t xml:space="preserve"> </w:t>
      </w:r>
      <w:r>
        <w:rPr>
          <w:rFonts w:ascii="Gill Sans MT"/>
          <w:i/>
          <w:lang w:val="ru"/>
        </w:rPr>
        <w:t>жидким</w:t>
      </w:r>
      <w:r>
        <w:rPr>
          <w:rFonts w:ascii="Gill Sans MT"/>
          <w:i/>
          <w:lang w:val="ru"/>
        </w:rPr>
        <w:t xml:space="preserve"> </w:t>
      </w:r>
      <w:r>
        <w:rPr>
          <w:rFonts w:ascii="Gill Sans MT"/>
          <w:i/>
          <w:lang w:val="ru"/>
        </w:rPr>
        <w:t>моющим</w:t>
      </w:r>
      <w:r>
        <w:rPr>
          <w:rFonts w:ascii="Gill Sans MT"/>
          <w:i/>
          <w:lang w:val="ru"/>
        </w:rPr>
        <w:t xml:space="preserve"> </w:t>
      </w:r>
      <w:r>
        <w:rPr>
          <w:rFonts w:ascii="Gill Sans MT"/>
          <w:i/>
          <w:lang w:val="ru"/>
        </w:rPr>
        <w:t>средством</w:t>
      </w:r>
      <w:r>
        <w:rPr>
          <w:lang w:val="ru"/>
        </w:rPr>
        <w:t xml:space="preserve"> или если это печь с автоматической мойкой LCS.</w:t>
      </w:r>
    </w:p>
    <w:p w:rsidR="00E33935" w:rsidRPr="00E9077D" w:rsidRDefault="00E33935">
      <w:pPr>
        <w:pStyle w:val="a3"/>
        <w:spacing w:before="10"/>
        <w:rPr>
          <w:sz w:val="31"/>
          <w:lang w:val="ru-RU"/>
        </w:rPr>
      </w:pPr>
    </w:p>
    <w:p w:rsidR="00E33935" w:rsidRPr="00E9077D" w:rsidRDefault="00E9077D">
      <w:pPr>
        <w:pStyle w:val="a3"/>
        <w:ind w:left="2578"/>
        <w:rPr>
          <w:lang w:val="ru-RU"/>
        </w:rPr>
      </w:pPr>
      <w:r>
        <w:rPr>
          <w:spacing w:val="-2"/>
          <w:lang w:val="ru"/>
        </w:rPr>
        <w:t>Он позволяет сервисной службе настроить дозировку моющего средства в мл.</w:t>
      </w:r>
    </w:p>
    <w:p w:rsidR="00E33935" w:rsidRPr="00E9077D" w:rsidRDefault="00E9077D">
      <w:pPr>
        <w:pStyle w:val="a3"/>
        <w:spacing w:before="131" w:line="376" w:lineRule="auto"/>
        <w:ind w:left="2578" w:right="840"/>
        <w:rPr>
          <w:lang w:val="ru-RU"/>
        </w:rPr>
      </w:pPr>
      <w:r>
        <w:rPr>
          <w:lang w:val="ru"/>
        </w:rPr>
        <w:t>Отображаемое значение соответствует значению, установленному производителем, его можно отрегулировать нажатием кнопки «</w:t>
      </w:r>
      <w:r>
        <w:rPr>
          <w:rFonts w:ascii="Gill Sans MT"/>
          <w:b/>
          <w:lang w:val="ru"/>
        </w:rPr>
        <w:t>Изменить</w:t>
      </w:r>
      <w:r>
        <w:rPr>
          <w:lang w:val="ru"/>
        </w:rPr>
        <w:t>» (</w:t>
      </w:r>
      <w:r>
        <w:rPr>
          <w:color w:val="FF0000"/>
          <w:lang w:val="ru"/>
        </w:rPr>
        <w:t>1</w:t>
      </w:r>
      <w:r>
        <w:rPr>
          <w:lang w:val="ru"/>
        </w:rPr>
        <w:t>).</w:t>
      </w:r>
    </w:p>
    <w:p w:rsidR="00E33935" w:rsidRPr="00E9077D" w:rsidRDefault="00E33935">
      <w:pPr>
        <w:pStyle w:val="a3"/>
        <w:rPr>
          <w:sz w:val="22"/>
          <w:lang w:val="ru-RU"/>
        </w:rPr>
      </w:pPr>
    </w:p>
    <w:p w:rsidR="00E33935" w:rsidRPr="00E9077D" w:rsidRDefault="00E33935">
      <w:pPr>
        <w:pStyle w:val="a3"/>
        <w:rPr>
          <w:sz w:val="22"/>
          <w:lang w:val="ru-RU"/>
        </w:rPr>
      </w:pPr>
    </w:p>
    <w:p w:rsidR="00E33935" w:rsidRPr="00E9077D" w:rsidRDefault="00E33935">
      <w:pPr>
        <w:pStyle w:val="a3"/>
        <w:rPr>
          <w:sz w:val="22"/>
          <w:lang w:val="ru-RU"/>
        </w:rPr>
      </w:pPr>
    </w:p>
    <w:p w:rsidR="00E33935" w:rsidRPr="00E9077D" w:rsidRDefault="00E33935">
      <w:pPr>
        <w:pStyle w:val="a3"/>
        <w:spacing w:before="8"/>
        <w:rPr>
          <w:lang w:val="ru-RU"/>
        </w:rPr>
      </w:pPr>
    </w:p>
    <w:p w:rsidR="00E33935" w:rsidRPr="00E9077D" w:rsidRDefault="00E9077D">
      <w:pPr>
        <w:pStyle w:val="3"/>
        <w:numPr>
          <w:ilvl w:val="1"/>
          <w:numId w:val="7"/>
        </w:numPr>
        <w:tabs>
          <w:tab w:val="left" w:pos="1820"/>
        </w:tabs>
        <w:spacing w:before="1"/>
        <w:ind w:hanging="572"/>
        <w:rPr>
          <w:lang w:val="ru-RU"/>
        </w:rPr>
      </w:pPr>
      <w:bookmarkStart w:id="87" w:name="_TOC_250007"/>
      <w:r>
        <w:rPr>
          <w:w w:val="110"/>
          <w:lang w:val="ru"/>
        </w:rPr>
        <w:t xml:space="preserve">Дозировка </w:t>
      </w:r>
      <w:proofErr w:type="gramStart"/>
      <w:r>
        <w:rPr>
          <w:w w:val="110"/>
          <w:lang w:val="ru"/>
        </w:rPr>
        <w:t>жидкого</w:t>
      </w:r>
      <w:proofErr w:type="gramEnd"/>
      <w:r>
        <w:rPr>
          <w:w w:val="110"/>
          <w:lang w:val="ru"/>
        </w:rPr>
        <w:t xml:space="preserve"> ополаскивателя (только LCS)</w:t>
      </w:r>
      <w:bookmarkEnd w:id="87"/>
    </w:p>
    <w:p w:rsidR="00E33935" w:rsidRPr="00E9077D" w:rsidRDefault="00E33935">
      <w:pPr>
        <w:pStyle w:val="a3"/>
        <w:spacing w:before="6"/>
        <w:rPr>
          <w:rFonts w:ascii="Gill Sans MT"/>
          <w:sz w:val="24"/>
          <w:lang w:val="ru-RU"/>
        </w:rPr>
      </w:pPr>
    </w:p>
    <w:p w:rsidR="00E33935" w:rsidRPr="00E9077D" w:rsidRDefault="00E9077D">
      <w:pPr>
        <w:pStyle w:val="a3"/>
        <w:spacing w:before="1" w:line="369" w:lineRule="auto"/>
        <w:ind w:left="2390" w:right="957"/>
        <w:rPr>
          <w:lang w:val="ru-RU"/>
        </w:rPr>
      </w:pPr>
      <w:r>
        <w:rPr>
          <w:noProof/>
          <w:lang w:val="ru-RU" w:eastAsia="ru-RU"/>
        </w:rPr>
        <w:drawing>
          <wp:anchor distT="0" distB="0" distL="0" distR="0" simplePos="0" relativeHeight="251799552" behindDoc="0" locked="0" layoutInCell="1" allowOverlap="1">
            <wp:simplePos x="0" y="0"/>
            <wp:positionH relativeFrom="page">
              <wp:posOffset>1080135</wp:posOffset>
            </wp:positionH>
            <wp:positionV relativeFrom="paragraph">
              <wp:posOffset>9396</wp:posOffset>
            </wp:positionV>
            <wp:extent cx="983615" cy="1504950"/>
            <wp:effectExtent l="0" t="0" r="0" b="0"/>
            <wp:wrapNone/>
            <wp:docPr id="353" name="image439.png" descr="Logotipo  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439.png"/>
                    <pic:cNvPicPr/>
                  </pic:nvPicPr>
                  <pic:blipFill>
                    <a:blip r:embed="rId458" cstate="print"/>
                    <a:stretch>
                      <a:fillRect/>
                    </a:stretch>
                  </pic:blipFill>
                  <pic:spPr>
                    <a:xfrm>
                      <a:off x="0" y="0"/>
                      <a:ext cx="983615" cy="1504950"/>
                    </a:xfrm>
                    <a:prstGeom prst="rect">
                      <a:avLst/>
                    </a:prstGeom>
                  </pic:spPr>
                </pic:pic>
              </a:graphicData>
            </a:graphic>
          </wp:anchor>
        </w:drawing>
      </w:r>
      <w:r>
        <w:rPr>
          <w:lang w:val="ru"/>
        </w:rPr>
        <w:t xml:space="preserve">Этот пункт появляется в меню настроек, только если в печи установлен </w:t>
      </w:r>
      <w:r>
        <w:rPr>
          <w:rFonts w:ascii="Gill Sans MT"/>
          <w:i/>
          <w:lang w:val="ru"/>
        </w:rPr>
        <w:t>комплект</w:t>
      </w:r>
      <w:r>
        <w:rPr>
          <w:rFonts w:ascii="Gill Sans MT"/>
          <w:i/>
          <w:lang w:val="ru"/>
        </w:rPr>
        <w:t xml:space="preserve"> </w:t>
      </w:r>
      <w:r>
        <w:rPr>
          <w:rFonts w:ascii="Gill Sans MT"/>
          <w:i/>
          <w:lang w:val="ru"/>
        </w:rPr>
        <w:t>для</w:t>
      </w:r>
      <w:r>
        <w:rPr>
          <w:rFonts w:ascii="Gill Sans MT"/>
          <w:i/>
          <w:lang w:val="ru"/>
        </w:rPr>
        <w:t xml:space="preserve"> </w:t>
      </w:r>
      <w:r>
        <w:rPr>
          <w:rFonts w:ascii="Gill Sans MT"/>
          <w:i/>
          <w:lang w:val="ru"/>
        </w:rPr>
        <w:t>мойки</w:t>
      </w:r>
      <w:r>
        <w:rPr>
          <w:rFonts w:ascii="Gill Sans MT"/>
          <w:i/>
          <w:lang w:val="ru"/>
        </w:rPr>
        <w:t xml:space="preserve"> </w:t>
      </w:r>
      <w:r>
        <w:rPr>
          <w:rFonts w:ascii="Gill Sans MT"/>
          <w:i/>
          <w:lang w:val="ru"/>
        </w:rPr>
        <w:t>жидким</w:t>
      </w:r>
      <w:r>
        <w:rPr>
          <w:rFonts w:ascii="Gill Sans MT"/>
          <w:i/>
          <w:lang w:val="ru"/>
        </w:rPr>
        <w:t xml:space="preserve"> </w:t>
      </w:r>
      <w:r>
        <w:rPr>
          <w:rFonts w:ascii="Gill Sans MT"/>
          <w:i/>
          <w:lang w:val="ru"/>
        </w:rPr>
        <w:t>моющим</w:t>
      </w:r>
      <w:r>
        <w:rPr>
          <w:rFonts w:ascii="Gill Sans MT"/>
          <w:i/>
          <w:lang w:val="ru"/>
        </w:rPr>
        <w:t xml:space="preserve"> </w:t>
      </w:r>
      <w:r>
        <w:rPr>
          <w:rFonts w:ascii="Gill Sans MT"/>
          <w:i/>
          <w:lang w:val="ru"/>
        </w:rPr>
        <w:t>средством</w:t>
      </w:r>
      <w:r>
        <w:rPr>
          <w:lang w:val="ru"/>
        </w:rPr>
        <w:t xml:space="preserve"> или если это печь с автоматической мойкой LCS.</w:t>
      </w:r>
    </w:p>
    <w:p w:rsidR="00E33935" w:rsidRPr="00E9077D" w:rsidRDefault="00E9077D">
      <w:pPr>
        <w:pStyle w:val="a3"/>
        <w:spacing w:before="7"/>
        <w:ind w:left="2390"/>
        <w:rPr>
          <w:lang w:val="ru-RU"/>
        </w:rPr>
      </w:pPr>
      <w:r>
        <w:rPr>
          <w:lang w:val="ru"/>
        </w:rPr>
        <w:t>Он позволяет сервисной службе настроить дозировку ополаскивателя в мл.</w:t>
      </w:r>
    </w:p>
    <w:p w:rsidR="00E33935" w:rsidRPr="00E9077D" w:rsidRDefault="00E9077D">
      <w:pPr>
        <w:pStyle w:val="a3"/>
        <w:spacing w:before="130" w:line="376" w:lineRule="auto"/>
        <w:ind w:left="2390" w:right="957"/>
        <w:rPr>
          <w:rFonts w:ascii="Gill Sans MT"/>
          <w:lang w:val="ru-RU"/>
        </w:rPr>
      </w:pPr>
      <w:r>
        <w:rPr>
          <w:lang w:val="ru"/>
        </w:rPr>
        <w:t>Отображаемое значение соответствует значению, установленному производителем, его можно отрегулировать нажатием кнопки «</w:t>
      </w:r>
      <w:r>
        <w:rPr>
          <w:rFonts w:ascii="Gill Sans MT"/>
          <w:b/>
          <w:lang w:val="ru"/>
        </w:rPr>
        <w:t>Изменить</w:t>
      </w:r>
      <w:r>
        <w:rPr>
          <w:lang w:val="ru"/>
        </w:rPr>
        <w:t>»</w:t>
      </w:r>
      <w:proofErr w:type="gramStart"/>
      <w:r>
        <w:rPr>
          <w:lang w:val="ru"/>
        </w:rPr>
        <w:t xml:space="preserve"> </w:t>
      </w:r>
      <w:r>
        <w:rPr>
          <w:rFonts w:ascii="Gill Sans MT"/>
          <w:lang w:val="ru"/>
        </w:rPr>
        <w:t>.</w:t>
      </w:r>
      <w:proofErr w:type="gramEnd"/>
    </w:p>
    <w:p w:rsidR="00E33935" w:rsidRPr="00E9077D" w:rsidRDefault="00E33935">
      <w:pPr>
        <w:spacing w:line="376" w:lineRule="auto"/>
        <w:rPr>
          <w:rFonts w:ascii="Gill Sans MT"/>
          <w:lang w:val="ru-RU"/>
        </w:rPr>
        <w:sectPr w:rsidR="00E33935" w:rsidRPr="00E9077D">
          <w:pgSz w:w="11910" w:h="16840"/>
          <w:pgMar w:top="1960" w:right="720" w:bottom="1380" w:left="1020" w:header="723" w:footer="1192" w:gutter="0"/>
          <w:cols w:space="720"/>
        </w:sectPr>
      </w:pPr>
    </w:p>
    <w:p w:rsidR="00E33935" w:rsidRPr="00E9077D" w:rsidRDefault="00E33935">
      <w:pPr>
        <w:pStyle w:val="a3"/>
        <w:spacing w:before="10"/>
        <w:rPr>
          <w:rFonts w:ascii="Gill Sans MT"/>
          <w:sz w:val="26"/>
          <w:lang w:val="ru-RU"/>
        </w:rPr>
      </w:pPr>
    </w:p>
    <w:p w:rsidR="00E33935" w:rsidRDefault="00E9077D">
      <w:pPr>
        <w:pStyle w:val="3"/>
        <w:numPr>
          <w:ilvl w:val="1"/>
          <w:numId w:val="7"/>
        </w:numPr>
        <w:tabs>
          <w:tab w:val="left" w:pos="1820"/>
        </w:tabs>
        <w:ind w:hanging="572"/>
      </w:pPr>
      <w:bookmarkStart w:id="88" w:name="_TOC_250006"/>
      <w:r>
        <w:rPr>
          <w:w w:val="105"/>
          <w:lang w:val="ru"/>
        </w:rPr>
        <w:t>Импорт и экспорт настроек</w:t>
      </w:r>
      <w:bookmarkEnd w:id="88"/>
    </w:p>
    <w:p w:rsidR="00E33935" w:rsidRDefault="00E33935">
      <w:pPr>
        <w:pStyle w:val="a3"/>
        <w:spacing w:before="4"/>
        <w:rPr>
          <w:rFonts w:ascii="Gill Sans MT"/>
          <w:sz w:val="16"/>
        </w:rPr>
      </w:pPr>
    </w:p>
    <w:p w:rsidR="00E33935" w:rsidRDefault="00E33935">
      <w:pPr>
        <w:rPr>
          <w:rFonts w:ascii="Gill Sans MT"/>
          <w:sz w:val="16"/>
        </w:rPr>
        <w:sectPr w:rsidR="00E33935">
          <w:pgSz w:w="11910" w:h="16840"/>
          <w:pgMar w:top="1960" w:right="720" w:bottom="1380" w:left="1020" w:header="723" w:footer="1192" w:gutter="0"/>
          <w:cols w:space="720"/>
        </w:sectPr>
      </w:pPr>
    </w:p>
    <w:p w:rsidR="00E33935" w:rsidRDefault="00E33935">
      <w:pPr>
        <w:pStyle w:val="a3"/>
        <w:spacing w:before="6"/>
        <w:rPr>
          <w:rFonts w:ascii="Gill Sans MT"/>
          <w:sz w:val="8"/>
        </w:rPr>
      </w:pPr>
    </w:p>
    <w:p w:rsidR="00E33935" w:rsidRDefault="00E9077D">
      <w:pPr>
        <w:pStyle w:val="a3"/>
        <w:ind w:left="681" w:right="-58"/>
        <w:rPr>
          <w:rFonts w:ascii="Gill Sans MT"/>
        </w:rPr>
      </w:pPr>
      <w:r>
        <w:rPr>
          <w:rFonts w:ascii="Gill Sans MT"/>
          <w:noProof/>
          <w:lang w:val="ru-RU" w:eastAsia="ru-RU"/>
        </w:rPr>
        <w:drawing>
          <wp:inline distT="0" distB="0" distL="0" distR="0">
            <wp:extent cx="1159222" cy="616076"/>
            <wp:effectExtent l="0" t="0" r="0" b="0"/>
            <wp:docPr id="355" name="image440.jpeg" descr="Icon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440.jpeg"/>
                    <pic:cNvPicPr/>
                  </pic:nvPicPr>
                  <pic:blipFill>
                    <a:blip r:embed="rId459" cstate="print"/>
                    <a:stretch>
                      <a:fillRect/>
                    </a:stretch>
                  </pic:blipFill>
                  <pic:spPr>
                    <a:xfrm>
                      <a:off x="0" y="0"/>
                      <a:ext cx="1159222" cy="616076"/>
                    </a:xfrm>
                    <a:prstGeom prst="rect">
                      <a:avLst/>
                    </a:prstGeom>
                  </pic:spPr>
                </pic:pic>
              </a:graphicData>
            </a:graphic>
          </wp:inline>
        </w:drawing>
      </w:r>
    </w:p>
    <w:p w:rsidR="00E33935" w:rsidRPr="00E9077D" w:rsidRDefault="00E9077D">
      <w:pPr>
        <w:pStyle w:val="a3"/>
        <w:spacing w:before="98" w:line="376" w:lineRule="auto"/>
        <w:ind w:left="97" w:right="979"/>
        <w:jc w:val="both"/>
        <w:rPr>
          <w:lang w:val="ru-RU"/>
        </w:rPr>
      </w:pPr>
      <w:r>
        <w:rPr>
          <w:lang w:val="ru"/>
        </w:rPr>
        <w:br w:type="column"/>
      </w:r>
      <w:r>
        <w:rPr>
          <w:lang w:val="ru"/>
        </w:rPr>
        <w:lastRenderedPageBreak/>
        <w:t>Вы можете импортировать настройки в наше оборудование с другого устройства через USB. Также можно экспортировать текущие настройки на устройство USB. Перед импортом или экспортом вставьте устройство USB.</w:t>
      </w:r>
    </w:p>
    <w:p w:rsidR="00E33935" w:rsidRPr="00E9077D" w:rsidRDefault="00E33935">
      <w:pPr>
        <w:spacing w:line="376" w:lineRule="auto"/>
        <w:jc w:val="both"/>
        <w:rPr>
          <w:lang w:val="ru-RU"/>
        </w:rPr>
        <w:sectPr w:rsidR="00E33935" w:rsidRPr="00E9077D">
          <w:type w:val="continuous"/>
          <w:pgSz w:w="11910" w:h="16840"/>
          <w:pgMar w:top="1440" w:right="720" w:bottom="280" w:left="1020" w:header="723" w:footer="1192" w:gutter="0"/>
          <w:cols w:num="2" w:space="720" w:equalWidth="0">
            <w:col w:w="2493" w:space="40"/>
            <w:col w:w="7637"/>
          </w:cols>
        </w:sectPr>
      </w:pPr>
    </w:p>
    <w:p w:rsidR="00E33935" w:rsidRPr="00E9077D" w:rsidRDefault="00E9077D">
      <w:pPr>
        <w:pStyle w:val="a3"/>
        <w:spacing w:before="130"/>
        <w:ind w:left="682"/>
        <w:rPr>
          <w:lang w:val="ru-RU"/>
        </w:rPr>
      </w:pPr>
      <w:r>
        <w:rPr>
          <w:spacing w:val="-2"/>
          <w:lang w:val="ru"/>
        </w:rPr>
        <w:lastRenderedPageBreak/>
        <w:t>Вы можете импортировать следующие параметры:</w:t>
      </w:r>
    </w:p>
    <w:p w:rsidR="00E33935" w:rsidRDefault="00E9077D">
      <w:pPr>
        <w:pStyle w:val="a4"/>
        <w:numPr>
          <w:ilvl w:val="2"/>
          <w:numId w:val="7"/>
        </w:numPr>
        <w:tabs>
          <w:tab w:val="left" w:pos="1971"/>
        </w:tabs>
        <w:spacing w:before="130"/>
        <w:ind w:left="1970"/>
        <w:rPr>
          <w:sz w:val="20"/>
        </w:rPr>
      </w:pPr>
      <w:r>
        <w:rPr>
          <w:spacing w:val="-2"/>
          <w:sz w:val="20"/>
          <w:lang w:val="ru"/>
        </w:rPr>
        <w:t>Язык</w:t>
      </w:r>
    </w:p>
    <w:p w:rsidR="00E33935" w:rsidRDefault="00E9077D">
      <w:pPr>
        <w:pStyle w:val="a4"/>
        <w:numPr>
          <w:ilvl w:val="2"/>
          <w:numId w:val="7"/>
        </w:numPr>
        <w:tabs>
          <w:tab w:val="left" w:pos="1971"/>
        </w:tabs>
        <w:spacing w:before="130"/>
        <w:ind w:left="1970"/>
        <w:rPr>
          <w:sz w:val="20"/>
        </w:rPr>
      </w:pPr>
      <w:r>
        <w:rPr>
          <w:spacing w:val="-2"/>
          <w:sz w:val="20"/>
          <w:lang w:val="ru"/>
        </w:rPr>
        <w:t>Экран</w:t>
      </w:r>
    </w:p>
    <w:p w:rsidR="00E33935" w:rsidRDefault="00E9077D">
      <w:pPr>
        <w:pStyle w:val="a4"/>
        <w:numPr>
          <w:ilvl w:val="2"/>
          <w:numId w:val="7"/>
        </w:numPr>
        <w:tabs>
          <w:tab w:val="left" w:pos="1971"/>
        </w:tabs>
        <w:spacing w:before="131"/>
        <w:ind w:left="1970"/>
        <w:rPr>
          <w:sz w:val="20"/>
        </w:rPr>
      </w:pPr>
      <w:r>
        <w:rPr>
          <w:spacing w:val="-2"/>
          <w:sz w:val="20"/>
          <w:lang w:val="ru"/>
        </w:rPr>
        <w:t>Единицы измерения</w:t>
      </w:r>
    </w:p>
    <w:p w:rsidR="00E33935" w:rsidRDefault="00E9077D">
      <w:pPr>
        <w:pStyle w:val="a4"/>
        <w:numPr>
          <w:ilvl w:val="2"/>
          <w:numId w:val="7"/>
        </w:numPr>
        <w:tabs>
          <w:tab w:val="left" w:pos="1971"/>
        </w:tabs>
        <w:spacing w:before="130"/>
        <w:ind w:left="1970"/>
        <w:rPr>
          <w:sz w:val="20"/>
        </w:rPr>
      </w:pPr>
      <w:r>
        <w:rPr>
          <w:w w:val="95"/>
          <w:sz w:val="20"/>
          <w:lang w:val="ru"/>
        </w:rPr>
        <w:t>Настройки дельты</w:t>
      </w:r>
    </w:p>
    <w:p w:rsidR="00E33935" w:rsidRDefault="00E9077D">
      <w:pPr>
        <w:pStyle w:val="a4"/>
        <w:numPr>
          <w:ilvl w:val="2"/>
          <w:numId w:val="7"/>
        </w:numPr>
        <w:tabs>
          <w:tab w:val="left" w:pos="1971"/>
        </w:tabs>
        <w:spacing w:before="130"/>
        <w:ind w:left="1970"/>
        <w:rPr>
          <w:sz w:val="20"/>
        </w:rPr>
      </w:pPr>
      <w:r>
        <w:rPr>
          <w:spacing w:val="-2"/>
          <w:sz w:val="20"/>
          <w:lang w:val="ru"/>
        </w:rPr>
        <w:t>Звук</w:t>
      </w:r>
    </w:p>
    <w:p w:rsidR="00E33935" w:rsidRDefault="00E9077D">
      <w:pPr>
        <w:pStyle w:val="a4"/>
        <w:numPr>
          <w:ilvl w:val="2"/>
          <w:numId w:val="7"/>
        </w:numPr>
        <w:tabs>
          <w:tab w:val="left" w:pos="1971"/>
        </w:tabs>
        <w:spacing w:before="130"/>
        <w:ind w:left="1970"/>
        <w:rPr>
          <w:sz w:val="20"/>
        </w:rPr>
      </w:pPr>
      <w:r>
        <w:rPr>
          <w:w w:val="90"/>
          <w:sz w:val="20"/>
          <w:lang w:val="ru"/>
        </w:rPr>
        <w:t>Потребление энергии</w:t>
      </w:r>
    </w:p>
    <w:p w:rsidR="00E33935" w:rsidRDefault="00E33935">
      <w:pPr>
        <w:pStyle w:val="a3"/>
        <w:rPr>
          <w:sz w:val="22"/>
        </w:rPr>
      </w:pPr>
    </w:p>
    <w:p w:rsidR="00E33935" w:rsidRDefault="00E9077D">
      <w:pPr>
        <w:pStyle w:val="3"/>
        <w:numPr>
          <w:ilvl w:val="1"/>
          <w:numId w:val="7"/>
        </w:numPr>
        <w:tabs>
          <w:tab w:val="left" w:pos="1966"/>
        </w:tabs>
        <w:spacing w:before="161"/>
        <w:ind w:left="1966" w:hanging="718"/>
      </w:pPr>
      <w:bookmarkStart w:id="89" w:name="_TOC_250005"/>
      <w:r>
        <w:rPr>
          <w:w w:val="90"/>
          <w:lang w:val="ru"/>
        </w:rPr>
        <w:t>Настройки интернета вещей</w:t>
      </w:r>
      <w:bookmarkEnd w:id="89"/>
    </w:p>
    <w:p w:rsidR="00E33935" w:rsidRDefault="00E33935">
      <w:pPr>
        <w:pStyle w:val="a3"/>
        <w:spacing w:before="7"/>
        <w:rPr>
          <w:rFonts w:ascii="Gill Sans MT"/>
          <w:sz w:val="24"/>
        </w:rPr>
      </w:pPr>
    </w:p>
    <w:p w:rsidR="00E33935" w:rsidRPr="00E9077D" w:rsidRDefault="00E9077D" w:rsidP="004A449D">
      <w:pPr>
        <w:pStyle w:val="a3"/>
        <w:ind w:left="3406"/>
        <w:rPr>
          <w:rFonts w:ascii="Gill Sans MT"/>
          <w:i/>
          <w:lang w:val="ru-RU"/>
        </w:rPr>
      </w:pPr>
      <w:r>
        <w:rPr>
          <w:noProof/>
          <w:lang w:val="ru-RU" w:eastAsia="ru-RU"/>
        </w:rPr>
        <w:drawing>
          <wp:anchor distT="0" distB="0" distL="0" distR="0" simplePos="0" relativeHeight="251800576" behindDoc="0" locked="0" layoutInCell="1" allowOverlap="1">
            <wp:simplePos x="0" y="0"/>
            <wp:positionH relativeFrom="page">
              <wp:posOffset>1115060</wp:posOffset>
            </wp:positionH>
            <wp:positionV relativeFrom="paragraph">
              <wp:posOffset>-47118</wp:posOffset>
            </wp:positionV>
            <wp:extent cx="1601469" cy="1654175"/>
            <wp:effectExtent l="0" t="0" r="0" b="0"/>
            <wp:wrapNone/>
            <wp:docPr id="357" name="image441.png" descr="Interfaz de usuario gráfica, Aplicación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441.png"/>
                    <pic:cNvPicPr/>
                  </pic:nvPicPr>
                  <pic:blipFill>
                    <a:blip r:embed="rId460" cstate="print"/>
                    <a:stretch>
                      <a:fillRect/>
                    </a:stretch>
                  </pic:blipFill>
                  <pic:spPr>
                    <a:xfrm>
                      <a:off x="0" y="0"/>
                      <a:ext cx="1601469" cy="1654175"/>
                    </a:xfrm>
                    <a:prstGeom prst="rect">
                      <a:avLst/>
                    </a:prstGeom>
                  </pic:spPr>
                </pic:pic>
              </a:graphicData>
            </a:graphic>
          </wp:anchor>
        </w:drawing>
      </w:r>
      <w:proofErr w:type="gramStart"/>
      <w:r>
        <w:rPr>
          <w:w w:val="95"/>
          <w:lang w:val="ru"/>
        </w:rPr>
        <w:t>Вы можете включить или выключить подключение к сети FagorKonnect</w:t>
      </w:r>
      <w:r w:rsidR="004A449D">
        <w:rPr>
          <w:w w:val="95"/>
          <w:lang w:val="ru"/>
        </w:rPr>
        <w:t xml:space="preserve"> </w:t>
      </w:r>
      <w:r w:rsidRPr="004A449D">
        <w:rPr>
          <w:w w:val="95"/>
          <w:lang w:val="ru"/>
        </w:rPr>
        <w:t>(</w:t>
      </w:r>
      <w:r w:rsidRPr="004A449D">
        <w:rPr>
          <w:i/>
          <w:w w:val="95"/>
          <w:lang w:val="ru"/>
        </w:rPr>
        <w:t>см. раздел 10.</w:t>
      </w:r>
      <w:proofErr w:type="gramEnd"/>
      <w:r w:rsidRPr="004A449D">
        <w:rPr>
          <w:i/>
          <w:w w:val="95"/>
          <w:lang w:val="ru"/>
        </w:rPr>
        <w:t xml:space="preserve"> </w:t>
      </w:r>
      <w:proofErr w:type="gramStart"/>
      <w:r w:rsidRPr="004A449D">
        <w:rPr>
          <w:i/>
          <w:w w:val="95"/>
          <w:lang w:val="ru"/>
        </w:rPr>
        <w:t>FagorKonnect</w:t>
      </w:r>
      <w:r w:rsidRPr="004A449D">
        <w:rPr>
          <w:w w:val="95"/>
          <w:lang w:val="ru"/>
        </w:rPr>
        <w:t>).</w:t>
      </w:r>
      <w:proofErr w:type="gramEnd"/>
    </w:p>
    <w:p w:rsidR="00E33935" w:rsidRPr="00E9077D" w:rsidRDefault="00E33935">
      <w:pPr>
        <w:pStyle w:val="a3"/>
        <w:spacing w:before="7"/>
        <w:rPr>
          <w:rFonts w:ascii="Gill Sans MT"/>
          <w:i/>
          <w:sz w:val="31"/>
          <w:lang w:val="ru-RU"/>
        </w:rPr>
      </w:pPr>
    </w:p>
    <w:p w:rsidR="00E33935" w:rsidRPr="00E9077D" w:rsidRDefault="00E9077D">
      <w:pPr>
        <w:pStyle w:val="a3"/>
        <w:spacing w:line="376" w:lineRule="auto"/>
        <w:ind w:left="3406" w:right="957"/>
        <w:rPr>
          <w:lang w:val="ru-RU"/>
        </w:rPr>
      </w:pPr>
      <w:r>
        <w:rPr>
          <w:lang w:val="ru"/>
        </w:rPr>
        <w:t>Подключение к этому приложению позволяет подключать другое оборудование, а также удаленно контролировать и обслуживать печи.</w:t>
      </w:r>
    </w:p>
    <w:p w:rsidR="00E33935" w:rsidRPr="00E9077D" w:rsidRDefault="00E33935">
      <w:pPr>
        <w:spacing w:line="376" w:lineRule="auto"/>
        <w:rPr>
          <w:lang w:val="ru-RU"/>
        </w:rPr>
        <w:sectPr w:rsidR="00E33935" w:rsidRPr="00E9077D">
          <w:type w:val="continuous"/>
          <w:pgSz w:w="11910" w:h="16840"/>
          <w:pgMar w:top="1440" w:right="720" w:bottom="280" w:left="1020" w:header="723" w:footer="1192" w:gutter="0"/>
          <w:cols w:space="720"/>
        </w:sectPr>
      </w:pPr>
    </w:p>
    <w:p w:rsidR="00E33935" w:rsidRPr="00E9077D" w:rsidRDefault="00E33935">
      <w:pPr>
        <w:pStyle w:val="a3"/>
        <w:rPr>
          <w:lang w:val="ru-RU"/>
        </w:rPr>
      </w:pPr>
    </w:p>
    <w:p w:rsidR="00E33935" w:rsidRPr="00E9077D" w:rsidRDefault="00E33935">
      <w:pPr>
        <w:pStyle w:val="a3"/>
        <w:spacing w:before="9"/>
        <w:rPr>
          <w:sz w:val="24"/>
          <w:lang w:val="ru-RU"/>
        </w:rPr>
      </w:pPr>
    </w:p>
    <w:p w:rsidR="00E33935" w:rsidRDefault="00E9077D">
      <w:pPr>
        <w:pStyle w:val="1"/>
        <w:numPr>
          <w:ilvl w:val="1"/>
          <w:numId w:val="3"/>
        </w:numPr>
        <w:tabs>
          <w:tab w:val="left" w:pos="1220"/>
        </w:tabs>
      </w:pPr>
      <w:bookmarkStart w:id="90" w:name="_TOC_250004"/>
      <w:bookmarkEnd w:id="90"/>
      <w:r>
        <w:rPr>
          <w:spacing w:val="-2"/>
          <w:w w:val="90"/>
          <w:lang w:val="ru"/>
        </w:rPr>
        <w:t>ТЕХНИЧЕСКОЕ ОБСЛУЖИВАНИЕ</w:t>
      </w:r>
    </w:p>
    <w:p w:rsidR="00E33935" w:rsidRDefault="00E9077D">
      <w:pPr>
        <w:pStyle w:val="3"/>
        <w:numPr>
          <w:ilvl w:val="2"/>
          <w:numId w:val="3"/>
        </w:numPr>
        <w:tabs>
          <w:tab w:val="left" w:pos="1820"/>
        </w:tabs>
        <w:spacing w:before="289"/>
        <w:ind w:hanging="572"/>
      </w:pPr>
      <w:bookmarkStart w:id="91" w:name="_TOC_250003"/>
      <w:r>
        <w:rPr>
          <w:w w:val="110"/>
          <w:lang w:val="ru"/>
        </w:rPr>
        <w:t>Ручная чистка</w:t>
      </w:r>
      <w:bookmarkEnd w:id="91"/>
    </w:p>
    <w:p w:rsidR="00E33935" w:rsidRDefault="00E33935">
      <w:pPr>
        <w:pStyle w:val="a3"/>
        <w:spacing w:before="9"/>
        <w:rPr>
          <w:rFonts w:ascii="Gill Sans MT"/>
          <w:sz w:val="24"/>
        </w:rPr>
      </w:pPr>
    </w:p>
    <w:p w:rsidR="00E33935" w:rsidRDefault="00E9077D">
      <w:pPr>
        <w:pStyle w:val="a3"/>
        <w:ind w:left="682"/>
        <w:jc w:val="both"/>
      </w:pPr>
      <w:r>
        <w:rPr>
          <w:w w:val="95"/>
          <w:lang w:val="ru"/>
        </w:rPr>
        <w:t>Рекомендуется ежедневно очищать печь.</w:t>
      </w:r>
    </w:p>
    <w:p w:rsidR="00E33935" w:rsidRDefault="00E33935">
      <w:pPr>
        <w:pStyle w:val="a3"/>
        <w:spacing w:before="3"/>
        <w:rPr>
          <w:sz w:val="18"/>
        </w:rPr>
      </w:pPr>
    </w:p>
    <w:p w:rsidR="00E33935" w:rsidRPr="00E9077D" w:rsidRDefault="00E9077D">
      <w:pPr>
        <w:pStyle w:val="a3"/>
        <w:spacing w:line="376" w:lineRule="auto"/>
        <w:ind w:left="682" w:right="984"/>
        <w:jc w:val="both"/>
        <w:rPr>
          <w:lang w:val="ru-RU"/>
        </w:rPr>
      </w:pPr>
      <w:r>
        <w:rPr>
          <w:lang w:val="ru"/>
        </w:rPr>
        <w:t>Используйте только средства, рекомендованные производителем. Мойте функциональные компоненты теплой водой, тканью и мягким моющим средством.</w:t>
      </w:r>
    </w:p>
    <w:p w:rsidR="00E33935" w:rsidRDefault="00E9077D">
      <w:pPr>
        <w:pStyle w:val="a4"/>
        <w:numPr>
          <w:ilvl w:val="0"/>
          <w:numId w:val="2"/>
        </w:numPr>
        <w:tabs>
          <w:tab w:val="left" w:pos="1401"/>
          <w:tab w:val="left" w:pos="1402"/>
        </w:tabs>
        <w:spacing w:before="78"/>
        <w:ind w:hanging="361"/>
        <w:rPr>
          <w:sz w:val="20"/>
        </w:rPr>
      </w:pPr>
      <w:r>
        <w:rPr>
          <w:w w:val="95"/>
          <w:sz w:val="20"/>
          <w:lang w:val="ru"/>
        </w:rPr>
        <w:t>Внешние поверхности</w:t>
      </w:r>
    </w:p>
    <w:p w:rsidR="00E33935" w:rsidRDefault="00E9077D">
      <w:pPr>
        <w:pStyle w:val="a4"/>
        <w:numPr>
          <w:ilvl w:val="0"/>
          <w:numId w:val="2"/>
        </w:numPr>
        <w:tabs>
          <w:tab w:val="left" w:pos="1401"/>
          <w:tab w:val="left" w:pos="1402"/>
        </w:tabs>
        <w:spacing w:before="125"/>
        <w:ind w:hanging="361"/>
        <w:rPr>
          <w:sz w:val="20"/>
        </w:rPr>
      </w:pPr>
      <w:r>
        <w:rPr>
          <w:w w:val="95"/>
          <w:sz w:val="20"/>
          <w:lang w:val="ru"/>
        </w:rPr>
        <w:t>Уплотнитель дверцы</w:t>
      </w:r>
    </w:p>
    <w:p w:rsidR="00E33935" w:rsidRDefault="00E9077D">
      <w:pPr>
        <w:pStyle w:val="a4"/>
        <w:numPr>
          <w:ilvl w:val="0"/>
          <w:numId w:val="2"/>
        </w:numPr>
        <w:tabs>
          <w:tab w:val="left" w:pos="1401"/>
          <w:tab w:val="left" w:pos="1402"/>
        </w:tabs>
        <w:spacing w:before="127"/>
        <w:ind w:hanging="361"/>
        <w:rPr>
          <w:sz w:val="20"/>
        </w:rPr>
      </w:pPr>
      <w:r>
        <w:rPr>
          <w:sz w:val="20"/>
          <w:lang w:val="ru"/>
        </w:rPr>
        <w:t>Внутреннее стекло дверцы</w:t>
      </w:r>
    </w:p>
    <w:p w:rsidR="00E33935" w:rsidRDefault="00E9077D">
      <w:pPr>
        <w:pStyle w:val="a4"/>
        <w:numPr>
          <w:ilvl w:val="0"/>
          <w:numId w:val="2"/>
        </w:numPr>
        <w:tabs>
          <w:tab w:val="left" w:pos="1401"/>
          <w:tab w:val="left" w:pos="1402"/>
        </w:tabs>
        <w:spacing w:before="124"/>
        <w:ind w:hanging="361"/>
        <w:rPr>
          <w:sz w:val="20"/>
        </w:rPr>
      </w:pPr>
      <w:r>
        <w:rPr>
          <w:w w:val="95"/>
          <w:sz w:val="20"/>
          <w:lang w:val="ru"/>
        </w:rPr>
        <w:t>Поддон для воды и водосток</w:t>
      </w:r>
    </w:p>
    <w:p w:rsidR="00E33935" w:rsidRPr="00E9077D" w:rsidRDefault="00E9077D">
      <w:pPr>
        <w:pStyle w:val="a3"/>
        <w:spacing w:before="208" w:line="376" w:lineRule="auto"/>
        <w:ind w:left="682" w:right="990"/>
        <w:jc w:val="both"/>
        <w:rPr>
          <w:lang w:val="ru-RU"/>
        </w:rPr>
      </w:pPr>
      <w:r>
        <w:rPr>
          <w:lang w:val="ru"/>
        </w:rPr>
        <w:t>Перед началом очистки выключите печь и дождитесь, пока детали не остынут.</w:t>
      </w:r>
    </w:p>
    <w:p w:rsidR="00E33935" w:rsidRPr="00E9077D" w:rsidRDefault="00E9077D">
      <w:pPr>
        <w:pStyle w:val="4"/>
        <w:spacing w:before="81" w:line="247" w:lineRule="auto"/>
        <w:ind w:left="1800" w:right="977"/>
        <w:jc w:val="both"/>
        <w:rPr>
          <w:lang w:val="ru-RU"/>
        </w:rPr>
      </w:pPr>
      <w:r>
        <w:rPr>
          <w:noProof/>
          <w:lang w:val="ru-RU" w:eastAsia="ru-RU"/>
        </w:rPr>
        <w:drawing>
          <wp:anchor distT="0" distB="0" distL="0" distR="0" simplePos="0" relativeHeight="251801600" behindDoc="0" locked="0" layoutInCell="1" allowOverlap="1">
            <wp:simplePos x="0" y="0"/>
            <wp:positionH relativeFrom="page">
              <wp:posOffset>1116809</wp:posOffset>
            </wp:positionH>
            <wp:positionV relativeFrom="paragraph">
              <wp:posOffset>47251</wp:posOffset>
            </wp:positionV>
            <wp:extent cx="483424" cy="419626"/>
            <wp:effectExtent l="0" t="0" r="0" b="0"/>
            <wp:wrapNone/>
            <wp:docPr id="361" name="image318.png" descr="Imagen que contiene firmar, tráfico, calle, dibuj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318.png"/>
                    <pic:cNvPicPr/>
                  </pic:nvPicPr>
                  <pic:blipFill>
                    <a:blip r:embed="rId336" cstate="print"/>
                    <a:stretch>
                      <a:fillRect/>
                    </a:stretch>
                  </pic:blipFill>
                  <pic:spPr>
                    <a:xfrm>
                      <a:off x="0" y="0"/>
                      <a:ext cx="483424" cy="419626"/>
                    </a:xfrm>
                    <a:prstGeom prst="rect">
                      <a:avLst/>
                    </a:prstGeom>
                  </pic:spPr>
                </pic:pic>
              </a:graphicData>
            </a:graphic>
          </wp:anchor>
        </w:drawing>
      </w:r>
      <w:r>
        <w:rPr>
          <w:w w:val="95"/>
          <w:lang w:val="ru"/>
        </w:rPr>
        <w:t>Если печь используется непрерывно и при температуре выше 260</w:t>
      </w:r>
      <w:proofErr w:type="gramStart"/>
      <w:r>
        <w:rPr>
          <w:w w:val="95"/>
          <w:lang w:val="ru"/>
        </w:rPr>
        <w:t xml:space="preserve"> °С</w:t>
      </w:r>
      <w:proofErr w:type="gramEnd"/>
      <w:r>
        <w:rPr>
          <w:w w:val="95"/>
          <w:lang w:val="ru"/>
        </w:rPr>
        <w:t>, уплотнитель дверцы может быстро прийти в негодность. Чтобы продлить срок службы уплотнителя дверцы, мы рекомендуем ежедневно чистить его мягкими моющими средствами.</w:t>
      </w:r>
    </w:p>
    <w:p w:rsidR="00E33935" w:rsidRPr="00E9077D" w:rsidRDefault="00E33935">
      <w:pPr>
        <w:pStyle w:val="a3"/>
        <w:rPr>
          <w:rFonts w:ascii="Gill Sans MT"/>
          <w:b/>
          <w:sz w:val="22"/>
          <w:lang w:val="ru-RU"/>
        </w:rPr>
      </w:pPr>
    </w:p>
    <w:p w:rsidR="00E33935" w:rsidRPr="00E9077D" w:rsidRDefault="00E33935">
      <w:pPr>
        <w:pStyle w:val="a3"/>
        <w:spacing w:before="3"/>
        <w:rPr>
          <w:rFonts w:ascii="Gill Sans MT"/>
          <w:b/>
          <w:sz w:val="17"/>
          <w:lang w:val="ru-RU"/>
        </w:rPr>
      </w:pPr>
    </w:p>
    <w:p w:rsidR="00E33935" w:rsidRPr="00E9077D" w:rsidRDefault="00E9077D">
      <w:pPr>
        <w:pStyle w:val="a3"/>
        <w:ind w:left="682"/>
        <w:jc w:val="both"/>
        <w:rPr>
          <w:lang w:val="ru-RU"/>
        </w:rPr>
      </w:pPr>
      <w:r>
        <w:rPr>
          <w:w w:val="95"/>
          <w:lang w:val="ru"/>
        </w:rPr>
        <w:t>Ручная чистка выполняется следующим образом:</w:t>
      </w:r>
    </w:p>
    <w:p w:rsidR="00E33935" w:rsidRPr="00E9077D" w:rsidRDefault="00E33935">
      <w:pPr>
        <w:pStyle w:val="a3"/>
        <w:spacing w:before="2"/>
        <w:rPr>
          <w:sz w:val="18"/>
          <w:lang w:val="ru-RU"/>
        </w:rPr>
      </w:pPr>
    </w:p>
    <w:p w:rsidR="00E33935" w:rsidRPr="00E9077D" w:rsidRDefault="00E9077D">
      <w:pPr>
        <w:pStyle w:val="a4"/>
        <w:numPr>
          <w:ilvl w:val="3"/>
          <w:numId w:val="3"/>
        </w:numPr>
        <w:tabs>
          <w:tab w:val="left" w:pos="1592"/>
        </w:tabs>
        <w:spacing w:line="369" w:lineRule="auto"/>
        <w:ind w:right="979" w:hanging="286"/>
        <w:jc w:val="both"/>
        <w:rPr>
          <w:sz w:val="20"/>
          <w:lang w:val="ru-RU"/>
        </w:rPr>
      </w:pPr>
      <w:r>
        <w:rPr>
          <w:w w:val="95"/>
          <w:sz w:val="20"/>
          <w:lang w:val="ru"/>
        </w:rPr>
        <w:t>Остудите печь до 60</w:t>
      </w:r>
      <w:proofErr w:type="gramStart"/>
      <w:r>
        <w:rPr>
          <w:w w:val="95"/>
          <w:sz w:val="20"/>
          <w:lang w:val="ru"/>
        </w:rPr>
        <w:t>°С</w:t>
      </w:r>
      <w:proofErr w:type="gramEnd"/>
      <w:r>
        <w:rPr>
          <w:w w:val="95"/>
          <w:sz w:val="20"/>
          <w:lang w:val="ru"/>
        </w:rPr>
        <w:t xml:space="preserve"> (функцией </w:t>
      </w:r>
      <w:r>
        <w:rPr>
          <w:rFonts w:ascii="Gill Sans MT" w:hAnsi="Gill Sans MT"/>
          <w:b/>
          <w:w w:val="95"/>
          <w:sz w:val="20"/>
          <w:lang w:val="ru"/>
        </w:rPr>
        <w:t>Охлаждение</w:t>
      </w:r>
      <w:r>
        <w:rPr>
          <w:w w:val="95"/>
          <w:sz w:val="20"/>
          <w:lang w:val="ru"/>
        </w:rPr>
        <w:t>), затем удалите все твердые отходы.</w:t>
      </w:r>
    </w:p>
    <w:p w:rsidR="00E33935" w:rsidRPr="00E9077D" w:rsidRDefault="00E9077D">
      <w:pPr>
        <w:pStyle w:val="a4"/>
        <w:numPr>
          <w:ilvl w:val="3"/>
          <w:numId w:val="3"/>
        </w:numPr>
        <w:tabs>
          <w:tab w:val="left" w:pos="1599"/>
        </w:tabs>
        <w:spacing w:before="89"/>
        <w:ind w:left="1598" w:hanging="209"/>
        <w:rPr>
          <w:sz w:val="20"/>
          <w:lang w:val="ru-RU"/>
        </w:rPr>
      </w:pPr>
      <w:r>
        <w:rPr>
          <w:w w:val="95"/>
          <w:sz w:val="20"/>
          <w:lang w:val="ru"/>
        </w:rPr>
        <w:t>Нанесите аэрозольное моющее средство равномерно по всей поверхности камеры.</w:t>
      </w:r>
    </w:p>
    <w:p w:rsidR="00E33935" w:rsidRPr="00E9077D" w:rsidRDefault="00E33935">
      <w:pPr>
        <w:pStyle w:val="a3"/>
        <w:spacing w:before="2"/>
        <w:rPr>
          <w:sz w:val="18"/>
          <w:lang w:val="ru-RU"/>
        </w:rPr>
      </w:pPr>
    </w:p>
    <w:p w:rsidR="00E33935" w:rsidRPr="00E9077D" w:rsidRDefault="00E9077D">
      <w:pPr>
        <w:pStyle w:val="a4"/>
        <w:numPr>
          <w:ilvl w:val="3"/>
          <w:numId w:val="3"/>
        </w:numPr>
        <w:tabs>
          <w:tab w:val="left" w:pos="1611"/>
        </w:tabs>
        <w:spacing w:before="1" w:line="376" w:lineRule="auto"/>
        <w:ind w:right="985" w:hanging="286"/>
        <w:jc w:val="both"/>
        <w:rPr>
          <w:sz w:val="20"/>
          <w:lang w:val="ru-RU"/>
        </w:rPr>
      </w:pPr>
      <w:r>
        <w:rPr>
          <w:sz w:val="20"/>
          <w:lang w:val="ru"/>
        </w:rPr>
        <w:t>Закройте дверцу и оставьте моющее средство на 5-10 минут (в зависимости от уровня загрязнения).</w:t>
      </w:r>
    </w:p>
    <w:p w:rsidR="00E33935" w:rsidRPr="00E9077D" w:rsidRDefault="00E9077D">
      <w:pPr>
        <w:pStyle w:val="a4"/>
        <w:numPr>
          <w:ilvl w:val="3"/>
          <w:numId w:val="3"/>
        </w:numPr>
        <w:tabs>
          <w:tab w:val="left" w:pos="1614"/>
        </w:tabs>
        <w:spacing w:before="77" w:line="376" w:lineRule="auto"/>
        <w:ind w:right="987" w:hanging="286"/>
        <w:jc w:val="both"/>
        <w:rPr>
          <w:sz w:val="20"/>
          <w:lang w:val="ru-RU"/>
        </w:rPr>
      </w:pPr>
      <w:r>
        <w:rPr>
          <w:sz w:val="20"/>
          <w:lang w:val="ru"/>
        </w:rPr>
        <w:t>Смойте большим количеством воды, это можно сделать с помощью душа, входящего в комплект поставки прибора (опция во всех версиях).</w:t>
      </w:r>
    </w:p>
    <w:p w:rsidR="00E33935" w:rsidRPr="00E9077D" w:rsidRDefault="00E9077D">
      <w:pPr>
        <w:pStyle w:val="a4"/>
        <w:numPr>
          <w:ilvl w:val="3"/>
          <w:numId w:val="3"/>
        </w:numPr>
        <w:tabs>
          <w:tab w:val="left" w:pos="1599"/>
        </w:tabs>
        <w:spacing w:before="79" w:line="376" w:lineRule="auto"/>
        <w:ind w:right="981" w:hanging="286"/>
        <w:jc w:val="both"/>
        <w:rPr>
          <w:sz w:val="20"/>
          <w:lang w:val="ru-RU"/>
        </w:rPr>
      </w:pPr>
      <w:r>
        <w:rPr>
          <w:sz w:val="20"/>
          <w:lang w:val="ru"/>
        </w:rPr>
        <w:t>В режиме конвекции высушите за несколько минут. Затем отключите питание, закройте запорные клапаны подачи воды и оставьте дверцу приоткрытой, чтобы воздух внутри печи оставался чистым.</w:t>
      </w:r>
    </w:p>
    <w:p w:rsidR="00E33935" w:rsidRPr="00E9077D" w:rsidRDefault="00E9077D">
      <w:pPr>
        <w:pStyle w:val="a3"/>
        <w:spacing w:before="77" w:line="376" w:lineRule="auto"/>
        <w:ind w:left="682" w:right="988"/>
        <w:jc w:val="both"/>
        <w:rPr>
          <w:lang w:val="ru-RU"/>
        </w:rPr>
      </w:pPr>
      <w:r>
        <w:rPr>
          <w:lang w:val="ru"/>
        </w:rPr>
        <w:t>Если вы будете чистить печь ежедневно, это будет занимать немного времени (всего около 15 минут), и ваше оборудование всегда будет в идеальном состоянии, готовое к использованию на следующий день.</w:t>
      </w:r>
    </w:p>
    <w:p w:rsidR="00E33935" w:rsidRPr="00E9077D" w:rsidRDefault="00E33935">
      <w:pPr>
        <w:spacing w:line="376" w:lineRule="auto"/>
        <w:jc w:val="both"/>
        <w:rPr>
          <w:lang w:val="ru-RU"/>
        </w:rPr>
        <w:sectPr w:rsidR="00E33935" w:rsidRPr="00E9077D">
          <w:headerReference w:type="default" r:id="rId461"/>
          <w:footerReference w:type="default" r:id="rId462"/>
          <w:pgSz w:w="11910" w:h="16840"/>
          <w:pgMar w:top="1960" w:right="720" w:bottom="1380" w:left="1020" w:header="723" w:footer="1192" w:gutter="0"/>
          <w:cols w:space="720"/>
        </w:sectPr>
      </w:pPr>
    </w:p>
    <w:p w:rsidR="00E33935" w:rsidRPr="00E9077D" w:rsidRDefault="00E33935">
      <w:pPr>
        <w:pStyle w:val="a3"/>
        <w:spacing w:before="1"/>
        <w:rPr>
          <w:sz w:val="27"/>
          <w:lang w:val="ru-RU"/>
        </w:rPr>
      </w:pPr>
    </w:p>
    <w:p w:rsidR="00E33935" w:rsidRDefault="00E9077D">
      <w:pPr>
        <w:pStyle w:val="3"/>
        <w:numPr>
          <w:ilvl w:val="2"/>
          <w:numId w:val="3"/>
        </w:numPr>
        <w:tabs>
          <w:tab w:val="left" w:pos="1820"/>
        </w:tabs>
        <w:ind w:hanging="572"/>
      </w:pPr>
      <w:bookmarkStart w:id="92" w:name="_TOC_250002"/>
      <w:bookmarkEnd w:id="92"/>
      <w:r>
        <w:rPr>
          <w:spacing w:val="-2"/>
          <w:w w:val="115"/>
          <w:lang w:val="ru"/>
        </w:rPr>
        <w:t>Неполадки</w:t>
      </w:r>
    </w:p>
    <w:p w:rsidR="00E33935" w:rsidRDefault="00E33935">
      <w:pPr>
        <w:pStyle w:val="a3"/>
        <w:spacing w:before="9"/>
        <w:rPr>
          <w:rFonts w:ascii="Gill Sans MT"/>
          <w:sz w:val="24"/>
        </w:rPr>
      </w:pPr>
    </w:p>
    <w:p w:rsidR="00E33935" w:rsidRPr="00E9077D" w:rsidRDefault="00E9077D">
      <w:pPr>
        <w:pStyle w:val="a3"/>
        <w:spacing w:line="376" w:lineRule="auto"/>
        <w:ind w:left="682" w:right="957"/>
        <w:rPr>
          <w:lang w:val="ru-RU"/>
        </w:rPr>
      </w:pPr>
      <w:r>
        <w:rPr>
          <w:lang w:val="ru"/>
        </w:rPr>
        <w:t>Если прибор неисправен или работает неправильно, прежде чем обращаться в службу технической поддержки проверьте следующее:</w:t>
      </w:r>
    </w:p>
    <w:p w:rsidR="00E33935" w:rsidRDefault="00E9077D">
      <w:pPr>
        <w:pStyle w:val="a4"/>
        <w:numPr>
          <w:ilvl w:val="0"/>
          <w:numId w:val="2"/>
        </w:numPr>
        <w:tabs>
          <w:tab w:val="left" w:pos="1389"/>
          <w:tab w:val="left" w:pos="1390"/>
        </w:tabs>
        <w:spacing w:line="241" w:lineRule="exact"/>
        <w:ind w:left="1390" w:hanging="349"/>
        <w:rPr>
          <w:sz w:val="20"/>
        </w:rPr>
      </w:pPr>
      <w:r>
        <w:rPr>
          <w:w w:val="95"/>
          <w:sz w:val="20"/>
          <w:lang w:val="ru"/>
        </w:rPr>
        <w:t>Предохранители установлены правильно.</w:t>
      </w:r>
    </w:p>
    <w:p w:rsidR="00E33935" w:rsidRDefault="00E9077D">
      <w:pPr>
        <w:pStyle w:val="a4"/>
        <w:numPr>
          <w:ilvl w:val="0"/>
          <w:numId w:val="2"/>
        </w:numPr>
        <w:tabs>
          <w:tab w:val="left" w:pos="1389"/>
          <w:tab w:val="left" w:pos="1390"/>
        </w:tabs>
        <w:spacing w:before="125"/>
        <w:ind w:left="1390" w:hanging="349"/>
        <w:rPr>
          <w:sz w:val="20"/>
        </w:rPr>
      </w:pPr>
      <w:r>
        <w:rPr>
          <w:w w:val="95"/>
          <w:sz w:val="20"/>
          <w:lang w:val="ru"/>
        </w:rPr>
        <w:t>Напряжение устройства правильное.</w:t>
      </w:r>
    </w:p>
    <w:p w:rsidR="00E33935" w:rsidRPr="00E9077D" w:rsidRDefault="00E9077D">
      <w:pPr>
        <w:pStyle w:val="a4"/>
        <w:numPr>
          <w:ilvl w:val="0"/>
          <w:numId w:val="2"/>
        </w:numPr>
        <w:tabs>
          <w:tab w:val="left" w:pos="1389"/>
          <w:tab w:val="left" w:pos="1390"/>
        </w:tabs>
        <w:spacing w:before="127"/>
        <w:ind w:left="1390" w:hanging="349"/>
        <w:rPr>
          <w:sz w:val="20"/>
          <w:lang w:val="ru-RU"/>
        </w:rPr>
      </w:pPr>
      <w:r>
        <w:rPr>
          <w:w w:val="95"/>
          <w:sz w:val="20"/>
          <w:lang w:val="ru"/>
        </w:rPr>
        <w:t>Давление воды в сети правильное.</w:t>
      </w:r>
    </w:p>
    <w:p w:rsidR="00E33935" w:rsidRPr="00E9077D" w:rsidRDefault="00E9077D">
      <w:pPr>
        <w:pStyle w:val="a4"/>
        <w:numPr>
          <w:ilvl w:val="0"/>
          <w:numId w:val="2"/>
        </w:numPr>
        <w:tabs>
          <w:tab w:val="left" w:pos="1389"/>
          <w:tab w:val="left" w:pos="1390"/>
        </w:tabs>
        <w:spacing w:before="127" w:line="362" w:lineRule="auto"/>
        <w:ind w:right="982"/>
        <w:rPr>
          <w:sz w:val="20"/>
          <w:lang w:val="ru-RU"/>
        </w:rPr>
      </w:pPr>
      <w:r>
        <w:rPr>
          <w:sz w:val="20"/>
          <w:lang w:val="ru"/>
        </w:rPr>
        <w:t>Если через дверь идет пар, возможно, загрязнен уплотнитель дверцы и его следует почистить.</w:t>
      </w:r>
    </w:p>
    <w:p w:rsidR="00E33935" w:rsidRPr="00E9077D" w:rsidRDefault="00E9077D">
      <w:pPr>
        <w:pStyle w:val="a4"/>
        <w:numPr>
          <w:ilvl w:val="0"/>
          <w:numId w:val="2"/>
        </w:numPr>
        <w:tabs>
          <w:tab w:val="left" w:pos="1389"/>
          <w:tab w:val="left" w:pos="1390"/>
        </w:tabs>
        <w:spacing w:before="13" w:line="364" w:lineRule="auto"/>
        <w:ind w:right="989"/>
        <w:rPr>
          <w:sz w:val="20"/>
          <w:lang w:val="ru-RU"/>
        </w:rPr>
      </w:pPr>
      <w:r>
        <w:rPr>
          <w:spacing w:val="-2"/>
          <w:sz w:val="20"/>
          <w:lang w:val="ru"/>
        </w:rPr>
        <w:t>Если на пол капает воды, может быть засорен слив из устройства. Также нужно проверить чистоту фильтра камеры и поддона каплесборника.</w:t>
      </w:r>
    </w:p>
    <w:p w:rsidR="00E33935" w:rsidRPr="00E9077D" w:rsidRDefault="00E9077D">
      <w:pPr>
        <w:pStyle w:val="a4"/>
        <w:numPr>
          <w:ilvl w:val="0"/>
          <w:numId w:val="2"/>
        </w:numPr>
        <w:tabs>
          <w:tab w:val="left" w:pos="1401"/>
          <w:tab w:val="left" w:pos="1402"/>
        </w:tabs>
        <w:spacing w:before="10" w:line="364" w:lineRule="auto"/>
        <w:ind w:right="985"/>
        <w:rPr>
          <w:sz w:val="20"/>
          <w:lang w:val="ru-RU"/>
        </w:rPr>
      </w:pPr>
      <w:r>
        <w:rPr>
          <w:sz w:val="20"/>
          <w:lang w:val="ru"/>
        </w:rPr>
        <w:t>Данная модель включает в себя программу самодиагностики, которая блокирует устройство в случае неисправности и выводит сообщение об ошибке на цифровой дисплей.</w:t>
      </w:r>
    </w:p>
    <w:p w:rsidR="00E33935" w:rsidRPr="00E9077D" w:rsidRDefault="00E33935">
      <w:pPr>
        <w:pStyle w:val="a3"/>
        <w:rPr>
          <w:sz w:val="22"/>
          <w:lang w:val="ru-RU"/>
        </w:rPr>
      </w:pPr>
    </w:p>
    <w:p w:rsidR="00E33935" w:rsidRPr="00E9077D" w:rsidRDefault="00E33935">
      <w:pPr>
        <w:pStyle w:val="a3"/>
        <w:spacing w:before="2"/>
        <w:rPr>
          <w:sz w:val="24"/>
          <w:lang w:val="ru-RU"/>
        </w:rPr>
      </w:pPr>
    </w:p>
    <w:p w:rsidR="00E33935" w:rsidRPr="00E9077D" w:rsidRDefault="00E9077D">
      <w:pPr>
        <w:spacing w:line="372" w:lineRule="auto"/>
        <w:ind w:left="1738" w:right="840"/>
        <w:rPr>
          <w:rFonts w:ascii="Gill Sans MT"/>
          <w:b/>
          <w:sz w:val="20"/>
          <w:lang w:val="ru-RU"/>
        </w:rPr>
      </w:pPr>
      <w:r>
        <w:rPr>
          <w:noProof/>
          <w:lang w:val="ru-RU" w:eastAsia="ru-RU"/>
        </w:rPr>
        <w:drawing>
          <wp:anchor distT="0" distB="0" distL="0" distR="0" simplePos="0" relativeHeight="251802624" behindDoc="0" locked="0" layoutInCell="1" allowOverlap="1">
            <wp:simplePos x="0" y="0"/>
            <wp:positionH relativeFrom="page">
              <wp:posOffset>1078074</wp:posOffset>
            </wp:positionH>
            <wp:positionV relativeFrom="paragraph">
              <wp:posOffset>-53459</wp:posOffset>
            </wp:positionV>
            <wp:extent cx="483424" cy="419626"/>
            <wp:effectExtent l="0" t="0" r="0" b="0"/>
            <wp:wrapNone/>
            <wp:docPr id="363" name="image318.png" descr="Imagen que contiene firmar, tráfico, calle, dibuj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318.png"/>
                    <pic:cNvPicPr/>
                  </pic:nvPicPr>
                  <pic:blipFill>
                    <a:blip r:embed="rId336" cstate="print"/>
                    <a:stretch>
                      <a:fillRect/>
                    </a:stretch>
                  </pic:blipFill>
                  <pic:spPr>
                    <a:xfrm>
                      <a:off x="0" y="0"/>
                      <a:ext cx="483424" cy="419626"/>
                    </a:xfrm>
                    <a:prstGeom prst="rect">
                      <a:avLst/>
                    </a:prstGeom>
                  </pic:spPr>
                </pic:pic>
              </a:graphicData>
            </a:graphic>
          </wp:anchor>
        </w:drawing>
      </w:r>
      <w:r>
        <w:rPr>
          <w:rFonts w:ascii="Gill Sans MT"/>
          <w:b/>
          <w:sz w:val="20"/>
          <w:lang w:val="ru"/>
        </w:rPr>
        <w:t>Этот</w:t>
      </w:r>
      <w:r>
        <w:rPr>
          <w:rFonts w:ascii="Gill Sans MT"/>
          <w:b/>
          <w:sz w:val="20"/>
          <w:lang w:val="ru"/>
        </w:rPr>
        <w:t xml:space="preserve"> </w:t>
      </w:r>
      <w:r>
        <w:rPr>
          <w:rFonts w:ascii="Gill Sans MT"/>
          <w:b/>
          <w:sz w:val="20"/>
          <w:lang w:val="ru"/>
        </w:rPr>
        <w:t>прибор</w:t>
      </w:r>
      <w:r>
        <w:rPr>
          <w:rFonts w:ascii="Gill Sans MT"/>
          <w:b/>
          <w:sz w:val="20"/>
          <w:lang w:val="ru"/>
        </w:rPr>
        <w:t xml:space="preserve"> </w:t>
      </w:r>
      <w:r>
        <w:rPr>
          <w:rFonts w:ascii="Gill Sans MT"/>
          <w:b/>
          <w:sz w:val="20"/>
          <w:lang w:val="ru"/>
        </w:rPr>
        <w:t>предназначен</w:t>
      </w:r>
      <w:r>
        <w:rPr>
          <w:rFonts w:ascii="Gill Sans MT"/>
          <w:b/>
          <w:sz w:val="20"/>
          <w:lang w:val="ru"/>
        </w:rPr>
        <w:t xml:space="preserve"> </w:t>
      </w:r>
      <w:r>
        <w:rPr>
          <w:rFonts w:ascii="Gill Sans MT"/>
          <w:b/>
          <w:sz w:val="20"/>
          <w:lang w:val="ru"/>
        </w:rPr>
        <w:t>только</w:t>
      </w:r>
      <w:r>
        <w:rPr>
          <w:rFonts w:ascii="Gill Sans MT"/>
          <w:b/>
          <w:sz w:val="20"/>
          <w:lang w:val="ru"/>
        </w:rPr>
        <w:t xml:space="preserve"> </w:t>
      </w:r>
      <w:r>
        <w:rPr>
          <w:rFonts w:ascii="Gill Sans MT"/>
          <w:b/>
          <w:sz w:val="20"/>
          <w:lang w:val="ru"/>
        </w:rPr>
        <w:t>для</w:t>
      </w:r>
      <w:r>
        <w:rPr>
          <w:rFonts w:ascii="Gill Sans MT"/>
          <w:b/>
          <w:sz w:val="20"/>
          <w:lang w:val="ru"/>
        </w:rPr>
        <w:t xml:space="preserve"> </w:t>
      </w:r>
      <w:r>
        <w:rPr>
          <w:rFonts w:ascii="Gill Sans MT"/>
          <w:b/>
          <w:sz w:val="20"/>
          <w:lang w:val="ru"/>
        </w:rPr>
        <w:t>профессионального</w:t>
      </w:r>
      <w:r>
        <w:rPr>
          <w:rFonts w:ascii="Gill Sans MT"/>
          <w:b/>
          <w:sz w:val="20"/>
          <w:lang w:val="ru"/>
        </w:rPr>
        <w:t xml:space="preserve"> </w:t>
      </w:r>
      <w:r>
        <w:rPr>
          <w:rFonts w:ascii="Gill Sans MT"/>
          <w:b/>
          <w:sz w:val="20"/>
          <w:lang w:val="ru"/>
        </w:rPr>
        <w:t>использования</w:t>
      </w:r>
      <w:r>
        <w:rPr>
          <w:rFonts w:ascii="Gill Sans MT"/>
          <w:b/>
          <w:sz w:val="20"/>
          <w:lang w:val="ru"/>
        </w:rPr>
        <w:t xml:space="preserve"> </w:t>
      </w:r>
      <w:r>
        <w:rPr>
          <w:rFonts w:ascii="Gill Sans MT"/>
          <w:b/>
          <w:sz w:val="20"/>
          <w:lang w:val="ru"/>
        </w:rPr>
        <w:t>и</w:t>
      </w:r>
      <w:r>
        <w:rPr>
          <w:rFonts w:ascii="Gill Sans MT"/>
          <w:b/>
          <w:sz w:val="20"/>
          <w:lang w:val="ru"/>
        </w:rPr>
        <w:t xml:space="preserve"> </w:t>
      </w:r>
      <w:r>
        <w:rPr>
          <w:rFonts w:ascii="Gill Sans MT"/>
          <w:b/>
          <w:sz w:val="20"/>
          <w:lang w:val="ru"/>
        </w:rPr>
        <w:t>к</w:t>
      </w:r>
      <w:r>
        <w:rPr>
          <w:rFonts w:ascii="Gill Sans MT"/>
          <w:b/>
          <w:sz w:val="20"/>
          <w:lang w:val="ru"/>
        </w:rPr>
        <w:t xml:space="preserve"> </w:t>
      </w:r>
      <w:r>
        <w:rPr>
          <w:rFonts w:ascii="Gill Sans MT"/>
          <w:b/>
          <w:sz w:val="20"/>
          <w:lang w:val="ru"/>
        </w:rPr>
        <w:t>его</w:t>
      </w:r>
      <w:r>
        <w:rPr>
          <w:rFonts w:ascii="Gill Sans MT"/>
          <w:b/>
          <w:sz w:val="20"/>
          <w:lang w:val="ru"/>
        </w:rPr>
        <w:t xml:space="preserve"> </w:t>
      </w:r>
      <w:r>
        <w:rPr>
          <w:rFonts w:ascii="Gill Sans MT"/>
          <w:b/>
          <w:sz w:val="20"/>
          <w:lang w:val="ru"/>
        </w:rPr>
        <w:t>использованию</w:t>
      </w:r>
      <w:r>
        <w:rPr>
          <w:rFonts w:ascii="Gill Sans MT"/>
          <w:b/>
          <w:sz w:val="20"/>
          <w:lang w:val="ru"/>
        </w:rPr>
        <w:t xml:space="preserve"> </w:t>
      </w:r>
      <w:r>
        <w:rPr>
          <w:rFonts w:ascii="Gill Sans MT"/>
          <w:b/>
          <w:sz w:val="20"/>
          <w:lang w:val="ru"/>
        </w:rPr>
        <w:t>допускается</w:t>
      </w:r>
      <w:r>
        <w:rPr>
          <w:rFonts w:ascii="Gill Sans MT"/>
          <w:b/>
          <w:sz w:val="20"/>
          <w:lang w:val="ru"/>
        </w:rPr>
        <w:t xml:space="preserve"> </w:t>
      </w:r>
      <w:r>
        <w:rPr>
          <w:rFonts w:ascii="Gill Sans MT"/>
          <w:b/>
          <w:sz w:val="20"/>
          <w:lang w:val="ru"/>
        </w:rPr>
        <w:t>только</w:t>
      </w:r>
      <w:r>
        <w:rPr>
          <w:rFonts w:ascii="Gill Sans MT"/>
          <w:b/>
          <w:sz w:val="20"/>
          <w:lang w:val="ru"/>
        </w:rPr>
        <w:t xml:space="preserve"> </w:t>
      </w:r>
      <w:r>
        <w:rPr>
          <w:rFonts w:ascii="Gill Sans MT"/>
          <w:b/>
          <w:sz w:val="20"/>
          <w:lang w:val="ru"/>
        </w:rPr>
        <w:t>квалифицированный</w:t>
      </w:r>
      <w:r>
        <w:rPr>
          <w:rFonts w:ascii="Gill Sans MT"/>
          <w:b/>
          <w:sz w:val="20"/>
          <w:lang w:val="ru"/>
        </w:rPr>
        <w:t xml:space="preserve"> </w:t>
      </w:r>
      <w:r>
        <w:rPr>
          <w:rFonts w:ascii="Gill Sans MT"/>
          <w:b/>
          <w:sz w:val="20"/>
          <w:lang w:val="ru"/>
        </w:rPr>
        <w:t>персонал</w:t>
      </w:r>
      <w:r>
        <w:rPr>
          <w:rFonts w:ascii="Gill Sans MT"/>
          <w:b/>
          <w:sz w:val="20"/>
          <w:lang w:val="ru"/>
        </w:rPr>
        <w:t>.</w:t>
      </w:r>
    </w:p>
    <w:p w:rsidR="00E33935" w:rsidRPr="00E9077D" w:rsidRDefault="00E33935">
      <w:pPr>
        <w:spacing w:line="372" w:lineRule="auto"/>
        <w:rPr>
          <w:rFonts w:ascii="Gill Sans MT"/>
          <w:sz w:val="20"/>
          <w:lang w:val="ru-RU"/>
        </w:rPr>
        <w:sectPr w:rsidR="00E33935" w:rsidRPr="00E9077D">
          <w:pgSz w:w="11910" w:h="16840"/>
          <w:pgMar w:top="1960" w:right="720" w:bottom="1380" w:left="1020" w:header="723" w:footer="1192" w:gutter="0"/>
          <w:cols w:space="720"/>
        </w:sectPr>
      </w:pPr>
    </w:p>
    <w:p w:rsidR="00E33935" w:rsidRPr="00E9077D" w:rsidRDefault="00E33935">
      <w:pPr>
        <w:pStyle w:val="a3"/>
        <w:rPr>
          <w:rFonts w:ascii="Gill Sans MT"/>
          <w:b/>
          <w:lang w:val="ru-RU"/>
        </w:rPr>
      </w:pPr>
    </w:p>
    <w:p w:rsidR="00E33935" w:rsidRPr="00E9077D" w:rsidRDefault="00E33935">
      <w:pPr>
        <w:pStyle w:val="a3"/>
        <w:spacing w:before="4"/>
        <w:rPr>
          <w:rFonts w:ascii="Gill Sans MT"/>
          <w:b/>
          <w:sz w:val="24"/>
          <w:lang w:val="ru-RU"/>
        </w:rPr>
      </w:pPr>
    </w:p>
    <w:p w:rsidR="00E33935" w:rsidRDefault="00E9077D">
      <w:pPr>
        <w:pStyle w:val="1"/>
        <w:numPr>
          <w:ilvl w:val="1"/>
          <w:numId w:val="3"/>
        </w:numPr>
        <w:tabs>
          <w:tab w:val="left" w:pos="1220"/>
        </w:tabs>
      </w:pPr>
      <w:bookmarkStart w:id="93" w:name="_TOC_250001"/>
      <w:r>
        <w:rPr>
          <w:w w:val="85"/>
          <w:lang w:val="ru"/>
        </w:rPr>
        <w:t>Ошибки</w:t>
      </w:r>
      <w:bookmarkEnd w:id="93"/>
    </w:p>
    <w:p w:rsidR="00E33935" w:rsidRDefault="00E9077D">
      <w:pPr>
        <w:pStyle w:val="a3"/>
        <w:spacing w:before="207"/>
        <w:ind w:left="682"/>
      </w:pPr>
      <w:r>
        <w:rPr>
          <w:w w:val="95"/>
          <w:lang w:val="ru"/>
        </w:rPr>
        <w:t>При возникновении ошибки:</w:t>
      </w:r>
    </w:p>
    <w:p w:rsidR="00E33935" w:rsidRDefault="00E33935">
      <w:pPr>
        <w:pStyle w:val="a3"/>
        <w:spacing w:before="1"/>
        <w:rPr>
          <w:sz w:val="18"/>
        </w:rPr>
      </w:pPr>
    </w:p>
    <w:p w:rsidR="00E33935" w:rsidRDefault="00E9077D" w:rsidP="004A449D">
      <w:pPr>
        <w:pStyle w:val="a4"/>
        <w:numPr>
          <w:ilvl w:val="0"/>
          <w:numId w:val="1"/>
        </w:numPr>
        <w:tabs>
          <w:tab w:val="left" w:pos="1401"/>
          <w:tab w:val="left" w:pos="1402"/>
        </w:tabs>
        <w:spacing w:before="120"/>
        <w:ind w:left="1400" w:hanging="361"/>
        <w:rPr>
          <w:sz w:val="20"/>
        </w:rPr>
      </w:pPr>
      <w:r>
        <w:rPr>
          <w:w w:val="95"/>
          <w:sz w:val="20"/>
          <w:lang w:val="ru"/>
        </w:rPr>
        <w:t>Периодически раздается звуковой сигнал.</w:t>
      </w:r>
    </w:p>
    <w:p w:rsidR="00E33935" w:rsidRPr="00E9077D" w:rsidRDefault="00E9077D" w:rsidP="004A449D">
      <w:pPr>
        <w:pStyle w:val="a4"/>
        <w:numPr>
          <w:ilvl w:val="0"/>
          <w:numId w:val="1"/>
        </w:numPr>
        <w:tabs>
          <w:tab w:val="left" w:pos="1401"/>
          <w:tab w:val="left" w:pos="1402"/>
        </w:tabs>
        <w:spacing w:before="120"/>
        <w:ind w:left="1400" w:hanging="361"/>
        <w:rPr>
          <w:sz w:val="20"/>
          <w:lang w:val="ru-RU"/>
        </w:rPr>
      </w:pPr>
      <w:r>
        <w:rPr>
          <w:sz w:val="20"/>
          <w:lang w:val="ru"/>
        </w:rPr>
        <w:t>На верхнем текстовом дисплее мигает сообщение.</w:t>
      </w:r>
    </w:p>
    <w:p w:rsidR="00E33935" w:rsidRPr="00E9077D" w:rsidRDefault="00E9077D" w:rsidP="004A449D">
      <w:pPr>
        <w:pStyle w:val="a4"/>
        <w:numPr>
          <w:ilvl w:val="0"/>
          <w:numId w:val="1"/>
        </w:numPr>
        <w:tabs>
          <w:tab w:val="left" w:pos="1401"/>
          <w:tab w:val="left" w:pos="1402"/>
        </w:tabs>
        <w:spacing w:before="120"/>
        <w:ind w:left="1400" w:hanging="361"/>
        <w:rPr>
          <w:sz w:val="20"/>
          <w:lang w:val="ru-RU"/>
        </w:rPr>
      </w:pPr>
      <w:r>
        <w:rPr>
          <w:w w:val="95"/>
          <w:sz w:val="20"/>
          <w:lang w:val="ru"/>
        </w:rPr>
        <w:t>Если нажать кнопку «</w:t>
      </w:r>
      <w:r>
        <w:rPr>
          <w:rFonts w:ascii="Gill Sans MT" w:hAnsi="Gill Sans MT"/>
          <w:b/>
          <w:w w:val="95"/>
          <w:sz w:val="20"/>
          <w:lang w:val="ru"/>
        </w:rPr>
        <w:t>Старт</w:t>
      </w:r>
      <w:r>
        <w:rPr>
          <w:w w:val="95"/>
          <w:sz w:val="20"/>
          <w:lang w:val="ru"/>
        </w:rPr>
        <w:t>», на экране снова появится сообщение об ошибке.</w:t>
      </w:r>
    </w:p>
    <w:p w:rsidR="00E33935" w:rsidRPr="00E9077D" w:rsidRDefault="00E9077D" w:rsidP="004A449D">
      <w:pPr>
        <w:pStyle w:val="a4"/>
        <w:numPr>
          <w:ilvl w:val="0"/>
          <w:numId w:val="1"/>
        </w:numPr>
        <w:tabs>
          <w:tab w:val="left" w:pos="1401"/>
          <w:tab w:val="left" w:pos="1402"/>
        </w:tabs>
        <w:spacing w:before="120"/>
        <w:ind w:left="1400" w:right="956" w:hanging="361"/>
        <w:rPr>
          <w:sz w:val="20"/>
          <w:lang w:val="ru-RU"/>
        </w:rPr>
      </w:pPr>
      <w:r>
        <w:rPr>
          <w:sz w:val="20"/>
          <w:lang w:val="ru"/>
        </w:rPr>
        <w:t>Чтобы удалить сообщение об ошибке и остановить звуковой сигнал, нужно будет проверить и устранить ошибку.</w:t>
      </w:r>
    </w:p>
    <w:p w:rsidR="00E33935" w:rsidRPr="00E9077D" w:rsidRDefault="00E9077D" w:rsidP="004A449D">
      <w:pPr>
        <w:pStyle w:val="a4"/>
        <w:numPr>
          <w:ilvl w:val="0"/>
          <w:numId w:val="1"/>
        </w:numPr>
        <w:tabs>
          <w:tab w:val="left" w:pos="1401"/>
          <w:tab w:val="left" w:pos="1402"/>
        </w:tabs>
        <w:spacing w:before="120"/>
        <w:ind w:left="1400" w:right="956" w:hanging="361"/>
        <w:rPr>
          <w:sz w:val="20"/>
          <w:lang w:val="ru-RU"/>
        </w:rPr>
      </w:pPr>
      <w:r>
        <w:rPr>
          <w:sz w:val="20"/>
          <w:lang w:val="ru"/>
        </w:rPr>
        <w:t>Как только неисправность, вызвавшая ошибку, будет устранена, выходы вернутся в нормальное состояние.</w:t>
      </w:r>
    </w:p>
    <w:p w:rsidR="00E33935" w:rsidRPr="00E9077D" w:rsidRDefault="00E9077D">
      <w:pPr>
        <w:pStyle w:val="a3"/>
        <w:spacing w:before="208" w:line="376" w:lineRule="auto"/>
        <w:ind w:left="682" w:right="957"/>
        <w:rPr>
          <w:lang w:val="ru-RU"/>
        </w:rPr>
      </w:pPr>
      <w:r>
        <w:rPr>
          <w:lang w:val="ru"/>
        </w:rPr>
        <w:t>Ниже приведен список ошибок печи, сообщений, которые появляются на экране, и изменения в работе печи.</w:t>
      </w:r>
    </w:p>
    <w:p w:rsidR="00E33935" w:rsidRPr="00E9077D" w:rsidRDefault="00E33935">
      <w:pPr>
        <w:pStyle w:val="a3"/>
        <w:spacing w:before="6"/>
        <w:rPr>
          <w:sz w:val="16"/>
          <w:lang w:val="ru-RU"/>
        </w:rPr>
      </w:pPr>
    </w:p>
    <w:tbl>
      <w:tblPr>
        <w:tblStyle w:val="TableNormal0"/>
        <w:tblW w:w="0" w:type="auto"/>
        <w:tblInd w:w="675" w:type="dxa"/>
        <w:tblLayout w:type="fixed"/>
        <w:tblLook w:val="01E0" w:firstRow="1" w:lastRow="1" w:firstColumn="1" w:lastColumn="1" w:noHBand="0" w:noVBand="0"/>
      </w:tblPr>
      <w:tblGrid>
        <w:gridCol w:w="1597"/>
        <w:gridCol w:w="3380"/>
        <w:gridCol w:w="3546"/>
      </w:tblGrid>
      <w:tr w:rsidR="00586E92">
        <w:trPr>
          <w:trHeight w:val="364"/>
        </w:trPr>
        <w:tc>
          <w:tcPr>
            <w:tcW w:w="1597" w:type="dxa"/>
            <w:shd w:val="clear" w:color="auto" w:fill="F1F1F1"/>
          </w:tcPr>
          <w:p w:rsidR="00E33935" w:rsidRDefault="00E9077D" w:rsidP="004A449D">
            <w:pPr>
              <w:pStyle w:val="TableParagraph"/>
              <w:spacing w:before="26"/>
              <w:ind w:left="57" w:right="57"/>
              <w:rPr>
                <w:sz w:val="20"/>
              </w:rPr>
            </w:pPr>
            <w:r>
              <w:rPr>
                <w:spacing w:val="-2"/>
                <w:sz w:val="20"/>
                <w:lang w:val="ru"/>
              </w:rPr>
              <w:t>Ошибка</w:t>
            </w:r>
          </w:p>
        </w:tc>
        <w:tc>
          <w:tcPr>
            <w:tcW w:w="3380" w:type="dxa"/>
            <w:shd w:val="clear" w:color="auto" w:fill="F1F1F1"/>
          </w:tcPr>
          <w:p w:rsidR="00E33935" w:rsidRDefault="00E9077D" w:rsidP="004A449D">
            <w:pPr>
              <w:pStyle w:val="TableParagraph"/>
              <w:spacing w:before="26"/>
              <w:ind w:left="57" w:right="57"/>
              <w:rPr>
                <w:sz w:val="20"/>
              </w:rPr>
            </w:pPr>
            <w:r>
              <w:rPr>
                <w:spacing w:val="-2"/>
                <w:sz w:val="20"/>
                <w:lang w:val="ru"/>
              </w:rPr>
              <w:t>Описание</w:t>
            </w:r>
          </w:p>
        </w:tc>
        <w:tc>
          <w:tcPr>
            <w:tcW w:w="3546" w:type="dxa"/>
            <w:shd w:val="clear" w:color="auto" w:fill="F1F1F1"/>
          </w:tcPr>
          <w:p w:rsidR="00E33935" w:rsidRDefault="00E9077D" w:rsidP="004A449D">
            <w:pPr>
              <w:pStyle w:val="TableParagraph"/>
              <w:spacing w:before="26"/>
              <w:ind w:left="57" w:right="57"/>
              <w:rPr>
                <w:sz w:val="20"/>
              </w:rPr>
            </w:pPr>
            <w:r>
              <w:rPr>
                <w:spacing w:val="-2"/>
                <w:sz w:val="20"/>
                <w:lang w:val="ru"/>
              </w:rPr>
              <w:t>Реакция</w:t>
            </w:r>
          </w:p>
        </w:tc>
      </w:tr>
      <w:tr w:rsidR="00586E92">
        <w:trPr>
          <w:trHeight w:val="597"/>
        </w:trPr>
        <w:tc>
          <w:tcPr>
            <w:tcW w:w="1597" w:type="dxa"/>
            <w:tcBorders>
              <w:bottom w:val="single" w:sz="4" w:space="0" w:color="000000"/>
            </w:tcBorders>
          </w:tcPr>
          <w:p w:rsidR="00E33935" w:rsidRPr="004A449D" w:rsidRDefault="00E9077D" w:rsidP="004A449D">
            <w:pPr>
              <w:pStyle w:val="TableParagraph"/>
              <w:spacing w:before="10"/>
              <w:ind w:left="57" w:right="57"/>
              <w:rPr>
                <w:w w:val="95"/>
                <w:sz w:val="20"/>
                <w:lang w:val="ru"/>
              </w:rPr>
            </w:pPr>
            <w:r w:rsidRPr="004A449D">
              <w:rPr>
                <w:w w:val="95"/>
                <w:sz w:val="20"/>
                <w:lang w:val="ru"/>
              </w:rPr>
              <w:t>E1 Датчик TC</w:t>
            </w:r>
          </w:p>
        </w:tc>
        <w:tc>
          <w:tcPr>
            <w:tcW w:w="3380" w:type="dxa"/>
            <w:tcBorders>
              <w:bottom w:val="single" w:sz="4" w:space="0" w:color="000000"/>
            </w:tcBorders>
          </w:tcPr>
          <w:p w:rsidR="00E33935" w:rsidRPr="004A449D" w:rsidRDefault="00E9077D" w:rsidP="004A449D">
            <w:pPr>
              <w:pStyle w:val="TableParagraph"/>
              <w:spacing w:before="10"/>
              <w:ind w:left="57" w:right="57"/>
              <w:rPr>
                <w:w w:val="95"/>
                <w:sz w:val="20"/>
                <w:lang w:val="ru"/>
              </w:rPr>
            </w:pPr>
            <w:proofErr w:type="gramStart"/>
            <w:r>
              <w:rPr>
                <w:w w:val="95"/>
                <w:sz w:val="20"/>
                <w:lang w:val="ru"/>
              </w:rPr>
              <w:t>Поврежден</w:t>
            </w:r>
            <w:proofErr w:type="gramEnd"/>
            <w:r>
              <w:rPr>
                <w:w w:val="95"/>
                <w:sz w:val="20"/>
                <w:lang w:val="ru"/>
              </w:rPr>
              <w:t xml:space="preserve"> термодатчик камеры</w:t>
            </w:r>
          </w:p>
          <w:p w:rsidR="00E33935" w:rsidRPr="004A449D" w:rsidRDefault="00E9077D" w:rsidP="004A449D">
            <w:pPr>
              <w:pStyle w:val="TableParagraph"/>
              <w:spacing w:before="10"/>
              <w:ind w:left="57" w:right="57"/>
              <w:rPr>
                <w:w w:val="95"/>
                <w:sz w:val="20"/>
                <w:lang w:val="ru"/>
              </w:rPr>
            </w:pPr>
            <w:r>
              <w:rPr>
                <w:w w:val="95"/>
                <w:sz w:val="20"/>
                <w:lang w:val="ru"/>
              </w:rPr>
              <w:t>TC вышел из диапазона. [-10ºC...400ºC].</w:t>
            </w:r>
          </w:p>
        </w:tc>
        <w:tc>
          <w:tcPr>
            <w:tcW w:w="3546" w:type="dxa"/>
            <w:tcBorders>
              <w:bottom w:val="single" w:sz="4" w:space="0" w:color="000000"/>
            </w:tcBorders>
          </w:tcPr>
          <w:p w:rsidR="00E33935" w:rsidRPr="004A449D" w:rsidRDefault="00E9077D" w:rsidP="004A449D">
            <w:pPr>
              <w:pStyle w:val="TableParagraph"/>
              <w:spacing w:before="10"/>
              <w:ind w:left="57" w:right="57"/>
              <w:rPr>
                <w:w w:val="95"/>
                <w:sz w:val="20"/>
                <w:lang w:val="ru"/>
              </w:rPr>
            </w:pPr>
            <w:r>
              <w:rPr>
                <w:w w:val="95"/>
                <w:sz w:val="20"/>
                <w:lang w:val="ru"/>
              </w:rPr>
              <w:t>Печь полностью отключена</w:t>
            </w:r>
          </w:p>
        </w:tc>
      </w:tr>
      <w:tr w:rsidR="00586E92" w:rsidRPr="00E9077D">
        <w:trPr>
          <w:trHeight w:val="561"/>
        </w:trPr>
        <w:tc>
          <w:tcPr>
            <w:tcW w:w="1597" w:type="dxa"/>
            <w:tcBorders>
              <w:top w:val="single" w:sz="4" w:space="0" w:color="000000"/>
              <w:bottom w:val="single" w:sz="4" w:space="0" w:color="000000"/>
            </w:tcBorders>
          </w:tcPr>
          <w:p w:rsidR="00E33935" w:rsidRPr="004A449D" w:rsidRDefault="00E9077D" w:rsidP="004A449D">
            <w:pPr>
              <w:pStyle w:val="TableParagraph"/>
              <w:spacing w:before="10"/>
              <w:ind w:left="57" w:right="57"/>
              <w:rPr>
                <w:w w:val="95"/>
                <w:sz w:val="20"/>
                <w:lang w:val="ru"/>
              </w:rPr>
            </w:pPr>
            <w:r>
              <w:rPr>
                <w:w w:val="95"/>
                <w:sz w:val="20"/>
                <w:lang w:val="ru"/>
              </w:rPr>
              <w:t>E2 Датчик TN</w:t>
            </w:r>
          </w:p>
        </w:tc>
        <w:tc>
          <w:tcPr>
            <w:tcW w:w="3380" w:type="dxa"/>
            <w:tcBorders>
              <w:top w:val="single" w:sz="4" w:space="0" w:color="000000"/>
              <w:bottom w:val="single" w:sz="4" w:space="0" w:color="000000"/>
            </w:tcBorders>
          </w:tcPr>
          <w:p w:rsidR="00E33935" w:rsidRPr="004A449D" w:rsidRDefault="00E9077D" w:rsidP="004A449D">
            <w:pPr>
              <w:pStyle w:val="TableParagraph"/>
              <w:spacing w:before="10"/>
              <w:ind w:left="57" w:right="57"/>
              <w:rPr>
                <w:w w:val="95"/>
                <w:sz w:val="20"/>
                <w:lang w:val="ru"/>
              </w:rPr>
            </w:pPr>
            <w:r>
              <w:rPr>
                <w:w w:val="95"/>
                <w:sz w:val="20"/>
                <w:lang w:val="ru"/>
              </w:rPr>
              <w:t>Поврежден продуктовый щуп (TN)</w:t>
            </w:r>
          </w:p>
          <w:p w:rsidR="00E33935" w:rsidRPr="004A449D" w:rsidRDefault="00E9077D" w:rsidP="004A449D">
            <w:pPr>
              <w:pStyle w:val="TableParagraph"/>
              <w:spacing w:before="10"/>
              <w:ind w:left="57" w:right="57"/>
              <w:rPr>
                <w:w w:val="95"/>
                <w:sz w:val="20"/>
                <w:lang w:val="ru"/>
              </w:rPr>
            </w:pPr>
            <w:r w:rsidRPr="004A449D">
              <w:rPr>
                <w:w w:val="95"/>
                <w:sz w:val="20"/>
                <w:lang w:val="ru"/>
              </w:rPr>
              <w:t>TN вышел из диапазона [-10ºC...400ºC]</w:t>
            </w:r>
          </w:p>
        </w:tc>
        <w:tc>
          <w:tcPr>
            <w:tcW w:w="3546" w:type="dxa"/>
            <w:tcBorders>
              <w:top w:val="single" w:sz="4" w:space="0" w:color="000000"/>
              <w:bottom w:val="single" w:sz="4" w:space="0" w:color="000000"/>
            </w:tcBorders>
          </w:tcPr>
          <w:p w:rsidR="00E33935" w:rsidRPr="004A449D" w:rsidRDefault="00E9077D" w:rsidP="004A449D">
            <w:pPr>
              <w:pStyle w:val="TableParagraph"/>
              <w:spacing w:before="10" w:line="249" w:lineRule="auto"/>
              <w:ind w:left="57" w:right="57"/>
              <w:rPr>
                <w:w w:val="95"/>
                <w:sz w:val="20"/>
                <w:lang w:val="ru"/>
              </w:rPr>
            </w:pPr>
            <w:r w:rsidRPr="004A449D">
              <w:rPr>
                <w:w w:val="95"/>
                <w:sz w:val="20"/>
                <w:lang w:val="ru"/>
              </w:rPr>
              <w:t>Отключены функции щупа и дельты</w:t>
            </w:r>
          </w:p>
        </w:tc>
      </w:tr>
      <w:tr w:rsidR="00586E92" w:rsidRPr="00E9077D">
        <w:trPr>
          <w:trHeight w:val="720"/>
        </w:trPr>
        <w:tc>
          <w:tcPr>
            <w:tcW w:w="1597" w:type="dxa"/>
            <w:tcBorders>
              <w:top w:val="single" w:sz="4" w:space="0" w:color="000000"/>
              <w:bottom w:val="single" w:sz="4" w:space="0" w:color="000000"/>
            </w:tcBorders>
          </w:tcPr>
          <w:p w:rsidR="00E33935" w:rsidRPr="004A449D" w:rsidRDefault="00E9077D" w:rsidP="004A449D">
            <w:pPr>
              <w:pStyle w:val="TableParagraph"/>
              <w:spacing w:before="10"/>
              <w:ind w:left="57" w:right="57"/>
              <w:rPr>
                <w:w w:val="95"/>
                <w:sz w:val="20"/>
                <w:lang w:val="ru"/>
              </w:rPr>
            </w:pPr>
            <w:r>
              <w:rPr>
                <w:w w:val="95"/>
                <w:sz w:val="20"/>
                <w:lang w:val="ru"/>
              </w:rPr>
              <w:t>E3 Датчик TV (Только 0623)</w:t>
            </w:r>
          </w:p>
        </w:tc>
        <w:tc>
          <w:tcPr>
            <w:tcW w:w="3380" w:type="dxa"/>
            <w:tcBorders>
              <w:top w:val="single" w:sz="4" w:space="0" w:color="000000"/>
              <w:bottom w:val="single" w:sz="4" w:space="0" w:color="000000"/>
            </w:tcBorders>
          </w:tcPr>
          <w:p w:rsidR="00E33935" w:rsidRPr="004A449D" w:rsidRDefault="00E9077D" w:rsidP="004A449D">
            <w:pPr>
              <w:pStyle w:val="TableParagraph"/>
              <w:spacing w:before="10"/>
              <w:ind w:left="57" w:right="57"/>
              <w:rPr>
                <w:w w:val="95"/>
                <w:sz w:val="20"/>
                <w:lang w:val="ru"/>
              </w:rPr>
            </w:pPr>
            <w:r>
              <w:rPr>
                <w:w w:val="95"/>
                <w:sz w:val="20"/>
                <w:lang w:val="ru"/>
              </w:rPr>
              <w:t>Поврежден датчик пара (TV)</w:t>
            </w:r>
          </w:p>
          <w:p w:rsidR="00E33935" w:rsidRPr="004A449D" w:rsidRDefault="00E9077D" w:rsidP="004A449D">
            <w:pPr>
              <w:pStyle w:val="TableParagraph"/>
              <w:spacing w:before="10"/>
              <w:ind w:left="57" w:right="57"/>
              <w:rPr>
                <w:w w:val="95"/>
                <w:sz w:val="20"/>
                <w:lang w:val="ru"/>
              </w:rPr>
            </w:pPr>
            <w:r>
              <w:rPr>
                <w:w w:val="95"/>
                <w:sz w:val="20"/>
                <w:lang w:val="ru"/>
              </w:rPr>
              <w:t>TV вышел из диапазона [-10ºC...400ºC].</w:t>
            </w:r>
          </w:p>
        </w:tc>
        <w:tc>
          <w:tcPr>
            <w:tcW w:w="3546" w:type="dxa"/>
            <w:tcBorders>
              <w:top w:val="single" w:sz="4" w:space="0" w:color="000000"/>
              <w:bottom w:val="single" w:sz="4" w:space="0" w:color="000000"/>
            </w:tcBorders>
          </w:tcPr>
          <w:p w:rsidR="00E33935" w:rsidRPr="004A449D" w:rsidRDefault="00E9077D" w:rsidP="004A449D">
            <w:pPr>
              <w:pStyle w:val="TableParagraph"/>
              <w:spacing w:before="10"/>
              <w:ind w:left="57" w:right="57"/>
              <w:rPr>
                <w:w w:val="95"/>
                <w:sz w:val="20"/>
                <w:lang w:val="ru"/>
              </w:rPr>
            </w:pPr>
            <w:r>
              <w:rPr>
                <w:w w:val="95"/>
                <w:sz w:val="20"/>
                <w:lang w:val="ru"/>
              </w:rPr>
              <w:t>Работает только режим конвекции без водяного конденсата.</w:t>
            </w:r>
          </w:p>
        </w:tc>
      </w:tr>
      <w:tr w:rsidR="00586E92" w:rsidRPr="00E9077D">
        <w:trPr>
          <w:trHeight w:val="880"/>
        </w:trPr>
        <w:tc>
          <w:tcPr>
            <w:tcW w:w="1597" w:type="dxa"/>
            <w:tcBorders>
              <w:top w:val="single" w:sz="4" w:space="0" w:color="000000"/>
              <w:bottom w:val="single" w:sz="4" w:space="0" w:color="000000"/>
            </w:tcBorders>
          </w:tcPr>
          <w:p w:rsidR="00E33935" w:rsidRPr="004A449D" w:rsidRDefault="00E9077D" w:rsidP="004A449D">
            <w:pPr>
              <w:pStyle w:val="TableParagraph"/>
              <w:spacing w:before="10"/>
              <w:ind w:left="57" w:right="57"/>
              <w:rPr>
                <w:w w:val="95"/>
                <w:sz w:val="20"/>
                <w:lang w:val="ru"/>
              </w:rPr>
            </w:pPr>
            <w:r w:rsidRPr="004A449D">
              <w:rPr>
                <w:w w:val="95"/>
                <w:sz w:val="20"/>
                <w:lang w:val="ru"/>
              </w:rPr>
              <w:t>E4 Датчик TG</w:t>
            </w:r>
          </w:p>
          <w:p w:rsidR="00E33935" w:rsidRPr="004A449D" w:rsidRDefault="00E9077D" w:rsidP="004A449D">
            <w:pPr>
              <w:pStyle w:val="TableParagraph"/>
              <w:spacing w:before="10" w:line="249" w:lineRule="auto"/>
              <w:ind w:left="57" w:right="57"/>
              <w:rPr>
                <w:w w:val="95"/>
                <w:sz w:val="20"/>
                <w:lang w:val="ru"/>
              </w:rPr>
            </w:pPr>
            <w:r w:rsidRPr="004A449D">
              <w:rPr>
                <w:w w:val="95"/>
                <w:sz w:val="20"/>
                <w:lang w:val="ru"/>
              </w:rPr>
              <w:t>(Только CP и CPW)</w:t>
            </w:r>
          </w:p>
        </w:tc>
        <w:tc>
          <w:tcPr>
            <w:tcW w:w="3380" w:type="dxa"/>
            <w:tcBorders>
              <w:top w:val="single" w:sz="4" w:space="0" w:color="000000"/>
              <w:bottom w:val="single" w:sz="4" w:space="0" w:color="000000"/>
            </w:tcBorders>
          </w:tcPr>
          <w:p w:rsidR="00E33935" w:rsidRPr="004A449D" w:rsidRDefault="00E9077D" w:rsidP="004A449D">
            <w:pPr>
              <w:pStyle w:val="TableParagraph"/>
              <w:spacing w:before="10"/>
              <w:ind w:left="57" w:right="57"/>
              <w:rPr>
                <w:w w:val="95"/>
                <w:sz w:val="20"/>
                <w:lang w:val="ru"/>
              </w:rPr>
            </w:pPr>
            <w:proofErr w:type="gramStart"/>
            <w:r>
              <w:rPr>
                <w:w w:val="95"/>
                <w:sz w:val="20"/>
                <w:lang w:val="ru"/>
              </w:rPr>
              <w:t>Поврежден</w:t>
            </w:r>
            <w:proofErr w:type="gramEnd"/>
            <w:r>
              <w:rPr>
                <w:w w:val="95"/>
                <w:sz w:val="20"/>
                <w:lang w:val="ru"/>
              </w:rPr>
              <w:t xml:space="preserve"> термодатчик генератора</w:t>
            </w:r>
          </w:p>
          <w:p w:rsidR="00E33935" w:rsidRPr="004A449D" w:rsidRDefault="00E9077D" w:rsidP="004A449D">
            <w:pPr>
              <w:pStyle w:val="TableParagraph"/>
              <w:spacing w:before="10"/>
              <w:ind w:left="57" w:right="57"/>
              <w:rPr>
                <w:w w:val="95"/>
                <w:sz w:val="20"/>
                <w:lang w:val="ru"/>
              </w:rPr>
            </w:pPr>
            <w:r>
              <w:rPr>
                <w:w w:val="95"/>
                <w:sz w:val="20"/>
                <w:lang w:val="ru"/>
              </w:rPr>
              <w:t>TG вышел из диапазона [-10ºC...400ºC]</w:t>
            </w:r>
          </w:p>
        </w:tc>
        <w:tc>
          <w:tcPr>
            <w:tcW w:w="3546" w:type="dxa"/>
            <w:tcBorders>
              <w:top w:val="single" w:sz="4" w:space="0" w:color="000000"/>
              <w:bottom w:val="single" w:sz="4" w:space="0" w:color="000000"/>
            </w:tcBorders>
          </w:tcPr>
          <w:p w:rsidR="00E33935" w:rsidRPr="004A449D" w:rsidRDefault="00E9077D" w:rsidP="004A449D">
            <w:pPr>
              <w:pStyle w:val="TableParagraph"/>
              <w:spacing w:before="10" w:line="249" w:lineRule="auto"/>
              <w:ind w:left="57" w:right="57"/>
              <w:rPr>
                <w:w w:val="95"/>
                <w:sz w:val="20"/>
                <w:lang w:val="ru"/>
              </w:rPr>
            </w:pPr>
            <w:r>
              <w:rPr>
                <w:w w:val="95"/>
                <w:sz w:val="20"/>
                <w:lang w:val="ru"/>
              </w:rPr>
              <w:t>Печь работает только в режиме конвекции</w:t>
            </w:r>
          </w:p>
        </w:tc>
      </w:tr>
      <w:tr w:rsidR="00586E92" w:rsidRPr="00E9077D">
        <w:trPr>
          <w:trHeight w:val="681"/>
        </w:trPr>
        <w:tc>
          <w:tcPr>
            <w:tcW w:w="1597" w:type="dxa"/>
            <w:tcBorders>
              <w:top w:val="single" w:sz="4" w:space="0" w:color="000000"/>
              <w:bottom w:val="single" w:sz="4" w:space="0" w:color="000000"/>
            </w:tcBorders>
          </w:tcPr>
          <w:p w:rsidR="00E33935" w:rsidRPr="004A449D" w:rsidRDefault="00E9077D" w:rsidP="004A449D">
            <w:pPr>
              <w:pStyle w:val="TableParagraph"/>
              <w:spacing w:before="10"/>
              <w:ind w:left="57" w:right="57"/>
              <w:rPr>
                <w:w w:val="95"/>
                <w:sz w:val="20"/>
                <w:lang w:val="ru"/>
              </w:rPr>
            </w:pPr>
            <w:r w:rsidRPr="004A449D">
              <w:rPr>
                <w:w w:val="95"/>
                <w:sz w:val="20"/>
                <w:lang w:val="ru"/>
              </w:rPr>
              <w:t>E5 Датчик NTC</w:t>
            </w:r>
          </w:p>
        </w:tc>
        <w:tc>
          <w:tcPr>
            <w:tcW w:w="3380" w:type="dxa"/>
            <w:tcBorders>
              <w:top w:val="single" w:sz="4" w:space="0" w:color="000000"/>
              <w:bottom w:val="single" w:sz="4" w:space="0" w:color="000000"/>
            </w:tcBorders>
          </w:tcPr>
          <w:p w:rsidR="00E33935" w:rsidRPr="004A449D" w:rsidRDefault="00E9077D" w:rsidP="004A449D">
            <w:pPr>
              <w:pStyle w:val="TableParagraph"/>
              <w:spacing w:before="10"/>
              <w:ind w:left="57" w:right="57"/>
              <w:rPr>
                <w:w w:val="95"/>
                <w:sz w:val="20"/>
                <w:lang w:val="ru"/>
              </w:rPr>
            </w:pPr>
            <w:r>
              <w:rPr>
                <w:w w:val="95"/>
                <w:sz w:val="20"/>
                <w:lang w:val="ru"/>
              </w:rPr>
              <w:t>Поврежден термодатчик NTC</w:t>
            </w:r>
          </w:p>
          <w:p w:rsidR="00E33935" w:rsidRPr="004A449D" w:rsidRDefault="00E9077D" w:rsidP="004A449D">
            <w:pPr>
              <w:pStyle w:val="TableParagraph"/>
              <w:spacing w:before="10"/>
              <w:ind w:left="57" w:right="57"/>
              <w:rPr>
                <w:w w:val="95"/>
                <w:sz w:val="20"/>
                <w:lang w:val="ru"/>
              </w:rPr>
            </w:pPr>
            <w:r>
              <w:rPr>
                <w:w w:val="95"/>
                <w:sz w:val="20"/>
                <w:lang w:val="ru"/>
              </w:rPr>
              <w:t>NTC вышел из диапазона [-10ºC...400ºC]</w:t>
            </w:r>
          </w:p>
        </w:tc>
        <w:tc>
          <w:tcPr>
            <w:tcW w:w="3546" w:type="dxa"/>
            <w:tcBorders>
              <w:top w:val="single" w:sz="4" w:space="0" w:color="000000"/>
              <w:bottom w:val="single" w:sz="4" w:space="0" w:color="000000"/>
            </w:tcBorders>
          </w:tcPr>
          <w:p w:rsidR="00E33935" w:rsidRPr="004A449D" w:rsidRDefault="00E9077D" w:rsidP="004A449D">
            <w:pPr>
              <w:pStyle w:val="TableParagraph"/>
              <w:spacing w:before="10"/>
              <w:ind w:left="57" w:right="57"/>
              <w:rPr>
                <w:w w:val="95"/>
                <w:sz w:val="20"/>
                <w:lang w:val="ru"/>
              </w:rPr>
            </w:pPr>
            <w:r w:rsidRPr="004A449D">
              <w:rPr>
                <w:w w:val="95"/>
                <w:sz w:val="20"/>
                <w:lang w:val="ru"/>
              </w:rPr>
              <w:t>Вентилятор (VE) переключается на полную скорость</w:t>
            </w:r>
          </w:p>
        </w:tc>
      </w:tr>
      <w:tr w:rsidR="00586E92">
        <w:trPr>
          <w:trHeight w:val="722"/>
        </w:trPr>
        <w:tc>
          <w:tcPr>
            <w:tcW w:w="1597" w:type="dxa"/>
            <w:tcBorders>
              <w:top w:val="single" w:sz="4" w:space="0" w:color="000000"/>
              <w:bottom w:val="single" w:sz="4" w:space="0" w:color="000000"/>
            </w:tcBorders>
          </w:tcPr>
          <w:p w:rsidR="00E33935" w:rsidRPr="004A449D" w:rsidRDefault="00E9077D" w:rsidP="004A449D">
            <w:pPr>
              <w:pStyle w:val="TableParagraph"/>
              <w:spacing w:before="10"/>
              <w:ind w:left="57" w:right="57"/>
              <w:rPr>
                <w:w w:val="95"/>
                <w:sz w:val="20"/>
                <w:lang w:val="ru"/>
              </w:rPr>
            </w:pPr>
            <w:r w:rsidRPr="004A449D">
              <w:rPr>
                <w:w w:val="95"/>
                <w:sz w:val="20"/>
                <w:lang w:val="ru"/>
              </w:rPr>
              <w:t>E6 Датчик влажности</w:t>
            </w:r>
          </w:p>
        </w:tc>
        <w:tc>
          <w:tcPr>
            <w:tcW w:w="3380" w:type="dxa"/>
            <w:tcBorders>
              <w:top w:val="single" w:sz="4" w:space="0" w:color="000000"/>
              <w:bottom w:val="single" w:sz="4" w:space="0" w:color="000000"/>
            </w:tcBorders>
          </w:tcPr>
          <w:p w:rsidR="004A449D" w:rsidRDefault="00E9077D" w:rsidP="004A449D">
            <w:pPr>
              <w:pStyle w:val="TableParagraph"/>
              <w:spacing w:before="10"/>
              <w:ind w:left="57" w:right="57"/>
              <w:rPr>
                <w:w w:val="95"/>
                <w:sz w:val="20"/>
                <w:lang w:val="ru"/>
              </w:rPr>
            </w:pPr>
            <w:r w:rsidRPr="004A449D">
              <w:rPr>
                <w:w w:val="95"/>
                <w:sz w:val="20"/>
                <w:lang w:val="ru"/>
              </w:rPr>
              <w:t xml:space="preserve">Поврежден датчик влажности </w:t>
            </w:r>
          </w:p>
          <w:p w:rsidR="00E33935" w:rsidRPr="004A449D" w:rsidRDefault="00E9077D" w:rsidP="004A449D">
            <w:pPr>
              <w:pStyle w:val="TableParagraph"/>
              <w:spacing w:before="10"/>
              <w:ind w:left="57" w:right="57"/>
              <w:rPr>
                <w:w w:val="95"/>
                <w:sz w:val="20"/>
                <w:lang w:val="ru"/>
              </w:rPr>
            </w:pPr>
            <w:r w:rsidRPr="004A449D">
              <w:rPr>
                <w:w w:val="95"/>
                <w:sz w:val="20"/>
                <w:lang w:val="ru"/>
              </w:rPr>
              <w:t>HR вышел из диапазона [0мВ...2700мВ]</w:t>
            </w:r>
          </w:p>
        </w:tc>
        <w:tc>
          <w:tcPr>
            <w:tcW w:w="3546" w:type="dxa"/>
            <w:tcBorders>
              <w:top w:val="single" w:sz="4" w:space="0" w:color="000000"/>
              <w:bottom w:val="single" w:sz="4" w:space="0" w:color="000000"/>
            </w:tcBorders>
          </w:tcPr>
          <w:p w:rsidR="00E33935" w:rsidRPr="004A449D" w:rsidRDefault="00E33935" w:rsidP="004A449D">
            <w:pPr>
              <w:pStyle w:val="TableParagraph"/>
              <w:spacing w:before="10"/>
              <w:ind w:left="57" w:right="57"/>
              <w:rPr>
                <w:w w:val="95"/>
                <w:sz w:val="20"/>
                <w:lang w:val="ru"/>
              </w:rPr>
            </w:pPr>
          </w:p>
          <w:p w:rsidR="00E33935" w:rsidRPr="004A449D" w:rsidRDefault="00E9077D" w:rsidP="004A449D">
            <w:pPr>
              <w:pStyle w:val="TableParagraph"/>
              <w:spacing w:before="10"/>
              <w:ind w:left="57" w:right="57"/>
              <w:rPr>
                <w:w w:val="95"/>
                <w:sz w:val="20"/>
                <w:lang w:val="ru"/>
              </w:rPr>
            </w:pPr>
            <w:r>
              <w:rPr>
                <w:w w:val="95"/>
                <w:sz w:val="20"/>
                <w:lang w:val="ru"/>
              </w:rPr>
              <w:t>Печь полностью отключена</w:t>
            </w:r>
          </w:p>
        </w:tc>
      </w:tr>
      <w:tr w:rsidR="00586E92" w:rsidRPr="00E9077D">
        <w:trPr>
          <w:trHeight w:val="798"/>
        </w:trPr>
        <w:tc>
          <w:tcPr>
            <w:tcW w:w="1597" w:type="dxa"/>
            <w:tcBorders>
              <w:top w:val="single" w:sz="4" w:space="0" w:color="000000"/>
              <w:bottom w:val="single" w:sz="4" w:space="0" w:color="000000"/>
            </w:tcBorders>
          </w:tcPr>
          <w:p w:rsidR="00E33935" w:rsidRPr="004A449D" w:rsidRDefault="00E33935" w:rsidP="004A449D">
            <w:pPr>
              <w:pStyle w:val="TableParagraph"/>
              <w:spacing w:before="10"/>
              <w:ind w:left="57" w:right="57"/>
              <w:rPr>
                <w:w w:val="95"/>
                <w:sz w:val="20"/>
                <w:lang w:val="ru"/>
              </w:rPr>
            </w:pPr>
          </w:p>
          <w:p w:rsidR="00E33935" w:rsidRPr="004A449D" w:rsidRDefault="00E9077D" w:rsidP="004A449D">
            <w:pPr>
              <w:pStyle w:val="TableParagraph"/>
              <w:spacing w:before="10"/>
              <w:ind w:left="57" w:right="57"/>
              <w:rPr>
                <w:w w:val="95"/>
                <w:sz w:val="20"/>
                <w:lang w:val="ru"/>
              </w:rPr>
            </w:pPr>
            <w:r>
              <w:rPr>
                <w:w w:val="95"/>
                <w:sz w:val="20"/>
                <w:lang w:val="ru"/>
              </w:rPr>
              <w:t>E7 Перегрев</w:t>
            </w:r>
          </w:p>
        </w:tc>
        <w:tc>
          <w:tcPr>
            <w:tcW w:w="3380" w:type="dxa"/>
            <w:tcBorders>
              <w:top w:val="single" w:sz="4" w:space="0" w:color="000000"/>
              <w:bottom w:val="single" w:sz="4" w:space="0" w:color="000000"/>
            </w:tcBorders>
          </w:tcPr>
          <w:p w:rsidR="00E33935" w:rsidRPr="004A449D" w:rsidRDefault="00E9077D" w:rsidP="004A449D">
            <w:pPr>
              <w:pStyle w:val="TableParagraph"/>
              <w:spacing w:before="10" w:line="249" w:lineRule="auto"/>
              <w:ind w:left="57" w:right="57"/>
              <w:rPr>
                <w:w w:val="95"/>
                <w:sz w:val="20"/>
                <w:lang w:val="ru"/>
              </w:rPr>
            </w:pPr>
            <w:r>
              <w:rPr>
                <w:w w:val="95"/>
                <w:sz w:val="20"/>
                <w:lang w:val="ru"/>
              </w:rPr>
              <w:t>Контролер NTC доходит до 60ºC, но не достигает 70ºC.</w:t>
            </w:r>
          </w:p>
        </w:tc>
        <w:tc>
          <w:tcPr>
            <w:tcW w:w="3546" w:type="dxa"/>
            <w:tcBorders>
              <w:top w:val="single" w:sz="4" w:space="0" w:color="000000"/>
              <w:bottom w:val="single" w:sz="4" w:space="0" w:color="000000"/>
            </w:tcBorders>
          </w:tcPr>
          <w:p w:rsidR="00E33935" w:rsidRPr="004A449D" w:rsidRDefault="00E9077D" w:rsidP="004A449D">
            <w:pPr>
              <w:pStyle w:val="TableParagraph"/>
              <w:spacing w:before="10" w:line="249" w:lineRule="auto"/>
              <w:ind w:left="57" w:right="57"/>
              <w:rPr>
                <w:w w:val="95"/>
                <w:sz w:val="20"/>
                <w:lang w:val="ru"/>
              </w:rPr>
            </w:pPr>
            <w:r w:rsidRPr="004A449D">
              <w:rPr>
                <w:w w:val="95"/>
                <w:sz w:val="20"/>
                <w:lang w:val="ru"/>
              </w:rPr>
              <w:t>Печь работает в нормальном режиме. Это сообщение появляется на 3 минуты каждые 30 минут.</w:t>
            </w:r>
          </w:p>
        </w:tc>
      </w:tr>
      <w:tr w:rsidR="00586E92">
        <w:trPr>
          <w:trHeight w:val="684"/>
        </w:trPr>
        <w:tc>
          <w:tcPr>
            <w:tcW w:w="1597" w:type="dxa"/>
            <w:tcBorders>
              <w:top w:val="single" w:sz="4" w:space="0" w:color="000000"/>
              <w:bottom w:val="single" w:sz="4" w:space="0" w:color="000000"/>
            </w:tcBorders>
          </w:tcPr>
          <w:p w:rsidR="00E33935" w:rsidRPr="004A449D" w:rsidRDefault="00E9077D" w:rsidP="004A449D">
            <w:pPr>
              <w:pStyle w:val="TableParagraph"/>
              <w:spacing w:before="10"/>
              <w:ind w:left="57" w:right="57"/>
              <w:rPr>
                <w:w w:val="95"/>
                <w:sz w:val="20"/>
                <w:lang w:val="ru"/>
              </w:rPr>
            </w:pPr>
            <w:r>
              <w:rPr>
                <w:w w:val="95"/>
                <w:sz w:val="20"/>
                <w:lang w:val="ru"/>
              </w:rPr>
              <w:t>E8 Перегрев</w:t>
            </w:r>
          </w:p>
        </w:tc>
        <w:tc>
          <w:tcPr>
            <w:tcW w:w="3380" w:type="dxa"/>
            <w:tcBorders>
              <w:top w:val="single" w:sz="4" w:space="0" w:color="000000"/>
              <w:bottom w:val="single" w:sz="4" w:space="0" w:color="000000"/>
            </w:tcBorders>
          </w:tcPr>
          <w:p w:rsidR="00E33935" w:rsidRPr="004A449D" w:rsidRDefault="00E33935" w:rsidP="004A449D">
            <w:pPr>
              <w:pStyle w:val="TableParagraph"/>
              <w:spacing w:before="10"/>
              <w:ind w:left="57" w:right="57"/>
              <w:rPr>
                <w:w w:val="95"/>
                <w:sz w:val="20"/>
                <w:lang w:val="ru"/>
              </w:rPr>
            </w:pPr>
          </w:p>
          <w:p w:rsidR="00E33935" w:rsidRPr="004A449D" w:rsidRDefault="00E9077D" w:rsidP="004A449D">
            <w:pPr>
              <w:pStyle w:val="TableParagraph"/>
              <w:spacing w:before="10"/>
              <w:ind w:left="57" w:right="57"/>
              <w:rPr>
                <w:w w:val="95"/>
                <w:sz w:val="20"/>
                <w:lang w:val="ru"/>
              </w:rPr>
            </w:pPr>
            <w:r>
              <w:rPr>
                <w:w w:val="95"/>
                <w:sz w:val="20"/>
                <w:lang w:val="ru"/>
              </w:rPr>
              <w:t>Контроллер NTC поднимается выше 70ºC.</w:t>
            </w:r>
          </w:p>
        </w:tc>
        <w:tc>
          <w:tcPr>
            <w:tcW w:w="3546" w:type="dxa"/>
            <w:tcBorders>
              <w:top w:val="single" w:sz="4" w:space="0" w:color="000000"/>
              <w:bottom w:val="single" w:sz="4" w:space="0" w:color="000000"/>
            </w:tcBorders>
          </w:tcPr>
          <w:p w:rsidR="00E33935" w:rsidRPr="004A449D" w:rsidRDefault="00E9077D" w:rsidP="004A449D">
            <w:pPr>
              <w:pStyle w:val="TableParagraph"/>
              <w:spacing w:before="10"/>
              <w:ind w:left="57" w:right="57"/>
              <w:rPr>
                <w:w w:val="95"/>
                <w:sz w:val="20"/>
                <w:lang w:val="ru"/>
              </w:rPr>
            </w:pPr>
            <w:r>
              <w:rPr>
                <w:w w:val="95"/>
                <w:sz w:val="20"/>
                <w:lang w:val="ru"/>
              </w:rPr>
              <w:t>Печь полностью отключена</w:t>
            </w:r>
          </w:p>
        </w:tc>
      </w:tr>
      <w:tr w:rsidR="00586E92" w:rsidRPr="00E9077D">
        <w:trPr>
          <w:trHeight w:val="959"/>
        </w:trPr>
        <w:tc>
          <w:tcPr>
            <w:tcW w:w="1597" w:type="dxa"/>
            <w:tcBorders>
              <w:top w:val="single" w:sz="4" w:space="0" w:color="000000"/>
              <w:bottom w:val="single" w:sz="4" w:space="0" w:color="000000"/>
            </w:tcBorders>
          </w:tcPr>
          <w:p w:rsidR="00E33935" w:rsidRPr="004A449D" w:rsidRDefault="00E9077D" w:rsidP="004A449D">
            <w:pPr>
              <w:pStyle w:val="TableParagraph"/>
              <w:spacing w:before="10"/>
              <w:ind w:left="57" w:right="57"/>
              <w:rPr>
                <w:w w:val="95"/>
                <w:sz w:val="20"/>
                <w:lang w:val="ru"/>
              </w:rPr>
            </w:pPr>
            <w:r>
              <w:rPr>
                <w:w w:val="95"/>
                <w:sz w:val="20"/>
                <w:lang w:val="ru"/>
              </w:rPr>
              <w:t>E9 Мало воды</w:t>
            </w:r>
          </w:p>
          <w:p w:rsidR="00E33935" w:rsidRPr="004A449D" w:rsidRDefault="00E9077D" w:rsidP="004A449D">
            <w:pPr>
              <w:pStyle w:val="TableParagraph"/>
              <w:spacing w:before="10" w:line="249" w:lineRule="auto"/>
              <w:ind w:left="57" w:right="57"/>
              <w:rPr>
                <w:w w:val="95"/>
                <w:sz w:val="20"/>
                <w:lang w:val="ru"/>
              </w:rPr>
            </w:pPr>
            <w:r w:rsidRPr="004A449D">
              <w:rPr>
                <w:w w:val="95"/>
                <w:sz w:val="20"/>
                <w:lang w:val="ru"/>
              </w:rPr>
              <w:t>(Только CP и CPW)</w:t>
            </w:r>
          </w:p>
        </w:tc>
        <w:tc>
          <w:tcPr>
            <w:tcW w:w="3380" w:type="dxa"/>
            <w:tcBorders>
              <w:top w:val="single" w:sz="4" w:space="0" w:color="000000"/>
              <w:bottom w:val="single" w:sz="4" w:space="0" w:color="000000"/>
            </w:tcBorders>
          </w:tcPr>
          <w:p w:rsidR="00E33935" w:rsidRPr="004A449D" w:rsidRDefault="00E9077D" w:rsidP="004A449D">
            <w:pPr>
              <w:pStyle w:val="TableParagraph"/>
              <w:spacing w:before="10" w:line="249" w:lineRule="auto"/>
              <w:ind w:left="57" w:right="57"/>
              <w:rPr>
                <w:w w:val="95"/>
                <w:sz w:val="20"/>
                <w:lang w:val="ru"/>
              </w:rPr>
            </w:pPr>
            <w:r w:rsidRPr="004A449D">
              <w:rPr>
                <w:w w:val="95"/>
                <w:sz w:val="20"/>
                <w:lang w:val="ru"/>
              </w:rPr>
              <w:t>Обнаружено, что VDV работает в течение 7 минут или более, а максимальный уровень</w:t>
            </w:r>
          </w:p>
          <w:p w:rsidR="00E33935" w:rsidRPr="004A449D" w:rsidRDefault="00E9077D" w:rsidP="004A449D">
            <w:pPr>
              <w:pStyle w:val="TableParagraph"/>
              <w:spacing w:before="10" w:line="218" w:lineRule="exact"/>
              <w:ind w:left="57" w:right="57"/>
              <w:rPr>
                <w:w w:val="95"/>
                <w:sz w:val="20"/>
                <w:lang w:val="ru"/>
              </w:rPr>
            </w:pPr>
            <w:r>
              <w:rPr>
                <w:w w:val="95"/>
                <w:sz w:val="20"/>
                <w:lang w:val="ru"/>
              </w:rPr>
              <w:t xml:space="preserve"> не достигнут.</w:t>
            </w:r>
          </w:p>
        </w:tc>
        <w:tc>
          <w:tcPr>
            <w:tcW w:w="3546" w:type="dxa"/>
            <w:tcBorders>
              <w:top w:val="single" w:sz="4" w:space="0" w:color="000000"/>
              <w:bottom w:val="single" w:sz="4" w:space="0" w:color="000000"/>
            </w:tcBorders>
          </w:tcPr>
          <w:p w:rsidR="00E33935" w:rsidRPr="004A449D" w:rsidRDefault="00E33935" w:rsidP="004A449D">
            <w:pPr>
              <w:pStyle w:val="TableParagraph"/>
              <w:spacing w:before="10"/>
              <w:ind w:left="57" w:right="57"/>
              <w:rPr>
                <w:w w:val="95"/>
                <w:sz w:val="20"/>
                <w:lang w:val="ru"/>
              </w:rPr>
            </w:pPr>
          </w:p>
          <w:p w:rsidR="00E33935" w:rsidRPr="004A449D" w:rsidRDefault="00E9077D" w:rsidP="004A449D">
            <w:pPr>
              <w:pStyle w:val="TableParagraph"/>
              <w:spacing w:before="10" w:line="249" w:lineRule="auto"/>
              <w:ind w:left="57" w:right="57"/>
              <w:rPr>
                <w:w w:val="95"/>
                <w:sz w:val="20"/>
                <w:lang w:val="ru"/>
              </w:rPr>
            </w:pPr>
            <w:r>
              <w:rPr>
                <w:w w:val="95"/>
                <w:sz w:val="20"/>
                <w:lang w:val="ru"/>
              </w:rPr>
              <w:t>Печь работает только в режиме конвекции</w:t>
            </w:r>
          </w:p>
        </w:tc>
      </w:tr>
      <w:tr w:rsidR="00586E92" w:rsidRPr="00E9077D">
        <w:trPr>
          <w:trHeight w:val="961"/>
        </w:trPr>
        <w:tc>
          <w:tcPr>
            <w:tcW w:w="1597" w:type="dxa"/>
            <w:tcBorders>
              <w:top w:val="single" w:sz="4" w:space="0" w:color="000000"/>
              <w:bottom w:val="single" w:sz="4" w:space="0" w:color="000000"/>
            </w:tcBorders>
          </w:tcPr>
          <w:p w:rsidR="00E33935" w:rsidRPr="004A449D" w:rsidRDefault="004A449D" w:rsidP="004A449D">
            <w:pPr>
              <w:pStyle w:val="TableParagraph"/>
              <w:spacing w:before="10"/>
              <w:ind w:left="57" w:right="57"/>
              <w:rPr>
                <w:w w:val="95"/>
                <w:sz w:val="20"/>
                <w:lang w:val="ru"/>
              </w:rPr>
            </w:pPr>
            <w:r>
              <w:rPr>
                <w:w w:val="95"/>
                <w:sz w:val="20"/>
                <w:lang w:val="ru"/>
              </w:rPr>
              <w:t xml:space="preserve">E10 Ошибка слива </w:t>
            </w:r>
            <w:r w:rsidR="00E9077D" w:rsidRPr="004A449D">
              <w:rPr>
                <w:w w:val="95"/>
                <w:sz w:val="20"/>
                <w:lang w:val="ru"/>
              </w:rPr>
              <w:t>(Только CP и CPW)</w:t>
            </w:r>
          </w:p>
        </w:tc>
        <w:tc>
          <w:tcPr>
            <w:tcW w:w="3380" w:type="dxa"/>
            <w:tcBorders>
              <w:top w:val="single" w:sz="4" w:space="0" w:color="000000"/>
              <w:bottom w:val="single" w:sz="4" w:space="0" w:color="000000"/>
            </w:tcBorders>
          </w:tcPr>
          <w:p w:rsidR="00E33935" w:rsidRPr="004A449D" w:rsidRDefault="00E9077D" w:rsidP="004A449D">
            <w:pPr>
              <w:pStyle w:val="TableParagraph"/>
              <w:spacing w:before="10"/>
              <w:ind w:left="57" w:right="57"/>
              <w:rPr>
                <w:w w:val="95"/>
                <w:sz w:val="20"/>
                <w:lang w:val="ru"/>
              </w:rPr>
            </w:pPr>
            <w:r w:rsidRPr="004A449D">
              <w:rPr>
                <w:w w:val="95"/>
                <w:sz w:val="20"/>
                <w:lang w:val="ru"/>
              </w:rPr>
              <w:t>Обнаружено, что VAC работает в течение 1 минуты или более и не опустился ниже</w:t>
            </w:r>
            <w:r w:rsidR="004A449D">
              <w:rPr>
                <w:w w:val="95"/>
                <w:sz w:val="20"/>
                <w:lang w:val="ru"/>
              </w:rPr>
              <w:t xml:space="preserve"> </w:t>
            </w:r>
            <w:r w:rsidRPr="004A449D">
              <w:rPr>
                <w:w w:val="95"/>
                <w:sz w:val="20"/>
                <w:lang w:val="ru"/>
              </w:rPr>
              <w:t xml:space="preserve"> минимального уровня.</w:t>
            </w:r>
          </w:p>
        </w:tc>
        <w:tc>
          <w:tcPr>
            <w:tcW w:w="3546" w:type="dxa"/>
            <w:tcBorders>
              <w:top w:val="single" w:sz="4" w:space="0" w:color="000000"/>
              <w:bottom w:val="single" w:sz="4" w:space="0" w:color="000000"/>
            </w:tcBorders>
          </w:tcPr>
          <w:p w:rsidR="00E33935" w:rsidRPr="004A449D" w:rsidRDefault="00E33935" w:rsidP="004A449D">
            <w:pPr>
              <w:pStyle w:val="TableParagraph"/>
              <w:spacing w:before="10"/>
              <w:ind w:left="57" w:right="57"/>
              <w:rPr>
                <w:w w:val="95"/>
                <w:sz w:val="20"/>
                <w:lang w:val="ru"/>
              </w:rPr>
            </w:pPr>
          </w:p>
          <w:p w:rsidR="00E33935" w:rsidRPr="004A449D" w:rsidRDefault="00E9077D" w:rsidP="004A449D">
            <w:pPr>
              <w:pStyle w:val="TableParagraph"/>
              <w:spacing w:before="10"/>
              <w:ind w:left="57" w:right="57"/>
              <w:rPr>
                <w:w w:val="95"/>
                <w:sz w:val="20"/>
                <w:lang w:val="ru"/>
              </w:rPr>
            </w:pPr>
            <w:r>
              <w:rPr>
                <w:w w:val="95"/>
                <w:sz w:val="20"/>
                <w:lang w:val="ru"/>
              </w:rPr>
              <w:t>Печь работает только в режиме конвекции</w:t>
            </w:r>
          </w:p>
        </w:tc>
      </w:tr>
    </w:tbl>
    <w:p w:rsidR="00E33935" w:rsidRPr="00E9077D" w:rsidRDefault="00E33935">
      <w:pPr>
        <w:spacing w:line="249" w:lineRule="auto"/>
        <w:rPr>
          <w:sz w:val="20"/>
          <w:lang w:val="ru-RU"/>
        </w:rPr>
        <w:sectPr w:rsidR="00E33935" w:rsidRPr="00E9077D">
          <w:headerReference w:type="default" r:id="rId463"/>
          <w:footerReference w:type="default" r:id="rId464"/>
          <w:pgSz w:w="11910" w:h="16840"/>
          <w:pgMar w:top="1960" w:right="720" w:bottom="1380" w:left="1020" w:header="723" w:footer="1192" w:gutter="0"/>
          <w:cols w:space="720"/>
        </w:sectPr>
      </w:pPr>
    </w:p>
    <w:p w:rsidR="00E33935" w:rsidRPr="00E9077D" w:rsidRDefault="00E33935">
      <w:pPr>
        <w:pStyle w:val="a3"/>
        <w:rPr>
          <w:lang w:val="ru-RU"/>
        </w:rPr>
      </w:pPr>
    </w:p>
    <w:p w:rsidR="00E33935" w:rsidRPr="00E9077D" w:rsidRDefault="00E33935">
      <w:pPr>
        <w:pStyle w:val="a3"/>
        <w:spacing w:before="2"/>
        <w:rPr>
          <w:sz w:val="15"/>
          <w:lang w:val="ru-RU"/>
        </w:rPr>
      </w:pPr>
    </w:p>
    <w:tbl>
      <w:tblPr>
        <w:tblStyle w:val="TableNormal0"/>
        <w:tblW w:w="0" w:type="auto"/>
        <w:tblInd w:w="675" w:type="dxa"/>
        <w:tblLayout w:type="fixed"/>
        <w:tblLook w:val="01E0" w:firstRow="1" w:lastRow="1" w:firstColumn="1" w:lastColumn="1" w:noHBand="0" w:noVBand="0"/>
      </w:tblPr>
      <w:tblGrid>
        <w:gridCol w:w="1621"/>
        <w:gridCol w:w="3389"/>
        <w:gridCol w:w="3512"/>
      </w:tblGrid>
      <w:tr w:rsidR="00586E92" w:rsidRPr="004A449D">
        <w:trPr>
          <w:trHeight w:val="880"/>
        </w:trPr>
        <w:tc>
          <w:tcPr>
            <w:tcW w:w="1621" w:type="dxa"/>
            <w:tcBorders>
              <w:top w:val="single" w:sz="4" w:space="0" w:color="000000"/>
              <w:bottom w:val="single" w:sz="4" w:space="0" w:color="000000"/>
            </w:tcBorders>
          </w:tcPr>
          <w:p w:rsidR="00E33935" w:rsidRPr="004A449D" w:rsidRDefault="00E9077D" w:rsidP="004A449D">
            <w:pPr>
              <w:pStyle w:val="TableParagraph"/>
              <w:spacing w:before="2"/>
              <w:ind w:left="57" w:right="57"/>
              <w:rPr>
                <w:sz w:val="20"/>
                <w:szCs w:val="20"/>
                <w:lang w:val="ru-RU"/>
              </w:rPr>
            </w:pPr>
            <w:r w:rsidRPr="004A449D">
              <w:rPr>
                <w:w w:val="90"/>
                <w:sz w:val="20"/>
                <w:szCs w:val="20"/>
                <w:lang w:val="ru"/>
              </w:rPr>
              <w:t>E11 Неполадка CV</w:t>
            </w:r>
            <w:r w:rsidR="004A449D">
              <w:rPr>
                <w:w w:val="90"/>
                <w:sz w:val="20"/>
                <w:szCs w:val="20"/>
                <w:lang w:val="ru"/>
              </w:rPr>
              <w:t xml:space="preserve"> </w:t>
            </w:r>
            <w:r w:rsidRPr="004A449D">
              <w:rPr>
                <w:spacing w:val="-2"/>
                <w:w w:val="95"/>
                <w:sz w:val="20"/>
                <w:szCs w:val="20"/>
                <w:lang w:val="ru"/>
              </w:rPr>
              <w:t>(Только CP и CPW)</w:t>
            </w:r>
          </w:p>
        </w:tc>
        <w:tc>
          <w:tcPr>
            <w:tcW w:w="3389" w:type="dxa"/>
            <w:tcBorders>
              <w:top w:val="single" w:sz="4" w:space="0" w:color="000000"/>
              <w:bottom w:val="single" w:sz="4" w:space="0" w:color="000000"/>
            </w:tcBorders>
          </w:tcPr>
          <w:p w:rsidR="00E33935" w:rsidRPr="004A449D" w:rsidRDefault="00E9077D" w:rsidP="004A449D">
            <w:pPr>
              <w:pStyle w:val="TableParagraph"/>
              <w:spacing w:before="83" w:line="249" w:lineRule="auto"/>
              <w:ind w:left="57" w:right="57"/>
              <w:rPr>
                <w:sz w:val="20"/>
                <w:szCs w:val="20"/>
                <w:lang w:val="ru-RU"/>
              </w:rPr>
            </w:pPr>
            <w:r w:rsidRPr="004A449D">
              <w:rPr>
                <w:w w:val="95"/>
                <w:sz w:val="20"/>
                <w:szCs w:val="20"/>
                <w:lang w:val="ru"/>
              </w:rPr>
              <w:t>Когда CV активен, TG &lt; 80</w:t>
            </w:r>
            <w:proofErr w:type="gramStart"/>
            <w:r w:rsidRPr="004A449D">
              <w:rPr>
                <w:w w:val="95"/>
                <w:sz w:val="20"/>
                <w:szCs w:val="20"/>
                <w:lang w:val="ru"/>
              </w:rPr>
              <w:t xml:space="preserve"> °С</w:t>
            </w:r>
            <w:proofErr w:type="gramEnd"/>
            <w:r w:rsidRPr="004A449D">
              <w:rPr>
                <w:w w:val="95"/>
                <w:sz w:val="20"/>
                <w:szCs w:val="20"/>
                <w:lang w:val="ru"/>
              </w:rPr>
              <w:t>, и в течение 10 минут TG не поднимается на 3 градуса или более.</w:t>
            </w:r>
          </w:p>
        </w:tc>
        <w:tc>
          <w:tcPr>
            <w:tcW w:w="3512" w:type="dxa"/>
            <w:tcBorders>
              <w:top w:val="single" w:sz="4" w:space="0" w:color="000000"/>
              <w:bottom w:val="single" w:sz="4" w:space="0" w:color="000000"/>
            </w:tcBorders>
          </w:tcPr>
          <w:p w:rsidR="00E33935" w:rsidRPr="004A449D" w:rsidRDefault="00E9077D" w:rsidP="004A449D">
            <w:pPr>
              <w:pStyle w:val="TableParagraph"/>
              <w:spacing w:before="162" w:line="249" w:lineRule="auto"/>
              <w:ind w:left="57" w:right="57"/>
              <w:rPr>
                <w:sz w:val="20"/>
                <w:szCs w:val="20"/>
                <w:lang w:val="ru-RU"/>
              </w:rPr>
            </w:pPr>
            <w:r w:rsidRPr="004A449D">
              <w:rPr>
                <w:w w:val="95"/>
                <w:sz w:val="20"/>
                <w:szCs w:val="20"/>
                <w:lang w:val="ru"/>
              </w:rPr>
              <w:t>Печь работает только в режиме конвекции</w:t>
            </w:r>
          </w:p>
        </w:tc>
      </w:tr>
      <w:tr w:rsidR="00586E92" w:rsidRPr="004A449D">
        <w:trPr>
          <w:trHeight w:val="789"/>
        </w:trPr>
        <w:tc>
          <w:tcPr>
            <w:tcW w:w="1621" w:type="dxa"/>
            <w:tcBorders>
              <w:top w:val="single" w:sz="4" w:space="0" w:color="000000"/>
              <w:bottom w:val="single" w:sz="4" w:space="0" w:color="000000"/>
            </w:tcBorders>
          </w:tcPr>
          <w:p w:rsidR="00E33935" w:rsidRPr="004A449D" w:rsidRDefault="00E33935" w:rsidP="004A449D">
            <w:pPr>
              <w:pStyle w:val="TableParagraph"/>
              <w:spacing w:before="7"/>
              <w:ind w:left="57" w:right="57"/>
              <w:rPr>
                <w:sz w:val="20"/>
                <w:szCs w:val="20"/>
                <w:lang w:val="ru-RU"/>
              </w:rPr>
            </w:pPr>
          </w:p>
          <w:p w:rsidR="00E33935" w:rsidRPr="004A449D" w:rsidRDefault="00E9077D" w:rsidP="004A449D">
            <w:pPr>
              <w:pStyle w:val="TableParagraph"/>
              <w:ind w:left="57" w:right="57"/>
              <w:rPr>
                <w:sz w:val="20"/>
                <w:szCs w:val="20"/>
              </w:rPr>
            </w:pPr>
            <w:r w:rsidRPr="004A449D">
              <w:rPr>
                <w:w w:val="90"/>
                <w:sz w:val="20"/>
                <w:szCs w:val="20"/>
                <w:lang w:val="ru"/>
              </w:rPr>
              <w:t>E12 Неполадка CC</w:t>
            </w:r>
          </w:p>
        </w:tc>
        <w:tc>
          <w:tcPr>
            <w:tcW w:w="3389" w:type="dxa"/>
            <w:tcBorders>
              <w:top w:val="single" w:sz="4" w:space="0" w:color="000000"/>
              <w:bottom w:val="single" w:sz="4" w:space="0" w:color="000000"/>
            </w:tcBorders>
          </w:tcPr>
          <w:p w:rsidR="00E33935" w:rsidRPr="004A449D" w:rsidRDefault="00E9077D" w:rsidP="004A449D">
            <w:pPr>
              <w:pStyle w:val="TableParagraph"/>
              <w:spacing w:before="83" w:line="249" w:lineRule="auto"/>
              <w:ind w:left="57" w:right="57"/>
              <w:rPr>
                <w:sz w:val="20"/>
                <w:szCs w:val="20"/>
              </w:rPr>
            </w:pPr>
            <w:r w:rsidRPr="004A449D">
              <w:rPr>
                <w:w w:val="95"/>
                <w:sz w:val="20"/>
                <w:szCs w:val="20"/>
                <w:lang w:val="ru"/>
              </w:rPr>
              <w:t xml:space="preserve">Когда CC </w:t>
            </w:r>
            <w:proofErr w:type="gramStart"/>
            <w:r w:rsidRPr="004A449D">
              <w:rPr>
                <w:w w:val="95"/>
                <w:sz w:val="20"/>
                <w:szCs w:val="20"/>
                <w:lang w:val="ru"/>
              </w:rPr>
              <w:t>активен</w:t>
            </w:r>
            <w:proofErr w:type="gramEnd"/>
            <w:r w:rsidRPr="004A449D">
              <w:rPr>
                <w:w w:val="95"/>
                <w:sz w:val="20"/>
                <w:szCs w:val="20"/>
                <w:lang w:val="ru"/>
              </w:rPr>
              <w:t xml:space="preserve"> и в течение 25 минут TC не поднимается на 3 градуса или более. (Если TC&lt;(заданное значение -10))</w:t>
            </w:r>
          </w:p>
        </w:tc>
        <w:tc>
          <w:tcPr>
            <w:tcW w:w="3512" w:type="dxa"/>
            <w:tcBorders>
              <w:top w:val="single" w:sz="4" w:space="0" w:color="000000"/>
              <w:bottom w:val="single" w:sz="4" w:space="0" w:color="000000"/>
            </w:tcBorders>
          </w:tcPr>
          <w:p w:rsidR="00E33935" w:rsidRPr="004A449D" w:rsidRDefault="00E33935" w:rsidP="004A449D">
            <w:pPr>
              <w:pStyle w:val="TableParagraph"/>
              <w:spacing w:before="7"/>
              <w:ind w:left="57" w:right="57"/>
              <w:rPr>
                <w:sz w:val="20"/>
                <w:szCs w:val="20"/>
              </w:rPr>
            </w:pPr>
          </w:p>
          <w:p w:rsidR="00E33935" w:rsidRPr="004A449D" w:rsidRDefault="00E9077D" w:rsidP="004A449D">
            <w:pPr>
              <w:pStyle w:val="TableParagraph"/>
              <w:ind w:left="57" w:right="57"/>
              <w:rPr>
                <w:sz w:val="20"/>
                <w:szCs w:val="20"/>
              </w:rPr>
            </w:pPr>
            <w:r w:rsidRPr="004A449D">
              <w:rPr>
                <w:w w:val="95"/>
                <w:sz w:val="20"/>
                <w:szCs w:val="20"/>
                <w:lang w:val="ru"/>
              </w:rPr>
              <w:t>Печь полностью отключена</w:t>
            </w:r>
          </w:p>
        </w:tc>
      </w:tr>
      <w:tr w:rsidR="00586E92" w:rsidRPr="004A449D">
        <w:trPr>
          <w:trHeight w:val="1041"/>
        </w:trPr>
        <w:tc>
          <w:tcPr>
            <w:tcW w:w="1621" w:type="dxa"/>
            <w:tcBorders>
              <w:top w:val="single" w:sz="4" w:space="0" w:color="000000"/>
              <w:bottom w:val="single" w:sz="4" w:space="0" w:color="000000"/>
            </w:tcBorders>
          </w:tcPr>
          <w:p w:rsidR="00E33935" w:rsidRPr="004A449D" w:rsidRDefault="00E9077D" w:rsidP="004A449D">
            <w:pPr>
              <w:pStyle w:val="TableParagraph"/>
              <w:ind w:left="57" w:right="57"/>
              <w:rPr>
                <w:w w:val="95"/>
                <w:sz w:val="20"/>
                <w:szCs w:val="20"/>
                <w:lang w:val="ru"/>
              </w:rPr>
            </w:pPr>
            <w:r w:rsidRPr="004A449D">
              <w:rPr>
                <w:w w:val="95"/>
                <w:sz w:val="20"/>
                <w:szCs w:val="20"/>
                <w:lang w:val="ru"/>
              </w:rPr>
              <w:t>E13 QC1</w:t>
            </w:r>
          </w:p>
          <w:p w:rsidR="00E33935" w:rsidRPr="004A449D" w:rsidRDefault="00E9077D" w:rsidP="004A449D">
            <w:pPr>
              <w:pStyle w:val="TableParagraph"/>
              <w:ind w:left="57" w:right="57"/>
              <w:rPr>
                <w:sz w:val="20"/>
                <w:szCs w:val="20"/>
                <w:lang w:val="ru-RU"/>
              </w:rPr>
            </w:pPr>
            <w:r w:rsidRPr="004A449D">
              <w:rPr>
                <w:w w:val="95"/>
                <w:sz w:val="20"/>
                <w:szCs w:val="20"/>
                <w:lang w:val="ru"/>
              </w:rPr>
              <w:t>Ошибка нагнетателя камеры (только в газовых печах)</w:t>
            </w:r>
          </w:p>
        </w:tc>
        <w:tc>
          <w:tcPr>
            <w:tcW w:w="3389" w:type="dxa"/>
            <w:tcBorders>
              <w:top w:val="single" w:sz="4" w:space="0" w:color="000000"/>
              <w:bottom w:val="single" w:sz="4" w:space="0" w:color="000000"/>
            </w:tcBorders>
          </w:tcPr>
          <w:p w:rsidR="00E33935" w:rsidRPr="004A449D" w:rsidRDefault="00E33935" w:rsidP="004A449D">
            <w:pPr>
              <w:pStyle w:val="TableParagraph"/>
              <w:ind w:left="57" w:right="57"/>
              <w:rPr>
                <w:sz w:val="20"/>
                <w:szCs w:val="20"/>
                <w:lang w:val="ru-RU"/>
              </w:rPr>
            </w:pPr>
          </w:p>
          <w:p w:rsidR="00E33935" w:rsidRPr="004A449D" w:rsidRDefault="00E9077D" w:rsidP="004A449D">
            <w:pPr>
              <w:pStyle w:val="TableParagraph"/>
              <w:spacing w:before="149"/>
              <w:ind w:left="57" w:right="57"/>
              <w:rPr>
                <w:sz w:val="20"/>
                <w:szCs w:val="20"/>
              </w:rPr>
            </w:pPr>
            <w:r w:rsidRPr="004A449D">
              <w:rPr>
                <w:w w:val="95"/>
                <w:sz w:val="20"/>
                <w:szCs w:val="20"/>
                <w:lang w:val="ru"/>
              </w:rPr>
              <w:t>Ошибка нагнетателя камеры QC1</w:t>
            </w:r>
          </w:p>
        </w:tc>
        <w:tc>
          <w:tcPr>
            <w:tcW w:w="3512" w:type="dxa"/>
            <w:tcBorders>
              <w:top w:val="single" w:sz="4" w:space="0" w:color="000000"/>
              <w:bottom w:val="single" w:sz="4" w:space="0" w:color="000000"/>
            </w:tcBorders>
          </w:tcPr>
          <w:p w:rsidR="00E33935" w:rsidRPr="004A449D" w:rsidRDefault="00E33935" w:rsidP="004A449D">
            <w:pPr>
              <w:pStyle w:val="TableParagraph"/>
              <w:spacing w:before="5"/>
              <w:ind w:left="57" w:right="57"/>
              <w:rPr>
                <w:sz w:val="20"/>
                <w:szCs w:val="20"/>
              </w:rPr>
            </w:pPr>
          </w:p>
          <w:p w:rsidR="00E33935" w:rsidRPr="004A449D" w:rsidRDefault="00E9077D" w:rsidP="004A449D">
            <w:pPr>
              <w:pStyle w:val="TableParagraph"/>
              <w:ind w:left="57" w:right="57"/>
              <w:rPr>
                <w:sz w:val="20"/>
                <w:szCs w:val="20"/>
              </w:rPr>
            </w:pPr>
            <w:r w:rsidRPr="004A449D">
              <w:rPr>
                <w:w w:val="95"/>
                <w:sz w:val="20"/>
                <w:szCs w:val="20"/>
                <w:lang w:val="ru"/>
              </w:rPr>
              <w:t>Печь полностью отключена.</w:t>
            </w:r>
          </w:p>
        </w:tc>
      </w:tr>
      <w:tr w:rsidR="00586E92" w:rsidRPr="004A449D">
        <w:trPr>
          <w:trHeight w:val="960"/>
        </w:trPr>
        <w:tc>
          <w:tcPr>
            <w:tcW w:w="1621" w:type="dxa"/>
            <w:tcBorders>
              <w:top w:val="single" w:sz="4" w:space="0" w:color="000000"/>
              <w:bottom w:val="single" w:sz="4" w:space="0" w:color="000000"/>
            </w:tcBorders>
          </w:tcPr>
          <w:p w:rsidR="00E33935" w:rsidRPr="004A449D" w:rsidRDefault="00E9077D" w:rsidP="004A449D">
            <w:pPr>
              <w:pStyle w:val="TableParagraph"/>
              <w:ind w:left="57" w:right="57"/>
              <w:rPr>
                <w:w w:val="95"/>
                <w:sz w:val="20"/>
                <w:szCs w:val="20"/>
                <w:lang w:val="ru"/>
              </w:rPr>
            </w:pPr>
            <w:r w:rsidRPr="004A449D">
              <w:rPr>
                <w:w w:val="95"/>
                <w:sz w:val="20"/>
                <w:szCs w:val="20"/>
                <w:lang w:val="ru"/>
              </w:rPr>
              <w:t>E14 QC1</w:t>
            </w:r>
          </w:p>
          <w:p w:rsidR="00E33935" w:rsidRPr="004A449D" w:rsidRDefault="00E9077D" w:rsidP="004A449D">
            <w:pPr>
              <w:pStyle w:val="TableParagraph"/>
              <w:spacing w:line="249" w:lineRule="auto"/>
              <w:ind w:left="57" w:right="57"/>
              <w:rPr>
                <w:w w:val="95"/>
                <w:sz w:val="20"/>
                <w:szCs w:val="20"/>
                <w:lang w:val="ru"/>
              </w:rPr>
            </w:pPr>
            <w:proofErr w:type="gramStart"/>
            <w:r w:rsidRPr="004A449D">
              <w:rPr>
                <w:w w:val="95"/>
                <w:sz w:val="20"/>
                <w:szCs w:val="20"/>
                <w:lang w:val="ru"/>
              </w:rPr>
              <w:t>Заблокирована</w:t>
            </w:r>
            <w:proofErr w:type="gramEnd"/>
            <w:r w:rsidRPr="004A449D">
              <w:rPr>
                <w:w w:val="95"/>
                <w:sz w:val="20"/>
                <w:szCs w:val="20"/>
                <w:lang w:val="ru"/>
              </w:rPr>
              <w:t xml:space="preserve"> (только газовые печи)</w:t>
            </w:r>
          </w:p>
        </w:tc>
        <w:tc>
          <w:tcPr>
            <w:tcW w:w="3389" w:type="dxa"/>
            <w:tcBorders>
              <w:top w:val="single" w:sz="4" w:space="0" w:color="000000"/>
              <w:bottom w:val="single" w:sz="4" w:space="0" w:color="000000"/>
            </w:tcBorders>
          </w:tcPr>
          <w:p w:rsidR="00E33935" w:rsidRPr="004A449D" w:rsidRDefault="00E9077D" w:rsidP="004A449D">
            <w:pPr>
              <w:pStyle w:val="TableParagraph"/>
              <w:spacing w:line="249" w:lineRule="auto"/>
              <w:ind w:left="57" w:right="57"/>
              <w:rPr>
                <w:w w:val="95"/>
                <w:sz w:val="20"/>
                <w:szCs w:val="20"/>
                <w:lang w:val="ru"/>
              </w:rPr>
            </w:pPr>
            <w:r w:rsidRPr="004A449D">
              <w:rPr>
                <w:w w:val="95"/>
                <w:sz w:val="20"/>
                <w:szCs w:val="20"/>
                <w:lang w:val="ru"/>
              </w:rPr>
              <w:t>Заблокировано управление зажиганием в камере. Ошибка появляется, когда горелка камеры не загорается после 3 попыток.</w:t>
            </w:r>
          </w:p>
        </w:tc>
        <w:tc>
          <w:tcPr>
            <w:tcW w:w="3512" w:type="dxa"/>
            <w:tcBorders>
              <w:top w:val="single" w:sz="4" w:space="0" w:color="000000"/>
              <w:bottom w:val="single" w:sz="4" w:space="0" w:color="000000"/>
            </w:tcBorders>
          </w:tcPr>
          <w:p w:rsidR="00E33935" w:rsidRPr="004A449D" w:rsidRDefault="00E33935" w:rsidP="004A449D">
            <w:pPr>
              <w:pStyle w:val="TableParagraph"/>
              <w:spacing w:before="11"/>
              <w:ind w:left="57" w:right="57"/>
              <w:rPr>
                <w:sz w:val="20"/>
                <w:szCs w:val="20"/>
                <w:lang w:val="ru-RU"/>
              </w:rPr>
            </w:pPr>
          </w:p>
          <w:p w:rsidR="00E33935" w:rsidRPr="004A449D" w:rsidRDefault="00E9077D" w:rsidP="004A449D">
            <w:pPr>
              <w:pStyle w:val="TableParagraph"/>
              <w:ind w:left="57" w:right="57"/>
              <w:rPr>
                <w:sz w:val="20"/>
                <w:szCs w:val="20"/>
              </w:rPr>
            </w:pPr>
            <w:r w:rsidRPr="004A449D">
              <w:rPr>
                <w:w w:val="95"/>
                <w:sz w:val="20"/>
                <w:szCs w:val="20"/>
                <w:lang w:val="ru"/>
              </w:rPr>
              <w:t>Печь полностью отключена.</w:t>
            </w:r>
          </w:p>
        </w:tc>
      </w:tr>
      <w:tr w:rsidR="00586E92" w:rsidRPr="004A449D">
        <w:trPr>
          <w:trHeight w:val="959"/>
        </w:trPr>
        <w:tc>
          <w:tcPr>
            <w:tcW w:w="1621" w:type="dxa"/>
            <w:tcBorders>
              <w:top w:val="single" w:sz="4" w:space="0" w:color="000000"/>
              <w:bottom w:val="single" w:sz="4" w:space="0" w:color="000000"/>
            </w:tcBorders>
          </w:tcPr>
          <w:p w:rsidR="00E33935" w:rsidRPr="004A449D" w:rsidRDefault="00E9077D" w:rsidP="004A449D">
            <w:pPr>
              <w:pStyle w:val="TableParagraph"/>
              <w:spacing w:before="83" w:line="249" w:lineRule="auto"/>
              <w:ind w:left="57" w:right="57"/>
              <w:rPr>
                <w:sz w:val="20"/>
                <w:szCs w:val="20"/>
                <w:lang w:val="ru-RU"/>
              </w:rPr>
            </w:pPr>
            <w:r w:rsidRPr="004A449D">
              <w:rPr>
                <w:w w:val="95"/>
                <w:sz w:val="20"/>
                <w:szCs w:val="20"/>
                <w:lang w:val="ru"/>
              </w:rPr>
              <w:t>E15 Неполадка QC1 (только газовые печи)</w:t>
            </w:r>
          </w:p>
        </w:tc>
        <w:tc>
          <w:tcPr>
            <w:tcW w:w="3389" w:type="dxa"/>
            <w:tcBorders>
              <w:top w:val="single" w:sz="4" w:space="0" w:color="000000"/>
              <w:bottom w:val="single" w:sz="4" w:space="0" w:color="000000"/>
            </w:tcBorders>
          </w:tcPr>
          <w:p w:rsidR="00E33935" w:rsidRPr="004A449D" w:rsidRDefault="00E9077D" w:rsidP="004A449D">
            <w:pPr>
              <w:pStyle w:val="TableParagraph"/>
              <w:ind w:left="57" w:right="57"/>
              <w:rPr>
                <w:w w:val="95"/>
                <w:sz w:val="20"/>
                <w:szCs w:val="20"/>
                <w:lang w:val="ru"/>
              </w:rPr>
            </w:pPr>
            <w:r w:rsidRPr="004A449D">
              <w:rPr>
                <w:w w:val="95"/>
                <w:sz w:val="20"/>
                <w:szCs w:val="20"/>
                <w:lang w:val="ru"/>
              </w:rPr>
              <w:t>Неполадка в блоке зажигания вследствие одной из 2 ошибок:</w:t>
            </w:r>
          </w:p>
          <w:p w:rsidR="00E33935" w:rsidRPr="004A449D" w:rsidRDefault="00E9077D" w:rsidP="004A449D">
            <w:pPr>
              <w:pStyle w:val="TableParagraph"/>
              <w:ind w:left="57" w:right="57"/>
              <w:rPr>
                <w:w w:val="95"/>
                <w:sz w:val="20"/>
                <w:szCs w:val="20"/>
                <w:lang w:val="ru"/>
              </w:rPr>
            </w:pPr>
            <w:r w:rsidRPr="004A449D">
              <w:rPr>
                <w:w w:val="95"/>
                <w:sz w:val="20"/>
                <w:szCs w:val="20"/>
                <w:lang w:val="ru"/>
              </w:rPr>
              <w:t>Не включается EV газа.</w:t>
            </w:r>
          </w:p>
          <w:p w:rsidR="00E33935" w:rsidRPr="004A449D" w:rsidRDefault="00E9077D" w:rsidP="004A449D">
            <w:pPr>
              <w:pStyle w:val="TableParagraph"/>
              <w:ind w:left="57" w:right="57"/>
              <w:rPr>
                <w:sz w:val="20"/>
                <w:szCs w:val="20"/>
                <w:lang w:val="ru-RU"/>
              </w:rPr>
            </w:pPr>
            <w:r w:rsidRPr="004A449D">
              <w:rPr>
                <w:w w:val="95"/>
                <w:sz w:val="20"/>
                <w:szCs w:val="20"/>
                <w:lang w:val="ru"/>
              </w:rPr>
              <w:t>Невозможно разблокировать блок.</w:t>
            </w:r>
          </w:p>
        </w:tc>
        <w:tc>
          <w:tcPr>
            <w:tcW w:w="3512" w:type="dxa"/>
            <w:tcBorders>
              <w:top w:val="single" w:sz="4" w:space="0" w:color="000000"/>
              <w:bottom w:val="single" w:sz="4" w:space="0" w:color="000000"/>
            </w:tcBorders>
          </w:tcPr>
          <w:p w:rsidR="00E33935" w:rsidRPr="004A449D" w:rsidRDefault="00E33935" w:rsidP="004A449D">
            <w:pPr>
              <w:pStyle w:val="TableParagraph"/>
              <w:spacing w:before="1"/>
              <w:ind w:left="57" w:right="57"/>
              <w:rPr>
                <w:sz w:val="20"/>
                <w:szCs w:val="20"/>
                <w:lang w:val="ru-RU"/>
              </w:rPr>
            </w:pPr>
          </w:p>
          <w:p w:rsidR="00E33935" w:rsidRPr="004A449D" w:rsidRDefault="00E9077D" w:rsidP="004A449D">
            <w:pPr>
              <w:pStyle w:val="TableParagraph"/>
              <w:ind w:left="57" w:right="57"/>
              <w:rPr>
                <w:sz w:val="20"/>
                <w:szCs w:val="20"/>
              </w:rPr>
            </w:pPr>
            <w:r w:rsidRPr="004A449D">
              <w:rPr>
                <w:w w:val="95"/>
                <w:sz w:val="20"/>
                <w:szCs w:val="20"/>
                <w:lang w:val="ru"/>
              </w:rPr>
              <w:t>Печь полностью отключена.</w:t>
            </w:r>
          </w:p>
        </w:tc>
      </w:tr>
      <w:tr w:rsidR="00586E92" w:rsidRPr="004A449D">
        <w:trPr>
          <w:trHeight w:val="801"/>
        </w:trPr>
        <w:tc>
          <w:tcPr>
            <w:tcW w:w="1621" w:type="dxa"/>
            <w:tcBorders>
              <w:top w:val="single" w:sz="4" w:space="0" w:color="000000"/>
              <w:bottom w:val="single" w:sz="4" w:space="0" w:color="000000"/>
            </w:tcBorders>
          </w:tcPr>
          <w:p w:rsidR="00E33935" w:rsidRPr="004A449D" w:rsidRDefault="00E9077D" w:rsidP="004A449D">
            <w:pPr>
              <w:pStyle w:val="TableParagraph"/>
              <w:spacing w:before="2" w:line="252" w:lineRule="auto"/>
              <w:ind w:left="57" w:right="57"/>
              <w:rPr>
                <w:sz w:val="20"/>
                <w:szCs w:val="20"/>
                <w:lang w:val="ru-RU"/>
              </w:rPr>
            </w:pPr>
            <w:r w:rsidRPr="004A449D">
              <w:rPr>
                <w:w w:val="95"/>
                <w:sz w:val="20"/>
                <w:szCs w:val="20"/>
                <w:lang w:val="ru"/>
              </w:rPr>
              <w:t>E16 Неполадка нагнетателя QV (только газовые печи)</w:t>
            </w:r>
          </w:p>
        </w:tc>
        <w:tc>
          <w:tcPr>
            <w:tcW w:w="3389" w:type="dxa"/>
            <w:tcBorders>
              <w:top w:val="single" w:sz="4" w:space="0" w:color="000000"/>
              <w:bottom w:val="single" w:sz="4" w:space="0" w:color="000000"/>
            </w:tcBorders>
          </w:tcPr>
          <w:p w:rsidR="00E33935" w:rsidRPr="004A449D" w:rsidRDefault="00E33935" w:rsidP="004A449D">
            <w:pPr>
              <w:pStyle w:val="TableParagraph"/>
              <w:spacing w:before="6"/>
              <w:ind w:left="57" w:right="57"/>
              <w:rPr>
                <w:sz w:val="20"/>
                <w:szCs w:val="20"/>
                <w:lang w:val="ru-RU"/>
              </w:rPr>
            </w:pPr>
          </w:p>
          <w:p w:rsidR="00E33935" w:rsidRPr="004A449D" w:rsidRDefault="00E9077D" w:rsidP="004A449D">
            <w:pPr>
              <w:pStyle w:val="TableParagraph"/>
              <w:ind w:left="57" w:right="57"/>
              <w:rPr>
                <w:sz w:val="20"/>
                <w:szCs w:val="20"/>
              </w:rPr>
            </w:pPr>
            <w:r w:rsidRPr="004A449D">
              <w:rPr>
                <w:w w:val="95"/>
                <w:sz w:val="20"/>
                <w:szCs w:val="20"/>
                <w:lang w:val="ru"/>
              </w:rPr>
              <w:t>Ошибка нагнетателя пара</w:t>
            </w:r>
          </w:p>
        </w:tc>
        <w:tc>
          <w:tcPr>
            <w:tcW w:w="3512" w:type="dxa"/>
            <w:tcBorders>
              <w:top w:val="single" w:sz="4" w:space="0" w:color="000000"/>
              <w:bottom w:val="single" w:sz="4" w:space="0" w:color="000000"/>
            </w:tcBorders>
          </w:tcPr>
          <w:p w:rsidR="00E33935" w:rsidRPr="004A449D" w:rsidRDefault="00E9077D" w:rsidP="004A449D">
            <w:pPr>
              <w:pStyle w:val="TableParagraph"/>
              <w:spacing w:before="122" w:line="252" w:lineRule="auto"/>
              <w:ind w:left="57" w:right="57"/>
              <w:rPr>
                <w:sz w:val="20"/>
                <w:szCs w:val="20"/>
                <w:lang w:val="ru-RU"/>
              </w:rPr>
            </w:pPr>
            <w:r w:rsidRPr="004A449D">
              <w:rPr>
                <w:w w:val="95"/>
                <w:sz w:val="20"/>
                <w:szCs w:val="20"/>
                <w:lang w:val="ru"/>
              </w:rPr>
              <w:t>Печь работает только в режиме конвекции</w:t>
            </w:r>
          </w:p>
        </w:tc>
      </w:tr>
      <w:tr w:rsidR="00586E92" w:rsidRPr="004A449D">
        <w:trPr>
          <w:trHeight w:val="959"/>
        </w:trPr>
        <w:tc>
          <w:tcPr>
            <w:tcW w:w="1621" w:type="dxa"/>
            <w:tcBorders>
              <w:top w:val="single" w:sz="4" w:space="0" w:color="000000"/>
              <w:bottom w:val="single" w:sz="4" w:space="0" w:color="000000"/>
            </w:tcBorders>
          </w:tcPr>
          <w:p w:rsidR="00E33935" w:rsidRPr="004A449D" w:rsidRDefault="00E9077D" w:rsidP="004A449D">
            <w:pPr>
              <w:pStyle w:val="TableParagraph"/>
              <w:spacing w:before="81" w:line="249" w:lineRule="auto"/>
              <w:ind w:left="57" w:right="57"/>
              <w:rPr>
                <w:sz w:val="20"/>
                <w:szCs w:val="20"/>
                <w:lang w:val="ru-RU"/>
              </w:rPr>
            </w:pPr>
            <w:r w:rsidRPr="004A449D">
              <w:rPr>
                <w:w w:val="95"/>
                <w:sz w:val="20"/>
                <w:szCs w:val="20"/>
                <w:lang w:val="ru"/>
              </w:rPr>
              <w:t>E17 Неполадка QV (только газовые печи)</w:t>
            </w:r>
          </w:p>
        </w:tc>
        <w:tc>
          <w:tcPr>
            <w:tcW w:w="3389" w:type="dxa"/>
            <w:tcBorders>
              <w:top w:val="single" w:sz="4" w:space="0" w:color="000000"/>
              <w:bottom w:val="single" w:sz="4" w:space="0" w:color="000000"/>
            </w:tcBorders>
          </w:tcPr>
          <w:p w:rsidR="00E33935" w:rsidRPr="004A449D" w:rsidRDefault="00E9077D" w:rsidP="004A449D">
            <w:pPr>
              <w:pStyle w:val="TableParagraph"/>
              <w:ind w:left="57" w:right="57"/>
              <w:rPr>
                <w:sz w:val="20"/>
                <w:szCs w:val="20"/>
                <w:lang w:val="ru-RU"/>
              </w:rPr>
            </w:pPr>
            <w:r w:rsidRPr="004A449D">
              <w:rPr>
                <w:w w:val="95"/>
                <w:sz w:val="20"/>
                <w:szCs w:val="20"/>
                <w:lang w:val="ru"/>
              </w:rPr>
              <w:t>Заблокировано управление зажиганием пара. Ошибка появляется, когда горелка пара не загорается после 3 попыток.</w:t>
            </w:r>
          </w:p>
        </w:tc>
        <w:tc>
          <w:tcPr>
            <w:tcW w:w="3512" w:type="dxa"/>
            <w:tcBorders>
              <w:top w:val="single" w:sz="4" w:space="0" w:color="000000"/>
              <w:bottom w:val="single" w:sz="4" w:space="0" w:color="000000"/>
            </w:tcBorders>
          </w:tcPr>
          <w:p w:rsidR="00E33935" w:rsidRPr="004A449D" w:rsidRDefault="00E33935" w:rsidP="004A449D">
            <w:pPr>
              <w:pStyle w:val="TableParagraph"/>
              <w:spacing w:before="5"/>
              <w:ind w:left="57" w:right="57"/>
              <w:rPr>
                <w:sz w:val="20"/>
                <w:szCs w:val="20"/>
                <w:lang w:val="ru-RU"/>
              </w:rPr>
            </w:pPr>
          </w:p>
          <w:p w:rsidR="00E33935" w:rsidRPr="004A449D" w:rsidRDefault="00E9077D" w:rsidP="004A449D">
            <w:pPr>
              <w:pStyle w:val="TableParagraph"/>
              <w:spacing w:line="249" w:lineRule="auto"/>
              <w:ind w:left="57" w:right="57"/>
              <w:rPr>
                <w:sz w:val="20"/>
                <w:szCs w:val="20"/>
                <w:lang w:val="ru-RU"/>
              </w:rPr>
            </w:pPr>
            <w:r w:rsidRPr="004A449D">
              <w:rPr>
                <w:w w:val="95"/>
                <w:sz w:val="20"/>
                <w:szCs w:val="20"/>
                <w:lang w:val="ru"/>
              </w:rPr>
              <w:t>Печь работает только в режиме конвекции</w:t>
            </w:r>
          </w:p>
        </w:tc>
      </w:tr>
      <w:tr w:rsidR="00586E92" w:rsidRPr="004A449D">
        <w:trPr>
          <w:trHeight w:val="960"/>
        </w:trPr>
        <w:tc>
          <w:tcPr>
            <w:tcW w:w="1621" w:type="dxa"/>
            <w:tcBorders>
              <w:top w:val="single" w:sz="4" w:space="0" w:color="000000"/>
              <w:bottom w:val="single" w:sz="4" w:space="0" w:color="000000"/>
            </w:tcBorders>
          </w:tcPr>
          <w:p w:rsidR="00E33935" w:rsidRPr="004A449D" w:rsidRDefault="00E9077D" w:rsidP="004A449D">
            <w:pPr>
              <w:pStyle w:val="TableParagraph"/>
              <w:spacing w:before="83" w:line="249" w:lineRule="auto"/>
              <w:ind w:left="57" w:right="57"/>
              <w:rPr>
                <w:sz w:val="20"/>
                <w:szCs w:val="20"/>
                <w:lang w:val="ru-RU"/>
              </w:rPr>
            </w:pPr>
            <w:r w:rsidRPr="004A449D">
              <w:rPr>
                <w:w w:val="95"/>
                <w:sz w:val="20"/>
                <w:szCs w:val="20"/>
                <w:lang w:val="ru"/>
              </w:rPr>
              <w:t>E18 Неполадка QV (только газовые печи)</w:t>
            </w:r>
          </w:p>
        </w:tc>
        <w:tc>
          <w:tcPr>
            <w:tcW w:w="3389" w:type="dxa"/>
            <w:tcBorders>
              <w:top w:val="single" w:sz="4" w:space="0" w:color="000000"/>
              <w:bottom w:val="single" w:sz="4" w:space="0" w:color="000000"/>
            </w:tcBorders>
          </w:tcPr>
          <w:p w:rsidR="00E33935" w:rsidRPr="004A449D" w:rsidRDefault="00E9077D" w:rsidP="004A449D">
            <w:pPr>
              <w:pStyle w:val="TableParagraph"/>
              <w:ind w:left="57" w:right="57"/>
              <w:rPr>
                <w:w w:val="95"/>
                <w:sz w:val="20"/>
                <w:szCs w:val="20"/>
                <w:lang w:val="ru"/>
              </w:rPr>
            </w:pPr>
            <w:r w:rsidRPr="004A449D">
              <w:rPr>
                <w:w w:val="95"/>
                <w:sz w:val="20"/>
                <w:szCs w:val="20"/>
                <w:lang w:val="ru"/>
              </w:rPr>
              <w:t>Неполадка в зажигании бойлера вследствие одной из 2 ошибок:</w:t>
            </w:r>
          </w:p>
          <w:p w:rsidR="00E33935" w:rsidRPr="004A449D" w:rsidRDefault="00E9077D" w:rsidP="004A449D">
            <w:pPr>
              <w:pStyle w:val="TableParagraph"/>
              <w:ind w:left="57" w:right="57"/>
              <w:rPr>
                <w:w w:val="95"/>
                <w:sz w:val="20"/>
                <w:szCs w:val="20"/>
                <w:lang w:val="ru"/>
              </w:rPr>
            </w:pPr>
            <w:r w:rsidRPr="004A449D">
              <w:rPr>
                <w:w w:val="95"/>
                <w:sz w:val="20"/>
                <w:szCs w:val="20"/>
                <w:lang w:val="ru"/>
              </w:rPr>
              <w:t>Не включается EV газа.</w:t>
            </w:r>
          </w:p>
          <w:p w:rsidR="00E33935" w:rsidRPr="004A449D" w:rsidRDefault="00E9077D" w:rsidP="004A449D">
            <w:pPr>
              <w:pStyle w:val="TableParagraph"/>
              <w:ind w:left="57" w:right="57"/>
              <w:rPr>
                <w:sz w:val="20"/>
                <w:szCs w:val="20"/>
                <w:lang w:val="ru-RU"/>
              </w:rPr>
            </w:pPr>
            <w:r w:rsidRPr="004A449D">
              <w:rPr>
                <w:w w:val="95"/>
                <w:sz w:val="20"/>
                <w:szCs w:val="20"/>
                <w:lang w:val="ru"/>
              </w:rPr>
              <w:t>Невозможно разблокировать блок.</w:t>
            </w:r>
          </w:p>
        </w:tc>
        <w:tc>
          <w:tcPr>
            <w:tcW w:w="3512" w:type="dxa"/>
            <w:tcBorders>
              <w:top w:val="single" w:sz="4" w:space="0" w:color="000000"/>
              <w:bottom w:val="single" w:sz="4" w:space="0" w:color="000000"/>
            </w:tcBorders>
          </w:tcPr>
          <w:p w:rsidR="00E33935" w:rsidRPr="004A449D" w:rsidRDefault="00E33935" w:rsidP="004A449D">
            <w:pPr>
              <w:pStyle w:val="TableParagraph"/>
              <w:spacing w:before="7"/>
              <w:ind w:left="57" w:right="57"/>
              <w:rPr>
                <w:sz w:val="20"/>
                <w:szCs w:val="20"/>
                <w:lang w:val="ru-RU"/>
              </w:rPr>
            </w:pPr>
          </w:p>
          <w:p w:rsidR="00E33935" w:rsidRPr="004A449D" w:rsidRDefault="00E9077D" w:rsidP="004A449D">
            <w:pPr>
              <w:pStyle w:val="TableParagraph"/>
              <w:spacing w:before="1" w:line="252" w:lineRule="auto"/>
              <w:ind w:left="57" w:right="57"/>
              <w:rPr>
                <w:sz w:val="20"/>
                <w:szCs w:val="20"/>
                <w:lang w:val="ru-RU"/>
              </w:rPr>
            </w:pPr>
            <w:r w:rsidRPr="004A449D">
              <w:rPr>
                <w:w w:val="95"/>
                <w:sz w:val="20"/>
                <w:szCs w:val="20"/>
                <w:lang w:val="ru"/>
              </w:rPr>
              <w:t>Печь работает только в режиме конвекции</w:t>
            </w:r>
          </w:p>
        </w:tc>
      </w:tr>
      <w:tr w:rsidR="00586E92" w:rsidRPr="004A449D">
        <w:trPr>
          <w:trHeight w:val="1041"/>
        </w:trPr>
        <w:tc>
          <w:tcPr>
            <w:tcW w:w="1621" w:type="dxa"/>
            <w:tcBorders>
              <w:top w:val="single" w:sz="4" w:space="0" w:color="000000"/>
              <w:bottom w:val="single" w:sz="4" w:space="0" w:color="000000"/>
            </w:tcBorders>
          </w:tcPr>
          <w:p w:rsidR="00E33935" w:rsidRPr="004A449D" w:rsidRDefault="00E9077D" w:rsidP="004A449D">
            <w:pPr>
              <w:pStyle w:val="TableParagraph"/>
              <w:spacing w:before="83" w:line="249" w:lineRule="auto"/>
              <w:ind w:left="57" w:right="57"/>
              <w:rPr>
                <w:w w:val="95"/>
                <w:sz w:val="20"/>
                <w:szCs w:val="20"/>
                <w:lang w:val="ru"/>
              </w:rPr>
            </w:pPr>
            <w:r w:rsidRPr="004A449D">
              <w:rPr>
                <w:w w:val="95"/>
                <w:sz w:val="20"/>
                <w:szCs w:val="20"/>
                <w:lang w:val="ru"/>
              </w:rPr>
              <w:t>E19 QC2</w:t>
            </w:r>
          </w:p>
          <w:p w:rsidR="00E33935" w:rsidRPr="004A449D" w:rsidRDefault="00E9077D" w:rsidP="004A449D">
            <w:pPr>
              <w:pStyle w:val="TableParagraph"/>
              <w:spacing w:line="250" w:lineRule="auto"/>
              <w:ind w:left="57" w:right="57"/>
              <w:rPr>
                <w:w w:val="95"/>
                <w:sz w:val="20"/>
                <w:szCs w:val="20"/>
                <w:lang w:val="ru"/>
              </w:rPr>
            </w:pPr>
            <w:r w:rsidRPr="004A449D">
              <w:rPr>
                <w:w w:val="95"/>
                <w:sz w:val="20"/>
                <w:szCs w:val="20"/>
                <w:lang w:val="ru"/>
              </w:rPr>
              <w:t>Ошибка нагнетателя (только в газовых печах на 20 противней)</w:t>
            </w:r>
          </w:p>
        </w:tc>
        <w:tc>
          <w:tcPr>
            <w:tcW w:w="3389" w:type="dxa"/>
            <w:tcBorders>
              <w:top w:val="single" w:sz="4" w:space="0" w:color="000000"/>
              <w:bottom w:val="single" w:sz="4" w:space="0" w:color="000000"/>
            </w:tcBorders>
          </w:tcPr>
          <w:p w:rsidR="00E33935" w:rsidRPr="004A449D" w:rsidRDefault="00E33935" w:rsidP="004A449D">
            <w:pPr>
              <w:pStyle w:val="TableParagraph"/>
              <w:ind w:left="57" w:right="57"/>
              <w:rPr>
                <w:sz w:val="20"/>
                <w:szCs w:val="20"/>
                <w:lang w:val="ru-RU"/>
              </w:rPr>
            </w:pPr>
          </w:p>
          <w:p w:rsidR="00E33935" w:rsidRPr="004A449D" w:rsidRDefault="00E9077D" w:rsidP="004A449D">
            <w:pPr>
              <w:pStyle w:val="TableParagraph"/>
              <w:spacing w:before="149"/>
              <w:ind w:left="57" w:right="57"/>
              <w:rPr>
                <w:sz w:val="20"/>
                <w:szCs w:val="20"/>
              </w:rPr>
            </w:pPr>
            <w:r w:rsidRPr="004A449D">
              <w:rPr>
                <w:w w:val="95"/>
                <w:sz w:val="20"/>
                <w:szCs w:val="20"/>
                <w:lang w:val="ru"/>
              </w:rPr>
              <w:t>Ошибка нагнетателя камеры QC2</w:t>
            </w:r>
          </w:p>
        </w:tc>
        <w:tc>
          <w:tcPr>
            <w:tcW w:w="3512" w:type="dxa"/>
            <w:tcBorders>
              <w:top w:val="single" w:sz="4" w:space="0" w:color="000000"/>
              <w:bottom w:val="single" w:sz="4" w:space="0" w:color="000000"/>
            </w:tcBorders>
          </w:tcPr>
          <w:p w:rsidR="00E33935" w:rsidRPr="004A449D" w:rsidRDefault="00E33935" w:rsidP="004A449D">
            <w:pPr>
              <w:pStyle w:val="TableParagraph"/>
              <w:spacing w:before="7"/>
              <w:ind w:left="57" w:right="57"/>
              <w:rPr>
                <w:sz w:val="20"/>
                <w:szCs w:val="20"/>
              </w:rPr>
            </w:pPr>
          </w:p>
          <w:p w:rsidR="00E33935" w:rsidRPr="004A449D" w:rsidRDefault="00E9077D" w:rsidP="004A449D">
            <w:pPr>
              <w:pStyle w:val="TableParagraph"/>
              <w:ind w:left="57" w:right="57"/>
              <w:rPr>
                <w:sz w:val="20"/>
                <w:szCs w:val="20"/>
              </w:rPr>
            </w:pPr>
            <w:r w:rsidRPr="004A449D">
              <w:rPr>
                <w:w w:val="95"/>
                <w:sz w:val="20"/>
                <w:szCs w:val="20"/>
                <w:lang w:val="ru"/>
              </w:rPr>
              <w:t>Печь полностью отключена.</w:t>
            </w:r>
          </w:p>
        </w:tc>
      </w:tr>
      <w:tr w:rsidR="00586E92" w:rsidRPr="004A449D">
        <w:trPr>
          <w:trHeight w:val="1120"/>
        </w:trPr>
        <w:tc>
          <w:tcPr>
            <w:tcW w:w="1621" w:type="dxa"/>
            <w:tcBorders>
              <w:top w:val="single" w:sz="4" w:space="0" w:color="000000"/>
              <w:bottom w:val="single" w:sz="4" w:space="0" w:color="000000"/>
            </w:tcBorders>
          </w:tcPr>
          <w:p w:rsidR="00E33935" w:rsidRPr="004A449D" w:rsidRDefault="00E9077D" w:rsidP="004A449D">
            <w:pPr>
              <w:pStyle w:val="TableParagraph"/>
              <w:spacing w:before="83" w:line="249" w:lineRule="auto"/>
              <w:ind w:left="57" w:right="57"/>
              <w:rPr>
                <w:w w:val="95"/>
                <w:sz w:val="20"/>
                <w:szCs w:val="20"/>
                <w:lang w:val="ru"/>
              </w:rPr>
            </w:pPr>
            <w:r w:rsidRPr="004A449D">
              <w:rPr>
                <w:w w:val="95"/>
                <w:sz w:val="20"/>
                <w:szCs w:val="20"/>
                <w:lang w:val="ru"/>
              </w:rPr>
              <w:t>E20 QC2</w:t>
            </w:r>
          </w:p>
          <w:p w:rsidR="00E33935" w:rsidRPr="004A449D" w:rsidRDefault="00E9077D" w:rsidP="004A449D">
            <w:pPr>
              <w:pStyle w:val="TableParagraph"/>
              <w:spacing w:line="250" w:lineRule="auto"/>
              <w:ind w:left="57" w:right="57"/>
              <w:rPr>
                <w:w w:val="95"/>
                <w:sz w:val="20"/>
                <w:szCs w:val="20"/>
                <w:lang w:val="ru"/>
              </w:rPr>
            </w:pPr>
            <w:r w:rsidRPr="004A449D">
              <w:rPr>
                <w:w w:val="95"/>
                <w:sz w:val="20"/>
                <w:szCs w:val="20"/>
                <w:lang w:val="ru"/>
              </w:rPr>
              <w:t>Заблокировано</w:t>
            </w:r>
          </w:p>
          <w:p w:rsidR="00E33935" w:rsidRPr="004A449D" w:rsidRDefault="00E9077D" w:rsidP="004A449D">
            <w:pPr>
              <w:pStyle w:val="TableParagraph"/>
              <w:spacing w:line="250" w:lineRule="auto"/>
              <w:ind w:left="57" w:right="57"/>
              <w:rPr>
                <w:w w:val="95"/>
                <w:sz w:val="20"/>
                <w:szCs w:val="20"/>
                <w:lang w:val="ru"/>
              </w:rPr>
            </w:pPr>
            <w:r w:rsidRPr="004A449D">
              <w:rPr>
                <w:w w:val="95"/>
                <w:sz w:val="20"/>
                <w:szCs w:val="20"/>
                <w:lang w:val="ru"/>
              </w:rPr>
              <w:t>(Только газовые печи на 20 противней)</w:t>
            </w:r>
          </w:p>
        </w:tc>
        <w:tc>
          <w:tcPr>
            <w:tcW w:w="3389" w:type="dxa"/>
            <w:tcBorders>
              <w:top w:val="single" w:sz="4" w:space="0" w:color="000000"/>
              <w:bottom w:val="single" w:sz="4" w:space="0" w:color="000000"/>
            </w:tcBorders>
          </w:tcPr>
          <w:p w:rsidR="00E33935" w:rsidRPr="004A449D" w:rsidRDefault="00E9077D" w:rsidP="004A449D">
            <w:pPr>
              <w:pStyle w:val="TableParagraph"/>
              <w:ind w:left="57" w:right="57"/>
              <w:rPr>
                <w:sz w:val="20"/>
                <w:szCs w:val="20"/>
                <w:lang w:val="ru-RU"/>
              </w:rPr>
            </w:pPr>
            <w:r w:rsidRPr="004A449D">
              <w:rPr>
                <w:w w:val="95"/>
                <w:sz w:val="20"/>
                <w:szCs w:val="20"/>
                <w:lang w:val="ru"/>
              </w:rPr>
              <w:t>Заблокировано управление зажиганием в камере. Ошибка появляется, когда горелка камеры не загорается после 3 попыток.</w:t>
            </w:r>
          </w:p>
        </w:tc>
        <w:tc>
          <w:tcPr>
            <w:tcW w:w="3512" w:type="dxa"/>
            <w:tcBorders>
              <w:top w:val="single" w:sz="4" w:space="0" w:color="000000"/>
              <w:bottom w:val="single" w:sz="4" w:space="0" w:color="000000"/>
            </w:tcBorders>
          </w:tcPr>
          <w:p w:rsidR="00E33935" w:rsidRPr="004A449D" w:rsidRDefault="00E33935" w:rsidP="004A449D">
            <w:pPr>
              <w:pStyle w:val="TableParagraph"/>
              <w:ind w:left="57" w:right="57"/>
              <w:rPr>
                <w:sz w:val="20"/>
                <w:szCs w:val="20"/>
                <w:lang w:val="ru-RU"/>
              </w:rPr>
            </w:pPr>
          </w:p>
          <w:p w:rsidR="00E33935" w:rsidRPr="004A449D" w:rsidRDefault="00E9077D" w:rsidP="004A449D">
            <w:pPr>
              <w:pStyle w:val="TableParagraph"/>
              <w:spacing w:before="149"/>
              <w:ind w:left="57" w:right="57"/>
              <w:rPr>
                <w:sz w:val="20"/>
                <w:szCs w:val="20"/>
              </w:rPr>
            </w:pPr>
            <w:r w:rsidRPr="004A449D">
              <w:rPr>
                <w:w w:val="95"/>
                <w:sz w:val="20"/>
                <w:szCs w:val="20"/>
                <w:lang w:val="ru"/>
              </w:rPr>
              <w:t>Печь полностью отключена.</w:t>
            </w:r>
          </w:p>
        </w:tc>
      </w:tr>
      <w:tr w:rsidR="00586E92" w:rsidRPr="004A449D">
        <w:trPr>
          <w:trHeight w:val="959"/>
        </w:trPr>
        <w:tc>
          <w:tcPr>
            <w:tcW w:w="1621" w:type="dxa"/>
            <w:tcBorders>
              <w:top w:val="single" w:sz="4" w:space="0" w:color="000000"/>
              <w:bottom w:val="single" w:sz="4" w:space="0" w:color="000000"/>
            </w:tcBorders>
          </w:tcPr>
          <w:p w:rsidR="00E33935" w:rsidRPr="004A449D" w:rsidRDefault="00E9077D" w:rsidP="004A449D">
            <w:pPr>
              <w:pStyle w:val="TableParagraph"/>
              <w:spacing w:before="81" w:line="249" w:lineRule="auto"/>
              <w:ind w:left="57" w:right="57"/>
              <w:rPr>
                <w:sz w:val="20"/>
                <w:szCs w:val="20"/>
                <w:lang w:val="ru-RU"/>
              </w:rPr>
            </w:pPr>
            <w:r w:rsidRPr="004A449D">
              <w:rPr>
                <w:w w:val="95"/>
                <w:sz w:val="20"/>
                <w:szCs w:val="20"/>
                <w:lang w:val="ru"/>
              </w:rPr>
              <w:t>E21 Неполадка нагнетателя QC2 (Только газовые печи на 20 противней)</w:t>
            </w:r>
          </w:p>
        </w:tc>
        <w:tc>
          <w:tcPr>
            <w:tcW w:w="3389" w:type="dxa"/>
            <w:tcBorders>
              <w:top w:val="single" w:sz="4" w:space="0" w:color="000000"/>
              <w:bottom w:val="single" w:sz="4" w:space="0" w:color="000000"/>
            </w:tcBorders>
          </w:tcPr>
          <w:p w:rsidR="00E33935" w:rsidRPr="004A449D" w:rsidRDefault="00E9077D" w:rsidP="004A449D">
            <w:pPr>
              <w:pStyle w:val="TableParagraph"/>
              <w:ind w:left="57" w:right="57"/>
              <w:rPr>
                <w:w w:val="95"/>
                <w:sz w:val="20"/>
                <w:szCs w:val="20"/>
                <w:lang w:val="ru"/>
              </w:rPr>
            </w:pPr>
            <w:r w:rsidRPr="004A449D">
              <w:rPr>
                <w:w w:val="95"/>
                <w:sz w:val="20"/>
                <w:szCs w:val="20"/>
                <w:lang w:val="ru"/>
              </w:rPr>
              <w:t>Неполадка в блоке зажигания вследствие одной из 2 ошибок:</w:t>
            </w:r>
          </w:p>
          <w:p w:rsidR="00E33935" w:rsidRPr="004A449D" w:rsidRDefault="00E9077D" w:rsidP="004A449D">
            <w:pPr>
              <w:pStyle w:val="TableParagraph"/>
              <w:ind w:left="57" w:right="57"/>
              <w:rPr>
                <w:w w:val="95"/>
                <w:sz w:val="20"/>
                <w:szCs w:val="20"/>
                <w:lang w:val="ru"/>
              </w:rPr>
            </w:pPr>
            <w:r w:rsidRPr="004A449D">
              <w:rPr>
                <w:w w:val="95"/>
                <w:sz w:val="20"/>
                <w:szCs w:val="20"/>
                <w:lang w:val="ru"/>
              </w:rPr>
              <w:t>Не включается EV газа.</w:t>
            </w:r>
          </w:p>
          <w:p w:rsidR="00E33935" w:rsidRPr="004A449D" w:rsidRDefault="00E9077D" w:rsidP="004A449D">
            <w:pPr>
              <w:pStyle w:val="TableParagraph"/>
              <w:ind w:left="57" w:right="57"/>
              <w:rPr>
                <w:sz w:val="20"/>
                <w:szCs w:val="20"/>
                <w:lang w:val="ru-RU"/>
              </w:rPr>
            </w:pPr>
            <w:r w:rsidRPr="004A449D">
              <w:rPr>
                <w:w w:val="95"/>
                <w:sz w:val="20"/>
                <w:szCs w:val="20"/>
                <w:lang w:val="ru"/>
              </w:rPr>
              <w:t>Невозможно разблокировать блок.</w:t>
            </w:r>
          </w:p>
        </w:tc>
        <w:tc>
          <w:tcPr>
            <w:tcW w:w="3512" w:type="dxa"/>
            <w:tcBorders>
              <w:top w:val="single" w:sz="4" w:space="0" w:color="000000"/>
              <w:bottom w:val="single" w:sz="4" w:space="0" w:color="000000"/>
            </w:tcBorders>
          </w:tcPr>
          <w:p w:rsidR="00E33935" w:rsidRPr="004A449D" w:rsidRDefault="00E33935" w:rsidP="004A449D">
            <w:pPr>
              <w:pStyle w:val="TableParagraph"/>
              <w:spacing w:before="10"/>
              <w:ind w:left="57" w:right="57"/>
              <w:rPr>
                <w:sz w:val="20"/>
                <w:szCs w:val="20"/>
                <w:lang w:val="ru-RU"/>
              </w:rPr>
            </w:pPr>
          </w:p>
          <w:p w:rsidR="00E33935" w:rsidRPr="004A449D" w:rsidRDefault="00E9077D" w:rsidP="004A449D">
            <w:pPr>
              <w:pStyle w:val="TableParagraph"/>
              <w:ind w:left="57" w:right="57"/>
              <w:rPr>
                <w:sz w:val="20"/>
                <w:szCs w:val="20"/>
              </w:rPr>
            </w:pPr>
            <w:r w:rsidRPr="004A449D">
              <w:rPr>
                <w:w w:val="95"/>
                <w:sz w:val="20"/>
                <w:szCs w:val="20"/>
                <w:lang w:val="ru"/>
              </w:rPr>
              <w:t>Печь полностью отключена.</w:t>
            </w:r>
          </w:p>
        </w:tc>
      </w:tr>
      <w:tr w:rsidR="00586E92" w:rsidRPr="004A449D" w:rsidTr="004A449D">
        <w:trPr>
          <w:trHeight w:val="413"/>
        </w:trPr>
        <w:tc>
          <w:tcPr>
            <w:tcW w:w="1621" w:type="dxa"/>
            <w:tcBorders>
              <w:top w:val="single" w:sz="4" w:space="0" w:color="000000"/>
              <w:bottom w:val="single" w:sz="4" w:space="0" w:color="000000"/>
            </w:tcBorders>
          </w:tcPr>
          <w:p w:rsidR="00E33935" w:rsidRPr="004A449D" w:rsidRDefault="00E9077D" w:rsidP="004A449D">
            <w:pPr>
              <w:pStyle w:val="TableParagraph"/>
              <w:spacing w:before="1"/>
              <w:ind w:left="57" w:right="57"/>
              <w:rPr>
                <w:sz w:val="20"/>
                <w:szCs w:val="20"/>
              </w:rPr>
            </w:pPr>
            <w:r w:rsidRPr="004A449D">
              <w:rPr>
                <w:w w:val="90"/>
                <w:sz w:val="20"/>
                <w:szCs w:val="20"/>
                <w:lang w:val="ru"/>
              </w:rPr>
              <w:t>E22 Ошибка COM</w:t>
            </w:r>
          </w:p>
        </w:tc>
        <w:tc>
          <w:tcPr>
            <w:tcW w:w="3389" w:type="dxa"/>
            <w:tcBorders>
              <w:top w:val="single" w:sz="4" w:space="0" w:color="000000"/>
              <w:bottom w:val="single" w:sz="4" w:space="0" w:color="000000"/>
            </w:tcBorders>
          </w:tcPr>
          <w:p w:rsidR="00E33935" w:rsidRPr="004A449D" w:rsidRDefault="00E9077D" w:rsidP="004A449D">
            <w:pPr>
              <w:pStyle w:val="TableParagraph"/>
              <w:ind w:left="57" w:right="57"/>
              <w:rPr>
                <w:sz w:val="20"/>
                <w:szCs w:val="20"/>
              </w:rPr>
            </w:pPr>
            <w:r w:rsidRPr="004A449D">
              <w:rPr>
                <w:w w:val="95"/>
                <w:sz w:val="20"/>
                <w:szCs w:val="20"/>
                <w:lang w:val="ru"/>
              </w:rPr>
              <w:t>Ошибка коммуникации плат</w:t>
            </w:r>
          </w:p>
        </w:tc>
        <w:tc>
          <w:tcPr>
            <w:tcW w:w="3512" w:type="dxa"/>
            <w:tcBorders>
              <w:top w:val="single" w:sz="4" w:space="0" w:color="000000"/>
              <w:bottom w:val="single" w:sz="4" w:space="0" w:color="000000"/>
            </w:tcBorders>
          </w:tcPr>
          <w:p w:rsidR="00E33935" w:rsidRPr="004A449D" w:rsidRDefault="00E9077D" w:rsidP="004A449D">
            <w:pPr>
              <w:pStyle w:val="TableParagraph"/>
              <w:spacing w:before="1"/>
              <w:ind w:left="57" w:right="57"/>
              <w:rPr>
                <w:sz w:val="20"/>
                <w:szCs w:val="20"/>
              </w:rPr>
            </w:pPr>
            <w:r w:rsidRPr="004A449D">
              <w:rPr>
                <w:w w:val="95"/>
                <w:sz w:val="20"/>
                <w:szCs w:val="20"/>
                <w:lang w:val="ru"/>
              </w:rPr>
              <w:t>Печь полностью отключена.</w:t>
            </w:r>
          </w:p>
        </w:tc>
      </w:tr>
    </w:tbl>
    <w:p w:rsidR="00E33935" w:rsidRDefault="00E33935">
      <w:pPr>
        <w:rPr>
          <w:sz w:val="20"/>
        </w:rPr>
        <w:sectPr w:rsidR="00E33935">
          <w:pgSz w:w="11910" w:h="16840"/>
          <w:pgMar w:top="1960" w:right="720" w:bottom="1380" w:left="1020" w:header="723" w:footer="1192" w:gutter="0"/>
          <w:cols w:space="720"/>
        </w:sectPr>
      </w:pPr>
    </w:p>
    <w:p w:rsidR="00E33935" w:rsidRDefault="00E33935">
      <w:pPr>
        <w:pStyle w:val="a3"/>
      </w:pPr>
    </w:p>
    <w:p w:rsidR="00E33935" w:rsidRDefault="00E33935">
      <w:pPr>
        <w:pStyle w:val="a3"/>
        <w:spacing w:before="2"/>
        <w:rPr>
          <w:sz w:val="15"/>
        </w:rPr>
      </w:pPr>
    </w:p>
    <w:tbl>
      <w:tblPr>
        <w:tblStyle w:val="TableNormal0"/>
        <w:tblW w:w="0" w:type="auto"/>
        <w:tblInd w:w="675" w:type="dxa"/>
        <w:tblLayout w:type="fixed"/>
        <w:tblLook w:val="04A0" w:firstRow="1" w:lastRow="0" w:firstColumn="1" w:lastColumn="0" w:noHBand="0" w:noVBand="1"/>
      </w:tblPr>
      <w:tblGrid>
        <w:gridCol w:w="1639"/>
        <w:gridCol w:w="3337"/>
        <w:gridCol w:w="3547"/>
      </w:tblGrid>
      <w:tr w:rsidR="004A449D" w:rsidRPr="004A449D" w:rsidTr="004A449D">
        <w:trPr>
          <w:trHeight w:val="980"/>
        </w:trPr>
        <w:tc>
          <w:tcPr>
            <w:tcW w:w="1639" w:type="dxa"/>
          </w:tcPr>
          <w:p w:rsidR="004A449D" w:rsidRPr="004A449D" w:rsidRDefault="004A449D" w:rsidP="00E06A96">
            <w:pPr>
              <w:pStyle w:val="TableParagraph"/>
              <w:ind w:left="57" w:right="57"/>
              <w:rPr>
                <w:sz w:val="20"/>
                <w:szCs w:val="20"/>
                <w:lang w:val="ru-RU"/>
              </w:rPr>
            </w:pPr>
            <w:r w:rsidRPr="004A449D">
              <w:rPr>
                <w:w w:val="95"/>
                <w:sz w:val="20"/>
                <w:szCs w:val="20"/>
                <w:lang w:val="ru"/>
              </w:rPr>
              <w:t>E23 Ошибка самодиагностики</w:t>
            </w:r>
            <w:r>
              <w:rPr>
                <w:w w:val="95"/>
                <w:sz w:val="20"/>
                <w:szCs w:val="20"/>
                <w:lang w:val="ru"/>
              </w:rPr>
              <w:t xml:space="preserve"> </w:t>
            </w:r>
            <w:r w:rsidRPr="004A449D">
              <w:rPr>
                <w:w w:val="95"/>
                <w:sz w:val="20"/>
                <w:szCs w:val="20"/>
                <w:lang w:val="ru"/>
              </w:rPr>
              <w:t>(Только CP и CPW)</w:t>
            </w:r>
          </w:p>
        </w:tc>
        <w:tc>
          <w:tcPr>
            <w:tcW w:w="3337" w:type="dxa"/>
          </w:tcPr>
          <w:p w:rsidR="004A449D" w:rsidRPr="004A449D" w:rsidRDefault="004A449D" w:rsidP="00E06A96">
            <w:pPr>
              <w:pStyle w:val="TableParagraph"/>
              <w:ind w:left="57" w:right="57"/>
              <w:rPr>
                <w:sz w:val="20"/>
                <w:szCs w:val="20"/>
                <w:lang w:val="ru-RU"/>
              </w:rPr>
            </w:pPr>
            <w:r w:rsidRPr="004A449D">
              <w:rPr>
                <w:w w:val="95"/>
                <w:sz w:val="20"/>
                <w:szCs w:val="20"/>
                <w:lang w:val="ru"/>
              </w:rPr>
              <w:t>В течение 15 минут в цикле автотеста (TC) не стабилизируется величина термопары.</w:t>
            </w:r>
          </w:p>
        </w:tc>
        <w:tc>
          <w:tcPr>
            <w:tcW w:w="3547" w:type="dxa"/>
          </w:tcPr>
          <w:p w:rsidR="004A449D" w:rsidRPr="004A449D" w:rsidRDefault="004A449D" w:rsidP="00E06A96">
            <w:pPr>
              <w:pStyle w:val="TableParagraph"/>
              <w:ind w:left="57" w:right="57"/>
              <w:rPr>
                <w:w w:val="95"/>
                <w:sz w:val="20"/>
                <w:szCs w:val="20"/>
                <w:lang w:val="ru"/>
              </w:rPr>
            </w:pPr>
            <w:r w:rsidRPr="004A449D">
              <w:rPr>
                <w:w w:val="95"/>
                <w:sz w:val="20"/>
                <w:szCs w:val="20"/>
                <w:lang w:val="ru"/>
              </w:rPr>
              <w:t>Сообщение об ошибке автотеста.</w:t>
            </w:r>
          </w:p>
        </w:tc>
      </w:tr>
      <w:tr w:rsidR="00586E92" w:rsidTr="004A449D">
        <w:tblPrEx>
          <w:tblLook w:val="01E0" w:firstRow="1" w:lastRow="1" w:firstColumn="1" w:lastColumn="1" w:noHBand="0" w:noVBand="0"/>
        </w:tblPrEx>
        <w:trPr>
          <w:trHeight w:val="1120"/>
        </w:trPr>
        <w:tc>
          <w:tcPr>
            <w:tcW w:w="1639" w:type="dxa"/>
            <w:tcBorders>
              <w:top w:val="single" w:sz="4" w:space="0" w:color="000000"/>
              <w:bottom w:val="single" w:sz="4" w:space="0" w:color="000000"/>
            </w:tcBorders>
          </w:tcPr>
          <w:p w:rsidR="00E33935" w:rsidRPr="004A449D" w:rsidRDefault="00E9077D" w:rsidP="004A449D">
            <w:pPr>
              <w:pStyle w:val="TableParagraph"/>
              <w:ind w:left="57" w:right="57"/>
              <w:rPr>
                <w:w w:val="95"/>
                <w:sz w:val="20"/>
                <w:szCs w:val="20"/>
                <w:lang w:val="ru"/>
              </w:rPr>
            </w:pPr>
            <w:r w:rsidRPr="004A449D">
              <w:rPr>
                <w:w w:val="95"/>
                <w:sz w:val="20"/>
                <w:szCs w:val="20"/>
                <w:lang w:val="ru"/>
              </w:rPr>
              <w:t>E24 Ошибка калибровки</w:t>
            </w:r>
          </w:p>
          <w:p w:rsidR="00E33935" w:rsidRPr="004A449D" w:rsidRDefault="00E9077D" w:rsidP="004A449D">
            <w:pPr>
              <w:pStyle w:val="TableParagraph"/>
              <w:ind w:left="57" w:right="57"/>
              <w:rPr>
                <w:w w:val="95"/>
                <w:sz w:val="20"/>
                <w:szCs w:val="20"/>
                <w:lang w:val="ru"/>
              </w:rPr>
            </w:pPr>
            <w:r w:rsidRPr="004A449D">
              <w:rPr>
                <w:w w:val="95"/>
                <w:sz w:val="20"/>
                <w:szCs w:val="20"/>
                <w:lang w:val="ru"/>
              </w:rPr>
              <w:t>(Только CP и CPW)</w:t>
            </w:r>
          </w:p>
        </w:tc>
        <w:tc>
          <w:tcPr>
            <w:tcW w:w="3337" w:type="dxa"/>
            <w:tcBorders>
              <w:top w:val="single" w:sz="4" w:space="0" w:color="000000"/>
              <w:bottom w:val="single" w:sz="4" w:space="0" w:color="000000"/>
            </w:tcBorders>
          </w:tcPr>
          <w:p w:rsidR="00E33935" w:rsidRPr="004A449D" w:rsidRDefault="00E9077D" w:rsidP="004A449D">
            <w:pPr>
              <w:pStyle w:val="TableParagraph"/>
              <w:ind w:left="57" w:right="57"/>
              <w:rPr>
                <w:w w:val="95"/>
                <w:sz w:val="20"/>
                <w:szCs w:val="20"/>
                <w:lang w:val="ru"/>
              </w:rPr>
            </w:pPr>
            <w:r w:rsidRPr="004A449D">
              <w:rPr>
                <w:w w:val="95"/>
                <w:sz w:val="20"/>
                <w:szCs w:val="20"/>
                <w:lang w:val="ru"/>
              </w:rPr>
              <w:t>В течение 15 минут в цикле калибровки (TC и TN1) не стабилизируется величина термопары.</w:t>
            </w:r>
          </w:p>
        </w:tc>
        <w:tc>
          <w:tcPr>
            <w:tcW w:w="3547" w:type="dxa"/>
            <w:tcBorders>
              <w:top w:val="single" w:sz="4" w:space="0" w:color="000000"/>
              <w:bottom w:val="single" w:sz="4" w:space="0" w:color="000000"/>
            </w:tcBorders>
          </w:tcPr>
          <w:p w:rsidR="00E33935" w:rsidRPr="004A449D" w:rsidRDefault="00E33935" w:rsidP="004A449D">
            <w:pPr>
              <w:pStyle w:val="TableParagraph"/>
              <w:ind w:left="57" w:right="57"/>
              <w:rPr>
                <w:w w:val="95"/>
                <w:sz w:val="20"/>
                <w:szCs w:val="20"/>
                <w:lang w:val="ru"/>
              </w:rPr>
            </w:pPr>
          </w:p>
          <w:p w:rsidR="00E33935" w:rsidRPr="004A449D" w:rsidRDefault="00E9077D" w:rsidP="004A449D">
            <w:pPr>
              <w:pStyle w:val="TableParagraph"/>
              <w:ind w:left="57" w:right="57"/>
              <w:rPr>
                <w:w w:val="95"/>
                <w:sz w:val="20"/>
                <w:szCs w:val="20"/>
                <w:lang w:val="ru"/>
              </w:rPr>
            </w:pPr>
            <w:r w:rsidRPr="004A449D">
              <w:rPr>
                <w:w w:val="95"/>
                <w:sz w:val="20"/>
                <w:szCs w:val="20"/>
                <w:lang w:val="ru"/>
              </w:rPr>
              <w:t>Сообщение об ошибке калибровки</w:t>
            </w:r>
          </w:p>
        </w:tc>
      </w:tr>
      <w:tr w:rsidR="00586E92" w:rsidTr="004A449D">
        <w:tblPrEx>
          <w:tblLook w:val="01E0" w:firstRow="1" w:lastRow="1" w:firstColumn="1" w:lastColumn="1" w:noHBand="0" w:noVBand="0"/>
        </w:tblPrEx>
        <w:trPr>
          <w:trHeight w:val="1120"/>
        </w:trPr>
        <w:tc>
          <w:tcPr>
            <w:tcW w:w="1639" w:type="dxa"/>
            <w:tcBorders>
              <w:top w:val="single" w:sz="4" w:space="0" w:color="000000"/>
              <w:bottom w:val="single" w:sz="4" w:space="0" w:color="000000"/>
            </w:tcBorders>
          </w:tcPr>
          <w:p w:rsidR="00E33935" w:rsidRPr="004A449D" w:rsidRDefault="00E9077D" w:rsidP="004A449D">
            <w:pPr>
              <w:pStyle w:val="TableParagraph"/>
              <w:ind w:left="57" w:right="57"/>
              <w:rPr>
                <w:w w:val="95"/>
                <w:sz w:val="20"/>
                <w:szCs w:val="20"/>
                <w:lang w:val="ru"/>
              </w:rPr>
            </w:pPr>
            <w:r w:rsidRPr="004A449D">
              <w:rPr>
                <w:w w:val="95"/>
                <w:sz w:val="20"/>
                <w:szCs w:val="20"/>
                <w:lang w:val="ru"/>
              </w:rPr>
              <w:t>E25 Ошибка расходомера</w:t>
            </w:r>
          </w:p>
          <w:p w:rsidR="00E33935" w:rsidRPr="004A449D" w:rsidRDefault="00E9077D" w:rsidP="004A449D">
            <w:pPr>
              <w:pStyle w:val="TableParagraph"/>
              <w:ind w:left="57" w:right="57"/>
              <w:rPr>
                <w:w w:val="95"/>
                <w:sz w:val="20"/>
                <w:szCs w:val="20"/>
                <w:lang w:val="ru"/>
              </w:rPr>
            </w:pPr>
            <w:r w:rsidRPr="004A449D">
              <w:rPr>
                <w:w w:val="95"/>
                <w:sz w:val="20"/>
                <w:szCs w:val="20"/>
                <w:lang w:val="ru"/>
              </w:rPr>
              <w:t>(Только CP и CPW)</w:t>
            </w:r>
          </w:p>
        </w:tc>
        <w:tc>
          <w:tcPr>
            <w:tcW w:w="3337" w:type="dxa"/>
            <w:tcBorders>
              <w:top w:val="single" w:sz="4" w:space="0" w:color="000000"/>
              <w:bottom w:val="single" w:sz="4" w:space="0" w:color="000000"/>
            </w:tcBorders>
          </w:tcPr>
          <w:p w:rsidR="00E33935" w:rsidRPr="004A449D" w:rsidRDefault="00E9077D" w:rsidP="004A449D">
            <w:pPr>
              <w:pStyle w:val="TableParagraph"/>
              <w:ind w:left="57" w:right="57"/>
              <w:rPr>
                <w:w w:val="95"/>
                <w:sz w:val="20"/>
                <w:szCs w:val="20"/>
                <w:lang w:val="ru"/>
              </w:rPr>
            </w:pPr>
            <w:r w:rsidRPr="004A449D">
              <w:rPr>
                <w:w w:val="95"/>
                <w:sz w:val="20"/>
                <w:szCs w:val="20"/>
                <w:lang w:val="ru"/>
              </w:rPr>
              <w:t xml:space="preserve">Во время заливки после автоматического </w:t>
            </w:r>
            <w:proofErr w:type="gramStart"/>
            <w:r w:rsidRPr="004A449D">
              <w:rPr>
                <w:w w:val="95"/>
                <w:sz w:val="20"/>
                <w:szCs w:val="20"/>
                <w:lang w:val="ru"/>
              </w:rPr>
              <w:t>слива достигнут уровень</w:t>
            </w:r>
            <w:proofErr w:type="gramEnd"/>
            <w:r w:rsidRPr="004A449D">
              <w:rPr>
                <w:w w:val="95"/>
                <w:sz w:val="20"/>
                <w:szCs w:val="20"/>
                <w:lang w:val="ru"/>
              </w:rPr>
              <w:t>, но расходомер его не обнаруживает.</w:t>
            </w:r>
          </w:p>
        </w:tc>
        <w:tc>
          <w:tcPr>
            <w:tcW w:w="3547" w:type="dxa"/>
            <w:tcBorders>
              <w:top w:val="single" w:sz="4" w:space="0" w:color="000000"/>
              <w:bottom w:val="single" w:sz="4" w:space="0" w:color="000000"/>
            </w:tcBorders>
          </w:tcPr>
          <w:p w:rsidR="00E33935" w:rsidRPr="004A449D" w:rsidRDefault="00E33935" w:rsidP="004A449D">
            <w:pPr>
              <w:pStyle w:val="TableParagraph"/>
              <w:ind w:left="57" w:right="57"/>
              <w:rPr>
                <w:w w:val="95"/>
                <w:sz w:val="20"/>
                <w:szCs w:val="20"/>
                <w:lang w:val="ru"/>
              </w:rPr>
            </w:pPr>
          </w:p>
          <w:p w:rsidR="00E33935" w:rsidRPr="004A449D" w:rsidRDefault="00E9077D" w:rsidP="004A449D">
            <w:pPr>
              <w:pStyle w:val="TableParagraph"/>
              <w:ind w:left="57" w:right="57"/>
              <w:rPr>
                <w:w w:val="95"/>
                <w:sz w:val="20"/>
                <w:szCs w:val="20"/>
                <w:lang w:val="ru"/>
              </w:rPr>
            </w:pPr>
            <w:r w:rsidRPr="004A449D">
              <w:rPr>
                <w:w w:val="95"/>
                <w:sz w:val="20"/>
                <w:szCs w:val="20"/>
                <w:lang w:val="ru"/>
              </w:rPr>
              <w:t>Сообщение об ошибке расходомера</w:t>
            </w:r>
          </w:p>
        </w:tc>
      </w:tr>
      <w:tr w:rsidR="00586E92" w:rsidRPr="00E9077D" w:rsidTr="004A449D">
        <w:tblPrEx>
          <w:tblLook w:val="01E0" w:firstRow="1" w:lastRow="1" w:firstColumn="1" w:lastColumn="1" w:noHBand="0" w:noVBand="0"/>
        </w:tblPrEx>
        <w:trPr>
          <w:trHeight w:val="960"/>
        </w:trPr>
        <w:tc>
          <w:tcPr>
            <w:tcW w:w="1639" w:type="dxa"/>
            <w:tcBorders>
              <w:top w:val="single" w:sz="4" w:space="0" w:color="000000"/>
              <w:bottom w:val="single" w:sz="4" w:space="0" w:color="000000"/>
            </w:tcBorders>
          </w:tcPr>
          <w:p w:rsidR="00E33935" w:rsidRPr="004A449D" w:rsidRDefault="00E9077D" w:rsidP="004A449D">
            <w:pPr>
              <w:pStyle w:val="TableParagraph"/>
              <w:ind w:left="57" w:right="57"/>
              <w:rPr>
                <w:w w:val="95"/>
                <w:sz w:val="20"/>
                <w:szCs w:val="20"/>
                <w:lang w:val="ru"/>
              </w:rPr>
            </w:pPr>
            <w:r w:rsidRPr="004A449D">
              <w:rPr>
                <w:w w:val="95"/>
                <w:sz w:val="20"/>
                <w:szCs w:val="20"/>
                <w:lang w:val="ru"/>
              </w:rPr>
              <w:t>E26 Ошибка уровня</w:t>
            </w:r>
          </w:p>
          <w:p w:rsidR="00E33935" w:rsidRPr="004A449D" w:rsidRDefault="00E9077D" w:rsidP="004A449D">
            <w:pPr>
              <w:pStyle w:val="TableParagraph"/>
              <w:spacing w:line="249" w:lineRule="auto"/>
              <w:ind w:left="57" w:right="57"/>
              <w:rPr>
                <w:w w:val="95"/>
                <w:sz w:val="20"/>
                <w:szCs w:val="20"/>
                <w:lang w:val="ru"/>
              </w:rPr>
            </w:pPr>
            <w:r w:rsidRPr="004A449D">
              <w:rPr>
                <w:w w:val="95"/>
                <w:sz w:val="20"/>
                <w:szCs w:val="20"/>
                <w:lang w:val="ru"/>
              </w:rPr>
              <w:t>(Только CP и CPW)</w:t>
            </w:r>
          </w:p>
        </w:tc>
        <w:tc>
          <w:tcPr>
            <w:tcW w:w="3337" w:type="dxa"/>
            <w:tcBorders>
              <w:top w:val="single" w:sz="4" w:space="0" w:color="000000"/>
              <w:bottom w:val="single" w:sz="4" w:space="0" w:color="000000"/>
            </w:tcBorders>
          </w:tcPr>
          <w:p w:rsidR="00E33935" w:rsidRPr="004A449D" w:rsidRDefault="00E9077D" w:rsidP="004A449D">
            <w:pPr>
              <w:pStyle w:val="TableParagraph"/>
              <w:spacing w:line="249" w:lineRule="auto"/>
              <w:ind w:left="57" w:right="57"/>
              <w:rPr>
                <w:w w:val="95"/>
                <w:sz w:val="20"/>
                <w:szCs w:val="20"/>
                <w:lang w:val="ru"/>
              </w:rPr>
            </w:pPr>
            <w:r w:rsidRPr="004A449D">
              <w:rPr>
                <w:w w:val="95"/>
                <w:sz w:val="20"/>
                <w:szCs w:val="20"/>
                <w:lang w:val="ru"/>
              </w:rPr>
              <w:t>Расходомер насчитывает больше литров, чем должен, и при заливе после автоматического слива никакой уровень не обнаружен</w:t>
            </w:r>
          </w:p>
        </w:tc>
        <w:tc>
          <w:tcPr>
            <w:tcW w:w="3547" w:type="dxa"/>
            <w:tcBorders>
              <w:top w:val="single" w:sz="4" w:space="0" w:color="000000"/>
              <w:bottom w:val="single" w:sz="4" w:space="0" w:color="000000"/>
            </w:tcBorders>
          </w:tcPr>
          <w:p w:rsidR="00E33935" w:rsidRPr="004A449D" w:rsidRDefault="00E33935" w:rsidP="004A449D">
            <w:pPr>
              <w:pStyle w:val="TableParagraph"/>
              <w:ind w:left="57" w:right="57"/>
              <w:rPr>
                <w:w w:val="95"/>
                <w:sz w:val="20"/>
                <w:szCs w:val="20"/>
                <w:lang w:val="ru"/>
              </w:rPr>
            </w:pPr>
          </w:p>
          <w:p w:rsidR="00E33935" w:rsidRPr="004A449D" w:rsidRDefault="00E9077D" w:rsidP="004A449D">
            <w:pPr>
              <w:pStyle w:val="TableParagraph"/>
              <w:spacing w:line="249" w:lineRule="auto"/>
              <w:ind w:left="57" w:right="57"/>
              <w:rPr>
                <w:w w:val="95"/>
                <w:sz w:val="20"/>
                <w:szCs w:val="20"/>
                <w:lang w:val="ru"/>
              </w:rPr>
            </w:pPr>
            <w:r w:rsidRPr="004A449D">
              <w:rPr>
                <w:w w:val="95"/>
                <w:sz w:val="20"/>
                <w:szCs w:val="20"/>
                <w:lang w:val="ru"/>
              </w:rPr>
              <w:t>Печь работает только в режиме конвекции</w:t>
            </w:r>
          </w:p>
        </w:tc>
      </w:tr>
      <w:tr w:rsidR="00586E92" w:rsidRPr="00E9077D" w:rsidTr="004A449D">
        <w:tblPrEx>
          <w:tblLook w:val="01E0" w:firstRow="1" w:lastRow="1" w:firstColumn="1" w:lastColumn="1" w:noHBand="0" w:noVBand="0"/>
        </w:tblPrEx>
        <w:trPr>
          <w:trHeight w:val="880"/>
        </w:trPr>
        <w:tc>
          <w:tcPr>
            <w:tcW w:w="1639" w:type="dxa"/>
            <w:tcBorders>
              <w:top w:val="single" w:sz="4" w:space="0" w:color="000000"/>
              <w:bottom w:val="single" w:sz="4" w:space="0" w:color="000000"/>
            </w:tcBorders>
          </w:tcPr>
          <w:p w:rsidR="00E33935" w:rsidRPr="004A449D" w:rsidRDefault="00E9077D" w:rsidP="004A449D">
            <w:pPr>
              <w:pStyle w:val="TableParagraph"/>
              <w:ind w:left="57" w:right="57"/>
              <w:rPr>
                <w:w w:val="95"/>
                <w:sz w:val="20"/>
                <w:szCs w:val="20"/>
                <w:lang w:val="ru"/>
              </w:rPr>
            </w:pPr>
            <w:r w:rsidRPr="004A449D">
              <w:rPr>
                <w:w w:val="95"/>
                <w:sz w:val="20"/>
                <w:szCs w:val="20"/>
                <w:lang w:val="ru"/>
              </w:rPr>
              <w:t>E27 Ошибка бойлера</w:t>
            </w:r>
          </w:p>
          <w:p w:rsidR="00E33935" w:rsidRPr="004A449D" w:rsidRDefault="00E9077D" w:rsidP="004A449D">
            <w:pPr>
              <w:pStyle w:val="TableParagraph"/>
              <w:spacing w:line="249" w:lineRule="auto"/>
              <w:ind w:left="57" w:right="57"/>
              <w:rPr>
                <w:w w:val="95"/>
                <w:sz w:val="20"/>
                <w:szCs w:val="20"/>
                <w:lang w:val="ru"/>
              </w:rPr>
            </w:pPr>
            <w:r w:rsidRPr="004A449D">
              <w:rPr>
                <w:w w:val="95"/>
                <w:sz w:val="20"/>
                <w:szCs w:val="20"/>
                <w:lang w:val="ru"/>
              </w:rPr>
              <w:t>(Только CP и CPW)</w:t>
            </w:r>
          </w:p>
        </w:tc>
        <w:tc>
          <w:tcPr>
            <w:tcW w:w="3337" w:type="dxa"/>
            <w:tcBorders>
              <w:top w:val="single" w:sz="4" w:space="0" w:color="000000"/>
              <w:bottom w:val="single" w:sz="4" w:space="0" w:color="000000"/>
            </w:tcBorders>
          </w:tcPr>
          <w:p w:rsidR="00E33935" w:rsidRPr="004A449D" w:rsidRDefault="00E9077D" w:rsidP="004A449D">
            <w:pPr>
              <w:pStyle w:val="TableParagraph"/>
              <w:spacing w:line="249" w:lineRule="auto"/>
              <w:ind w:left="57" w:right="57"/>
              <w:rPr>
                <w:w w:val="95"/>
                <w:sz w:val="20"/>
                <w:szCs w:val="20"/>
                <w:lang w:val="ru"/>
              </w:rPr>
            </w:pPr>
            <w:r w:rsidRPr="004A449D">
              <w:rPr>
                <w:w w:val="95"/>
                <w:sz w:val="20"/>
                <w:szCs w:val="20"/>
                <w:lang w:val="ru"/>
              </w:rPr>
              <w:t>В одной из двух систем охлаждения TG VDV работал дольше положенного</w:t>
            </w:r>
          </w:p>
        </w:tc>
        <w:tc>
          <w:tcPr>
            <w:tcW w:w="3547" w:type="dxa"/>
            <w:tcBorders>
              <w:top w:val="single" w:sz="4" w:space="0" w:color="000000"/>
              <w:bottom w:val="single" w:sz="4" w:space="0" w:color="000000"/>
            </w:tcBorders>
          </w:tcPr>
          <w:p w:rsidR="00E33935" w:rsidRPr="004A449D" w:rsidRDefault="00E9077D" w:rsidP="004A449D">
            <w:pPr>
              <w:pStyle w:val="TableParagraph"/>
              <w:spacing w:line="249" w:lineRule="auto"/>
              <w:ind w:left="57" w:right="57"/>
              <w:rPr>
                <w:w w:val="95"/>
                <w:sz w:val="20"/>
                <w:szCs w:val="20"/>
                <w:lang w:val="ru"/>
              </w:rPr>
            </w:pPr>
            <w:r w:rsidRPr="004A449D">
              <w:rPr>
                <w:w w:val="95"/>
                <w:sz w:val="20"/>
                <w:szCs w:val="20"/>
                <w:lang w:val="ru"/>
              </w:rPr>
              <w:t>Печь работает только в режиме конвекции</w:t>
            </w:r>
          </w:p>
        </w:tc>
      </w:tr>
      <w:tr w:rsidR="00586E92" w:rsidRPr="00E9077D" w:rsidTr="004A449D">
        <w:tblPrEx>
          <w:tblLook w:val="01E0" w:firstRow="1" w:lastRow="1" w:firstColumn="1" w:lastColumn="1" w:noHBand="0" w:noVBand="0"/>
        </w:tblPrEx>
        <w:trPr>
          <w:trHeight w:val="1041"/>
        </w:trPr>
        <w:tc>
          <w:tcPr>
            <w:tcW w:w="1639" w:type="dxa"/>
            <w:tcBorders>
              <w:top w:val="single" w:sz="4" w:space="0" w:color="000000"/>
              <w:bottom w:val="single" w:sz="4" w:space="0" w:color="000000"/>
            </w:tcBorders>
          </w:tcPr>
          <w:p w:rsidR="00E33935" w:rsidRPr="004A449D" w:rsidRDefault="00E9077D" w:rsidP="004A449D">
            <w:pPr>
              <w:pStyle w:val="TableParagraph"/>
              <w:ind w:left="57" w:right="57"/>
              <w:rPr>
                <w:w w:val="95"/>
                <w:sz w:val="20"/>
                <w:szCs w:val="20"/>
                <w:lang w:val="ru"/>
              </w:rPr>
            </w:pPr>
            <w:r w:rsidRPr="004A449D">
              <w:rPr>
                <w:w w:val="95"/>
                <w:sz w:val="20"/>
                <w:szCs w:val="20"/>
                <w:lang w:val="ru"/>
              </w:rPr>
              <w:t>E28 Ошибка датчика давления моющего средства (только с комплектом жидкого моющего средства)</w:t>
            </w:r>
          </w:p>
        </w:tc>
        <w:tc>
          <w:tcPr>
            <w:tcW w:w="3337" w:type="dxa"/>
            <w:tcBorders>
              <w:top w:val="single" w:sz="4" w:space="0" w:color="000000"/>
              <w:bottom w:val="single" w:sz="4" w:space="0" w:color="000000"/>
            </w:tcBorders>
          </w:tcPr>
          <w:p w:rsidR="00E33935" w:rsidRPr="004A449D" w:rsidRDefault="00E9077D" w:rsidP="004A449D">
            <w:pPr>
              <w:pStyle w:val="TableParagraph"/>
              <w:ind w:left="57" w:right="57"/>
              <w:jc w:val="both"/>
              <w:rPr>
                <w:w w:val="95"/>
                <w:sz w:val="20"/>
                <w:szCs w:val="20"/>
                <w:lang w:val="ru"/>
              </w:rPr>
            </w:pPr>
            <w:r w:rsidRPr="004A449D">
              <w:rPr>
                <w:w w:val="95"/>
                <w:sz w:val="20"/>
                <w:szCs w:val="20"/>
                <w:lang w:val="ru"/>
              </w:rPr>
              <w:t>Датчик давления обнаруживает, что во время подачи жидкого средства шланг засорен.</w:t>
            </w:r>
          </w:p>
        </w:tc>
        <w:tc>
          <w:tcPr>
            <w:tcW w:w="3547" w:type="dxa"/>
            <w:tcBorders>
              <w:top w:val="single" w:sz="4" w:space="0" w:color="000000"/>
              <w:bottom w:val="single" w:sz="4" w:space="0" w:color="000000"/>
            </w:tcBorders>
          </w:tcPr>
          <w:p w:rsidR="00E33935" w:rsidRPr="004A449D" w:rsidRDefault="00E33935" w:rsidP="004A449D">
            <w:pPr>
              <w:pStyle w:val="TableParagraph"/>
              <w:ind w:left="57" w:right="57"/>
              <w:rPr>
                <w:w w:val="95"/>
                <w:sz w:val="20"/>
                <w:szCs w:val="20"/>
                <w:lang w:val="ru"/>
              </w:rPr>
            </w:pPr>
          </w:p>
          <w:p w:rsidR="00E33935" w:rsidRPr="004A449D" w:rsidRDefault="00E9077D" w:rsidP="004A449D">
            <w:pPr>
              <w:pStyle w:val="TableParagraph"/>
              <w:ind w:left="57" w:right="57"/>
              <w:rPr>
                <w:w w:val="95"/>
                <w:sz w:val="20"/>
                <w:szCs w:val="20"/>
                <w:lang w:val="ru"/>
              </w:rPr>
            </w:pPr>
            <w:r w:rsidRPr="004A449D">
              <w:rPr>
                <w:w w:val="95"/>
                <w:sz w:val="20"/>
                <w:szCs w:val="20"/>
                <w:lang w:val="ru"/>
              </w:rPr>
              <w:t>Для мойки можно использовать только твердое моющее средство</w:t>
            </w:r>
          </w:p>
        </w:tc>
      </w:tr>
      <w:tr w:rsidR="00586E92" w:rsidRPr="00E9077D" w:rsidTr="004A449D">
        <w:tblPrEx>
          <w:tblLook w:val="01E0" w:firstRow="1" w:lastRow="1" w:firstColumn="1" w:lastColumn="1" w:noHBand="0" w:noVBand="0"/>
        </w:tblPrEx>
        <w:trPr>
          <w:trHeight w:val="959"/>
        </w:trPr>
        <w:tc>
          <w:tcPr>
            <w:tcW w:w="1639" w:type="dxa"/>
            <w:tcBorders>
              <w:top w:val="single" w:sz="4" w:space="0" w:color="000000"/>
              <w:bottom w:val="single" w:sz="4" w:space="0" w:color="000000"/>
            </w:tcBorders>
          </w:tcPr>
          <w:p w:rsidR="00E33935" w:rsidRPr="004A449D" w:rsidRDefault="00E33935" w:rsidP="004A449D">
            <w:pPr>
              <w:pStyle w:val="TableParagraph"/>
              <w:ind w:left="57" w:right="57"/>
              <w:rPr>
                <w:w w:val="95"/>
                <w:sz w:val="20"/>
                <w:szCs w:val="20"/>
                <w:lang w:val="ru"/>
              </w:rPr>
            </w:pPr>
          </w:p>
          <w:p w:rsidR="00E33935" w:rsidRPr="004A449D" w:rsidRDefault="00E9077D" w:rsidP="004A449D">
            <w:pPr>
              <w:pStyle w:val="TableParagraph"/>
              <w:spacing w:line="249" w:lineRule="auto"/>
              <w:ind w:left="57" w:right="57"/>
              <w:rPr>
                <w:w w:val="95"/>
                <w:sz w:val="20"/>
                <w:szCs w:val="20"/>
                <w:lang w:val="ru"/>
              </w:rPr>
            </w:pPr>
            <w:r w:rsidRPr="004A449D">
              <w:rPr>
                <w:w w:val="95"/>
                <w:sz w:val="20"/>
                <w:szCs w:val="20"/>
                <w:lang w:val="ru"/>
              </w:rPr>
              <w:t>E29 Ошибка подачи питания</w:t>
            </w:r>
          </w:p>
        </w:tc>
        <w:tc>
          <w:tcPr>
            <w:tcW w:w="3337" w:type="dxa"/>
            <w:tcBorders>
              <w:top w:val="single" w:sz="4" w:space="0" w:color="000000"/>
              <w:bottom w:val="single" w:sz="4" w:space="0" w:color="000000"/>
            </w:tcBorders>
          </w:tcPr>
          <w:p w:rsidR="00E33935" w:rsidRPr="004A449D" w:rsidRDefault="00E9077D" w:rsidP="004A449D">
            <w:pPr>
              <w:pStyle w:val="TableParagraph"/>
              <w:spacing w:line="249" w:lineRule="auto"/>
              <w:ind w:left="57" w:right="57"/>
              <w:rPr>
                <w:w w:val="95"/>
                <w:sz w:val="20"/>
                <w:szCs w:val="20"/>
                <w:lang w:val="ru"/>
              </w:rPr>
            </w:pPr>
            <w:r w:rsidRPr="004A449D">
              <w:rPr>
                <w:w w:val="95"/>
                <w:sz w:val="20"/>
                <w:szCs w:val="20"/>
                <w:lang w:val="ru"/>
              </w:rPr>
              <w:t>Эта ошибка записывается, когда во время выполнения любой программы прерывается подача питания (Старт).</w:t>
            </w:r>
          </w:p>
        </w:tc>
        <w:tc>
          <w:tcPr>
            <w:tcW w:w="3547" w:type="dxa"/>
            <w:tcBorders>
              <w:top w:val="single" w:sz="4" w:space="0" w:color="000000"/>
              <w:bottom w:val="single" w:sz="4" w:space="0" w:color="000000"/>
            </w:tcBorders>
          </w:tcPr>
          <w:p w:rsidR="00E33935" w:rsidRPr="004A449D" w:rsidRDefault="00E33935" w:rsidP="004A449D">
            <w:pPr>
              <w:pStyle w:val="TableParagraph"/>
              <w:ind w:left="57" w:right="57"/>
              <w:rPr>
                <w:w w:val="95"/>
                <w:sz w:val="20"/>
                <w:szCs w:val="20"/>
                <w:lang w:val="ru"/>
              </w:rPr>
            </w:pPr>
          </w:p>
          <w:p w:rsidR="00E33935" w:rsidRPr="004A449D" w:rsidRDefault="00E9077D" w:rsidP="004A449D">
            <w:pPr>
              <w:pStyle w:val="TableParagraph"/>
              <w:ind w:left="57" w:right="57"/>
              <w:rPr>
                <w:w w:val="95"/>
                <w:sz w:val="20"/>
                <w:szCs w:val="20"/>
                <w:lang w:val="ru"/>
              </w:rPr>
            </w:pPr>
            <w:r w:rsidRPr="004A449D">
              <w:rPr>
                <w:w w:val="95"/>
                <w:sz w:val="20"/>
                <w:szCs w:val="20"/>
                <w:lang w:val="ru"/>
              </w:rPr>
              <w:t>Сообщение об ошибке подачи питания</w:t>
            </w:r>
          </w:p>
        </w:tc>
      </w:tr>
      <w:tr w:rsidR="00586E92" w:rsidRPr="00E9077D" w:rsidTr="004A449D">
        <w:tblPrEx>
          <w:tblLook w:val="01E0" w:firstRow="1" w:lastRow="1" w:firstColumn="1" w:lastColumn="1" w:noHBand="0" w:noVBand="0"/>
        </w:tblPrEx>
        <w:trPr>
          <w:trHeight w:val="662"/>
        </w:trPr>
        <w:tc>
          <w:tcPr>
            <w:tcW w:w="1639" w:type="dxa"/>
            <w:tcBorders>
              <w:top w:val="single" w:sz="4" w:space="0" w:color="000000"/>
              <w:bottom w:val="single" w:sz="4" w:space="0" w:color="000000"/>
            </w:tcBorders>
          </w:tcPr>
          <w:p w:rsidR="00E33935" w:rsidRPr="004A449D" w:rsidRDefault="00E9077D" w:rsidP="004A449D">
            <w:pPr>
              <w:pStyle w:val="TableParagraph"/>
              <w:ind w:left="57" w:right="57"/>
              <w:rPr>
                <w:w w:val="95"/>
                <w:sz w:val="20"/>
                <w:szCs w:val="20"/>
                <w:lang w:val="ru"/>
              </w:rPr>
            </w:pPr>
            <w:r w:rsidRPr="004A449D">
              <w:rPr>
                <w:w w:val="95"/>
                <w:sz w:val="20"/>
                <w:szCs w:val="20"/>
                <w:lang w:val="ru"/>
              </w:rPr>
              <w:t>E30 Перегрев генератора</w:t>
            </w:r>
          </w:p>
        </w:tc>
        <w:tc>
          <w:tcPr>
            <w:tcW w:w="3337" w:type="dxa"/>
            <w:tcBorders>
              <w:top w:val="single" w:sz="4" w:space="0" w:color="000000"/>
              <w:bottom w:val="single" w:sz="4" w:space="0" w:color="000000"/>
            </w:tcBorders>
          </w:tcPr>
          <w:p w:rsidR="00E33935" w:rsidRPr="004A449D" w:rsidRDefault="00E33935" w:rsidP="004A449D">
            <w:pPr>
              <w:pStyle w:val="TableParagraph"/>
              <w:ind w:left="57" w:right="57"/>
              <w:rPr>
                <w:w w:val="95"/>
                <w:sz w:val="20"/>
                <w:szCs w:val="20"/>
                <w:lang w:val="ru"/>
              </w:rPr>
            </w:pPr>
          </w:p>
          <w:p w:rsidR="00E33935" w:rsidRPr="004A449D" w:rsidRDefault="00E9077D" w:rsidP="004A449D">
            <w:pPr>
              <w:pStyle w:val="TableParagraph"/>
              <w:ind w:left="57" w:right="57"/>
              <w:rPr>
                <w:w w:val="95"/>
                <w:sz w:val="20"/>
                <w:szCs w:val="20"/>
                <w:lang w:val="ru"/>
              </w:rPr>
            </w:pPr>
            <w:r w:rsidRPr="004A449D">
              <w:rPr>
                <w:w w:val="95"/>
                <w:sz w:val="20"/>
                <w:szCs w:val="20"/>
                <w:lang w:val="ru"/>
              </w:rPr>
              <w:t>TG превышет 120ºC.</w:t>
            </w:r>
          </w:p>
        </w:tc>
        <w:tc>
          <w:tcPr>
            <w:tcW w:w="3547" w:type="dxa"/>
            <w:tcBorders>
              <w:top w:val="single" w:sz="4" w:space="0" w:color="000000"/>
              <w:bottom w:val="single" w:sz="4" w:space="0" w:color="000000"/>
            </w:tcBorders>
          </w:tcPr>
          <w:p w:rsidR="00E33935" w:rsidRPr="004A449D" w:rsidRDefault="00E9077D" w:rsidP="004A449D">
            <w:pPr>
              <w:pStyle w:val="TableParagraph"/>
              <w:ind w:left="57" w:right="57"/>
              <w:rPr>
                <w:w w:val="95"/>
                <w:sz w:val="20"/>
                <w:szCs w:val="20"/>
                <w:lang w:val="ru"/>
              </w:rPr>
            </w:pPr>
            <w:r w:rsidRPr="004A449D">
              <w:rPr>
                <w:w w:val="95"/>
                <w:sz w:val="20"/>
                <w:szCs w:val="20"/>
                <w:lang w:val="ru"/>
              </w:rPr>
              <w:t>Печь работает только в режиме конвекции</w:t>
            </w:r>
          </w:p>
        </w:tc>
      </w:tr>
    </w:tbl>
    <w:p w:rsidR="00E33935" w:rsidRPr="00E9077D" w:rsidRDefault="00E33935">
      <w:pPr>
        <w:spacing w:line="249" w:lineRule="auto"/>
        <w:rPr>
          <w:sz w:val="20"/>
          <w:lang w:val="ru-RU"/>
        </w:rPr>
        <w:sectPr w:rsidR="00E33935" w:rsidRPr="00E9077D">
          <w:pgSz w:w="11910" w:h="16840"/>
          <w:pgMar w:top="1960" w:right="720" w:bottom="1380" w:left="1020" w:header="723" w:footer="1192" w:gutter="0"/>
          <w:cols w:space="720"/>
        </w:sectPr>
      </w:pPr>
    </w:p>
    <w:p w:rsidR="00E33935" w:rsidRPr="00E9077D" w:rsidRDefault="00E33935">
      <w:pPr>
        <w:pStyle w:val="a3"/>
        <w:rPr>
          <w:lang w:val="ru-RU"/>
        </w:rPr>
      </w:pPr>
    </w:p>
    <w:p w:rsidR="00E33935" w:rsidRPr="00E9077D" w:rsidRDefault="00E33935">
      <w:pPr>
        <w:pStyle w:val="a3"/>
        <w:spacing w:before="9"/>
        <w:rPr>
          <w:sz w:val="24"/>
          <w:lang w:val="ru-RU"/>
        </w:rPr>
      </w:pPr>
    </w:p>
    <w:p w:rsidR="00E33935" w:rsidRDefault="00E9077D">
      <w:pPr>
        <w:pStyle w:val="1"/>
        <w:numPr>
          <w:ilvl w:val="1"/>
          <w:numId w:val="3"/>
        </w:numPr>
        <w:tabs>
          <w:tab w:val="left" w:pos="1220"/>
        </w:tabs>
      </w:pPr>
      <w:bookmarkStart w:id="94" w:name="_TOC_250000"/>
      <w:r>
        <w:rPr>
          <w:w w:val="90"/>
          <w:lang w:val="ru"/>
        </w:rPr>
        <w:t>Рекомендации по защите окружающей среды</w:t>
      </w:r>
      <w:bookmarkEnd w:id="94"/>
    </w:p>
    <w:p w:rsidR="00E33935" w:rsidRPr="00E9077D" w:rsidRDefault="00E9077D">
      <w:pPr>
        <w:pStyle w:val="a3"/>
        <w:spacing w:before="206" w:line="376" w:lineRule="auto"/>
        <w:ind w:left="1822" w:right="976" w:hanging="1140"/>
        <w:jc w:val="both"/>
        <w:rPr>
          <w:lang w:val="ru-RU"/>
        </w:rPr>
      </w:pPr>
      <w:r>
        <w:rPr>
          <w:noProof/>
          <w:lang w:val="ru-RU" w:eastAsia="ru-RU"/>
        </w:rPr>
        <w:drawing>
          <wp:anchor distT="0" distB="0" distL="0" distR="0" simplePos="0" relativeHeight="251810816" behindDoc="1" locked="0" layoutInCell="1" allowOverlap="1">
            <wp:simplePos x="0" y="0"/>
            <wp:positionH relativeFrom="page">
              <wp:posOffset>1099185</wp:posOffset>
            </wp:positionH>
            <wp:positionV relativeFrom="paragraph">
              <wp:posOffset>426083</wp:posOffset>
            </wp:positionV>
            <wp:extent cx="591185" cy="664845"/>
            <wp:effectExtent l="0" t="0" r="0" b="0"/>
            <wp:wrapNone/>
            <wp:docPr id="369" name="image442.jpeg">
              <a:hlinkClick xmlns:a="http://schemas.openxmlformats.org/drawingml/2006/main" r:id="rId4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442.jpeg"/>
                    <pic:cNvPicPr/>
                  </pic:nvPicPr>
                  <pic:blipFill>
                    <a:blip r:embed="rId466" cstate="print"/>
                    <a:stretch>
                      <a:fillRect/>
                    </a:stretch>
                  </pic:blipFill>
                  <pic:spPr>
                    <a:xfrm>
                      <a:off x="0" y="0"/>
                      <a:ext cx="591185" cy="664845"/>
                    </a:xfrm>
                    <a:prstGeom prst="rect">
                      <a:avLst/>
                    </a:prstGeom>
                  </pic:spPr>
                </pic:pic>
              </a:graphicData>
            </a:graphic>
          </wp:anchor>
        </w:drawing>
      </w:r>
      <w:r>
        <w:rPr>
          <w:lang w:val="ru"/>
        </w:rPr>
        <w:t>По истечении срока службы данное изделие не следует выбрасывать в стандартный контейнер для отходов, а следует сдать в пункт сбора электрических отходов и электронного оборудования для вторичной переработки.</w:t>
      </w:r>
    </w:p>
    <w:p w:rsidR="00E33935" w:rsidRPr="00E9077D" w:rsidRDefault="00E9077D">
      <w:pPr>
        <w:pStyle w:val="a3"/>
        <w:spacing w:before="76" w:line="376" w:lineRule="auto"/>
        <w:ind w:left="682" w:right="980" w:firstLine="1139"/>
        <w:jc w:val="both"/>
        <w:rPr>
          <w:lang w:val="ru-RU"/>
        </w:rPr>
      </w:pPr>
      <w:r>
        <w:rPr>
          <w:w w:val="95"/>
          <w:lang w:val="ru"/>
        </w:rPr>
        <w:t>Это подтверждается маркировкой на изделии, в руководстве пользователя или на упаковке. В зависимости от свойств, некоторые материалы могут быть переработаны. С помощью вторичной переработки и других форм переработки электротехнических отходов и электронного оборудования вы можете внести значительный вклад в защиту окружающей среды.</w:t>
      </w:r>
    </w:p>
    <w:p w:rsidR="00E33935" w:rsidRPr="00E9077D" w:rsidRDefault="00E9077D">
      <w:pPr>
        <w:pStyle w:val="a3"/>
        <w:spacing w:before="78"/>
        <w:ind w:left="682"/>
        <w:jc w:val="both"/>
        <w:rPr>
          <w:lang w:val="ru-RU"/>
        </w:rPr>
      </w:pPr>
      <w:r>
        <w:rPr>
          <w:lang w:val="ru"/>
        </w:rPr>
        <w:t>Информацию о ближайшем пункте сбора запросите у местных властей.</w:t>
      </w:r>
    </w:p>
    <w:p w:rsidR="00E33935" w:rsidRPr="00E9077D" w:rsidRDefault="00E33935">
      <w:pPr>
        <w:pStyle w:val="a3"/>
        <w:spacing w:before="2"/>
        <w:rPr>
          <w:sz w:val="18"/>
          <w:lang w:val="ru-RU"/>
        </w:rPr>
      </w:pPr>
    </w:p>
    <w:p w:rsidR="00E33935" w:rsidRPr="00E9077D" w:rsidRDefault="00E9077D">
      <w:pPr>
        <w:pStyle w:val="a3"/>
        <w:spacing w:line="376" w:lineRule="auto"/>
        <w:ind w:left="682" w:right="988"/>
        <w:jc w:val="both"/>
        <w:rPr>
          <w:lang w:val="ru-RU"/>
        </w:rPr>
      </w:pPr>
      <w:r>
        <w:rPr>
          <w:noProof/>
          <w:lang w:val="ru-RU" w:eastAsia="ru-RU"/>
        </w:rPr>
        <w:drawing>
          <wp:anchor distT="0" distB="0" distL="0" distR="0" simplePos="0" relativeHeight="251803648" behindDoc="0" locked="0" layoutInCell="1" allowOverlap="1">
            <wp:simplePos x="0" y="0"/>
            <wp:positionH relativeFrom="page">
              <wp:posOffset>1156179</wp:posOffset>
            </wp:positionH>
            <wp:positionV relativeFrom="paragraph">
              <wp:posOffset>524363</wp:posOffset>
            </wp:positionV>
            <wp:extent cx="483424" cy="419626"/>
            <wp:effectExtent l="0" t="0" r="0" b="0"/>
            <wp:wrapNone/>
            <wp:docPr id="371" name="image318.png" descr="Imagen que contiene firmar, tráfico, calle, dibuj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318.png"/>
                    <pic:cNvPicPr/>
                  </pic:nvPicPr>
                  <pic:blipFill>
                    <a:blip r:embed="rId336" cstate="print"/>
                    <a:stretch>
                      <a:fillRect/>
                    </a:stretch>
                  </pic:blipFill>
                  <pic:spPr>
                    <a:xfrm>
                      <a:off x="0" y="0"/>
                      <a:ext cx="483424" cy="419626"/>
                    </a:xfrm>
                    <a:prstGeom prst="rect">
                      <a:avLst/>
                    </a:prstGeom>
                  </pic:spPr>
                </pic:pic>
              </a:graphicData>
            </a:graphic>
          </wp:anchor>
        </w:drawing>
      </w:r>
      <w:r>
        <w:rPr>
          <w:lang w:val="ru"/>
        </w:rPr>
        <w:t>Для защиты окружающей среды в конце срока службы изделия утилизируйте его в соответствующих местах в соответствии с действующим законодательством.</w:t>
      </w:r>
    </w:p>
    <w:p w:rsidR="00E33935" w:rsidRPr="00E9077D" w:rsidRDefault="00E33935">
      <w:pPr>
        <w:pStyle w:val="a3"/>
        <w:rPr>
          <w:sz w:val="22"/>
          <w:lang w:val="ru-RU"/>
        </w:rPr>
      </w:pPr>
    </w:p>
    <w:p w:rsidR="00E33935" w:rsidRPr="00E9077D" w:rsidRDefault="00E9077D">
      <w:pPr>
        <w:pStyle w:val="a3"/>
        <w:spacing w:before="146"/>
        <w:ind w:left="1860"/>
        <w:rPr>
          <w:lang w:val="ru-RU"/>
        </w:rPr>
      </w:pPr>
      <w:r>
        <w:rPr>
          <w:lang w:val="ru"/>
        </w:rPr>
        <w:t>За утилизацию упаковки отвечает ее последний владелец.</w:t>
      </w:r>
    </w:p>
    <w:p w:rsidR="00E33935" w:rsidRPr="00E9077D" w:rsidRDefault="00E33935">
      <w:pPr>
        <w:rPr>
          <w:lang w:val="ru-RU"/>
        </w:rPr>
        <w:sectPr w:rsidR="00E33935" w:rsidRPr="00E9077D">
          <w:headerReference w:type="default" r:id="rId467"/>
          <w:footerReference w:type="default" r:id="rId468"/>
          <w:pgSz w:w="11910" w:h="16840"/>
          <w:pgMar w:top="1960" w:right="720" w:bottom="1380" w:left="1020" w:header="723" w:footer="1192" w:gutter="0"/>
          <w:cols w:space="720"/>
        </w:sectPr>
      </w:pPr>
    </w:p>
    <w:p w:rsidR="00E33935" w:rsidRPr="00E9077D" w:rsidRDefault="00E9077D">
      <w:pPr>
        <w:pStyle w:val="a3"/>
        <w:rPr>
          <w:lang w:val="ru-RU"/>
        </w:rPr>
      </w:pPr>
      <w:r>
        <w:lastRenderedPageBreak/>
        <w:pict>
          <v:shape id="docshape717" o:spid="_x0000_s1033" style="position:absolute;margin-left:0;margin-top:78.85pt;width:595.35pt;height:71.7pt;z-index:-251467776;mso-position-horizontal-relative:page;mso-position-vertical-relative:page" coordorigin=",1577" coordsize="11907,1434" path="m11906,1577l10,1577r-10,l,1586,,3000r,10l10,3010r11896,l11906,3000r,-1414l11906,1577xe" fillcolor="black" stroked="f">
            <v:path arrowok="t"/>
            <w10:wrap anchorx="page" anchory="page"/>
          </v:shape>
        </w:pict>
      </w:r>
    </w:p>
    <w:p w:rsidR="00E33935" w:rsidRPr="00E9077D" w:rsidRDefault="00E33935">
      <w:pPr>
        <w:pStyle w:val="a3"/>
        <w:rPr>
          <w:lang w:val="ru-RU"/>
        </w:rPr>
      </w:pPr>
    </w:p>
    <w:p w:rsidR="00E33935" w:rsidRPr="00E9077D" w:rsidRDefault="00E33935">
      <w:pPr>
        <w:pStyle w:val="a3"/>
        <w:rPr>
          <w:lang w:val="ru-RU"/>
        </w:rPr>
      </w:pPr>
    </w:p>
    <w:p w:rsidR="00E33935" w:rsidRPr="00E9077D" w:rsidRDefault="00E33935">
      <w:pPr>
        <w:pStyle w:val="a3"/>
        <w:rPr>
          <w:lang w:val="ru-RU"/>
        </w:rPr>
      </w:pPr>
    </w:p>
    <w:p w:rsidR="00E33935" w:rsidRPr="00E9077D" w:rsidRDefault="00E33935">
      <w:pPr>
        <w:pStyle w:val="a3"/>
        <w:rPr>
          <w:lang w:val="ru-RU"/>
        </w:rPr>
      </w:pPr>
    </w:p>
    <w:p w:rsidR="00E33935" w:rsidRPr="00E9077D" w:rsidRDefault="00E33935">
      <w:pPr>
        <w:pStyle w:val="a3"/>
        <w:rPr>
          <w:lang w:val="ru-RU"/>
        </w:rPr>
      </w:pPr>
    </w:p>
    <w:p w:rsidR="00E33935" w:rsidRPr="00E9077D" w:rsidRDefault="00E33935">
      <w:pPr>
        <w:pStyle w:val="a3"/>
        <w:rPr>
          <w:lang w:val="ru-RU"/>
        </w:rPr>
      </w:pPr>
    </w:p>
    <w:p w:rsidR="00E33935" w:rsidRPr="00E9077D" w:rsidRDefault="00E33935">
      <w:pPr>
        <w:pStyle w:val="a3"/>
        <w:rPr>
          <w:lang w:val="ru-RU"/>
        </w:rPr>
      </w:pPr>
    </w:p>
    <w:p w:rsidR="00E33935" w:rsidRPr="00E9077D" w:rsidRDefault="00E33935">
      <w:pPr>
        <w:pStyle w:val="a3"/>
        <w:rPr>
          <w:lang w:val="ru-RU"/>
        </w:rPr>
      </w:pPr>
    </w:p>
    <w:p w:rsidR="00E33935" w:rsidRPr="00E9077D" w:rsidRDefault="00E33935">
      <w:pPr>
        <w:pStyle w:val="a3"/>
        <w:rPr>
          <w:lang w:val="ru-RU"/>
        </w:rPr>
      </w:pPr>
      <w:bookmarkStart w:id="95" w:name="_GoBack"/>
      <w:bookmarkEnd w:id="95"/>
    </w:p>
    <w:p w:rsidR="00E33935" w:rsidRPr="00E9077D" w:rsidRDefault="00E33935">
      <w:pPr>
        <w:pStyle w:val="a3"/>
        <w:rPr>
          <w:lang w:val="ru-RU"/>
        </w:rPr>
      </w:pPr>
    </w:p>
    <w:p w:rsidR="00E33935" w:rsidRPr="00E9077D" w:rsidRDefault="00E33935">
      <w:pPr>
        <w:pStyle w:val="a3"/>
        <w:rPr>
          <w:lang w:val="ru-RU"/>
        </w:rPr>
      </w:pPr>
    </w:p>
    <w:p w:rsidR="00E33935" w:rsidRPr="00E9077D" w:rsidRDefault="00E33935">
      <w:pPr>
        <w:pStyle w:val="a3"/>
        <w:rPr>
          <w:lang w:val="ru-RU"/>
        </w:rPr>
      </w:pPr>
    </w:p>
    <w:p w:rsidR="00E33935" w:rsidRPr="00E9077D" w:rsidRDefault="00E33935">
      <w:pPr>
        <w:pStyle w:val="a3"/>
        <w:spacing w:before="7"/>
        <w:rPr>
          <w:sz w:val="15"/>
          <w:lang w:val="ru-RU"/>
        </w:rPr>
      </w:pPr>
    </w:p>
    <w:p w:rsidR="00E33935" w:rsidRDefault="00E9077D">
      <w:pPr>
        <w:tabs>
          <w:tab w:val="left" w:pos="8127"/>
        </w:tabs>
        <w:ind w:left="749"/>
        <w:rPr>
          <w:sz w:val="20"/>
        </w:rPr>
      </w:pPr>
      <w:r>
        <w:rPr>
          <w:noProof/>
          <w:position w:val="39"/>
          <w:sz w:val="20"/>
          <w:lang w:val="ru-RU" w:eastAsia="ru-RU"/>
        </w:rPr>
        <w:drawing>
          <wp:inline distT="0" distB="0" distL="0" distR="0">
            <wp:extent cx="1911677" cy="599313"/>
            <wp:effectExtent l="0" t="0" r="0" b="0"/>
            <wp:docPr id="373" name="image443.jpeg" descr="Dibujo con letras blancas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443.jpeg"/>
                    <pic:cNvPicPr/>
                  </pic:nvPicPr>
                  <pic:blipFill>
                    <a:blip r:embed="rId469" cstate="print"/>
                    <a:stretch>
                      <a:fillRect/>
                    </a:stretch>
                  </pic:blipFill>
                  <pic:spPr>
                    <a:xfrm>
                      <a:off x="0" y="0"/>
                      <a:ext cx="1911677" cy="599313"/>
                    </a:xfrm>
                    <a:prstGeom prst="rect">
                      <a:avLst/>
                    </a:prstGeom>
                  </pic:spPr>
                </pic:pic>
              </a:graphicData>
            </a:graphic>
          </wp:inline>
        </w:drawing>
      </w:r>
      <w:r>
        <w:rPr>
          <w:position w:val="39"/>
          <w:sz w:val="20"/>
        </w:rPr>
        <w:tab/>
      </w:r>
      <w:r>
        <w:rPr>
          <w:noProof/>
          <w:sz w:val="20"/>
          <w:lang w:val="ru-RU" w:eastAsia="ru-RU"/>
        </w:rPr>
        <w:drawing>
          <wp:inline distT="0" distB="0" distL="0" distR="0">
            <wp:extent cx="867537" cy="867537"/>
            <wp:effectExtent l="0" t="0" r="0" b="0"/>
            <wp:docPr id="375" name="image444.jpeg" descr="Imagen que contiene Interfaz de usuario gráfic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444.jpeg"/>
                    <pic:cNvPicPr/>
                  </pic:nvPicPr>
                  <pic:blipFill>
                    <a:blip r:embed="rId470" cstate="print"/>
                    <a:stretch>
                      <a:fillRect/>
                    </a:stretch>
                  </pic:blipFill>
                  <pic:spPr>
                    <a:xfrm>
                      <a:off x="0" y="0"/>
                      <a:ext cx="867537" cy="867537"/>
                    </a:xfrm>
                    <a:prstGeom prst="rect">
                      <a:avLst/>
                    </a:prstGeom>
                  </pic:spPr>
                </pic:pic>
              </a:graphicData>
            </a:graphic>
          </wp:inline>
        </w:drawing>
      </w:r>
    </w:p>
    <w:p w:rsidR="00E33935" w:rsidRDefault="00E33935">
      <w:pPr>
        <w:pStyle w:val="a3"/>
      </w:pPr>
    </w:p>
    <w:p w:rsidR="00E33935" w:rsidRDefault="00E33935">
      <w:pPr>
        <w:pStyle w:val="a3"/>
      </w:pPr>
    </w:p>
    <w:p w:rsidR="00E33935" w:rsidRDefault="00E33935">
      <w:pPr>
        <w:pStyle w:val="a3"/>
      </w:pPr>
    </w:p>
    <w:p w:rsidR="00E33935" w:rsidRDefault="00E33935">
      <w:pPr>
        <w:pStyle w:val="a3"/>
      </w:pPr>
    </w:p>
    <w:p w:rsidR="00E33935" w:rsidRDefault="00E33935">
      <w:pPr>
        <w:pStyle w:val="a3"/>
        <w:spacing w:before="5"/>
        <w:rPr>
          <w:sz w:val="24"/>
        </w:rPr>
      </w:pPr>
    </w:p>
    <w:p w:rsidR="00E33935" w:rsidRDefault="00E9077D">
      <w:pPr>
        <w:pStyle w:val="a3"/>
        <w:spacing w:before="59" w:line="513" w:lineRule="auto"/>
        <w:ind w:left="682" w:right="7372"/>
        <w:rPr>
          <w:rFonts w:ascii="Calibri" w:hAnsi="Calibri"/>
        </w:rPr>
      </w:pPr>
      <w:r w:rsidRPr="00E9077D">
        <w:rPr>
          <w:rFonts w:ascii="Calibri" w:hAnsi="Calibri"/>
        </w:rPr>
        <w:t>Fagor Industrial S. Coop. Bº Sancholopetegui, 22</w:t>
      </w:r>
    </w:p>
    <w:p w:rsidR="00E33935" w:rsidRDefault="00E9077D">
      <w:pPr>
        <w:pStyle w:val="a3"/>
        <w:spacing w:before="4"/>
        <w:ind w:left="682"/>
        <w:rPr>
          <w:rFonts w:ascii="Calibri"/>
        </w:rPr>
      </w:pPr>
      <w:proofErr w:type="gramStart"/>
      <w:r w:rsidRPr="00E9077D">
        <w:rPr>
          <w:rFonts w:ascii="Calibri"/>
        </w:rPr>
        <w:t>Aptdo.</w:t>
      </w:r>
      <w:proofErr w:type="gramEnd"/>
      <w:r w:rsidRPr="00E9077D">
        <w:rPr>
          <w:rFonts w:ascii="Calibri"/>
        </w:rPr>
        <w:t xml:space="preserve"> 17</w:t>
      </w:r>
    </w:p>
    <w:p w:rsidR="00E33935" w:rsidRDefault="00E33935">
      <w:pPr>
        <w:pStyle w:val="a3"/>
        <w:spacing w:before="10"/>
        <w:rPr>
          <w:rFonts w:ascii="Calibri"/>
          <w:sz w:val="22"/>
        </w:rPr>
      </w:pPr>
    </w:p>
    <w:p w:rsidR="00E33935" w:rsidRDefault="00E9077D">
      <w:pPr>
        <w:pStyle w:val="a3"/>
        <w:spacing w:before="1"/>
        <w:ind w:left="682"/>
        <w:rPr>
          <w:rFonts w:ascii="Calibri" w:hAnsi="Calibri"/>
        </w:rPr>
      </w:pPr>
      <w:r w:rsidRPr="00E9077D">
        <w:rPr>
          <w:rFonts w:ascii="Calibri" w:hAnsi="Calibri"/>
        </w:rPr>
        <w:t>20560 OÑATI (ŠPANĚLSKO)</w:t>
      </w:r>
    </w:p>
    <w:p w:rsidR="00E33935" w:rsidRDefault="00E33935">
      <w:pPr>
        <w:pStyle w:val="a3"/>
        <w:spacing w:before="10"/>
        <w:rPr>
          <w:rFonts w:ascii="Calibri"/>
          <w:sz w:val="22"/>
        </w:rPr>
      </w:pPr>
    </w:p>
    <w:p w:rsidR="00E33935" w:rsidRDefault="00E9077D">
      <w:pPr>
        <w:pStyle w:val="a3"/>
        <w:ind w:left="682"/>
        <w:rPr>
          <w:rFonts w:ascii="Calibri"/>
        </w:rPr>
      </w:pPr>
      <w:r w:rsidRPr="00E9077D">
        <w:rPr>
          <w:rFonts w:ascii="Calibri"/>
        </w:rPr>
        <w:t>Telefon: +34 943 71 80 30</w:t>
      </w:r>
    </w:p>
    <w:p w:rsidR="00E33935" w:rsidRDefault="00E33935">
      <w:pPr>
        <w:pStyle w:val="a3"/>
        <w:spacing w:before="1"/>
        <w:rPr>
          <w:rFonts w:ascii="Calibri"/>
          <w:sz w:val="23"/>
        </w:rPr>
      </w:pPr>
    </w:p>
    <w:p w:rsidR="00E33935" w:rsidRDefault="00E9077D">
      <w:pPr>
        <w:pStyle w:val="a3"/>
        <w:ind w:left="682"/>
        <w:rPr>
          <w:rFonts w:ascii="Calibri"/>
        </w:rPr>
      </w:pPr>
      <w:proofErr w:type="gramStart"/>
      <w:r w:rsidRPr="00E9077D">
        <w:rPr>
          <w:rFonts w:ascii="Calibri"/>
        </w:rPr>
        <w:t>fax</w:t>
      </w:r>
      <w:proofErr w:type="gramEnd"/>
      <w:r w:rsidRPr="00E9077D">
        <w:rPr>
          <w:rFonts w:ascii="Calibri"/>
        </w:rPr>
        <w:t>: +34 943 71 81 81</w:t>
      </w:r>
    </w:p>
    <w:p w:rsidR="00E33935" w:rsidRDefault="00E33935">
      <w:pPr>
        <w:pStyle w:val="a3"/>
        <w:spacing w:before="10"/>
        <w:rPr>
          <w:rFonts w:ascii="Calibri"/>
          <w:sz w:val="22"/>
        </w:rPr>
      </w:pPr>
    </w:p>
    <w:p w:rsidR="00E33935" w:rsidRDefault="00E9077D">
      <w:pPr>
        <w:pStyle w:val="a3"/>
        <w:spacing w:before="1"/>
        <w:ind w:left="682"/>
        <w:rPr>
          <w:rFonts w:ascii="Calibri"/>
        </w:rPr>
      </w:pPr>
      <w:hyperlink r:id="rId471" w:history="1">
        <w:r>
          <w:rPr>
            <w:rFonts w:ascii="Calibri"/>
            <w:spacing w:val="-2"/>
            <w:lang w:val="ru"/>
          </w:rPr>
          <w:t>info@fagorindustrial.com</w:t>
        </w:r>
      </w:hyperlink>
    </w:p>
    <w:p w:rsidR="00E33935" w:rsidRDefault="00E33935">
      <w:pPr>
        <w:pStyle w:val="a3"/>
        <w:rPr>
          <w:rFonts w:ascii="Calibri"/>
        </w:rPr>
      </w:pPr>
    </w:p>
    <w:p w:rsidR="00E33935" w:rsidRDefault="00E33935">
      <w:pPr>
        <w:pStyle w:val="a3"/>
        <w:rPr>
          <w:rFonts w:ascii="Calibri"/>
        </w:rPr>
      </w:pPr>
    </w:p>
    <w:p w:rsidR="00E33935" w:rsidRDefault="00E9077D">
      <w:pPr>
        <w:pStyle w:val="a3"/>
        <w:rPr>
          <w:rFonts w:ascii="Calibri"/>
          <w:sz w:val="29"/>
        </w:rPr>
      </w:pPr>
      <w:r>
        <w:rPr>
          <w:noProof/>
          <w:lang w:val="ru-RU" w:eastAsia="ru-RU"/>
        </w:rPr>
        <w:drawing>
          <wp:anchor distT="0" distB="0" distL="0" distR="0" simplePos="0" relativeHeight="251682816" behindDoc="0" locked="0" layoutInCell="1" allowOverlap="1">
            <wp:simplePos x="0" y="0"/>
            <wp:positionH relativeFrom="page">
              <wp:posOffset>1111602</wp:posOffset>
            </wp:positionH>
            <wp:positionV relativeFrom="paragraph">
              <wp:posOffset>240145</wp:posOffset>
            </wp:positionV>
            <wp:extent cx="916655" cy="906018"/>
            <wp:effectExtent l="0" t="0" r="0" b="0"/>
            <wp:wrapTopAndBottom/>
            <wp:docPr id="377" name="image445.png" descr="Código QR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445.png"/>
                    <pic:cNvPicPr/>
                  </pic:nvPicPr>
                  <pic:blipFill>
                    <a:blip r:embed="rId472" cstate="print"/>
                    <a:stretch>
                      <a:fillRect/>
                    </a:stretch>
                  </pic:blipFill>
                  <pic:spPr>
                    <a:xfrm>
                      <a:off x="0" y="0"/>
                      <a:ext cx="916655" cy="906018"/>
                    </a:xfrm>
                    <a:prstGeom prst="rect">
                      <a:avLst/>
                    </a:prstGeom>
                  </pic:spPr>
                </pic:pic>
              </a:graphicData>
            </a:graphic>
          </wp:anchor>
        </w:drawing>
      </w:r>
    </w:p>
    <w:p w:rsidR="00E33935" w:rsidRDefault="00E33935">
      <w:pPr>
        <w:pStyle w:val="a3"/>
        <w:rPr>
          <w:rFonts w:ascii="Calibri"/>
        </w:rPr>
      </w:pPr>
    </w:p>
    <w:p w:rsidR="00E33935" w:rsidRDefault="00E33935">
      <w:pPr>
        <w:pStyle w:val="a3"/>
        <w:rPr>
          <w:rFonts w:ascii="Calibri"/>
        </w:rPr>
      </w:pPr>
    </w:p>
    <w:p w:rsidR="00E33935" w:rsidRDefault="00E33935">
      <w:pPr>
        <w:pStyle w:val="a3"/>
        <w:rPr>
          <w:rFonts w:ascii="Calibri"/>
        </w:rPr>
      </w:pPr>
    </w:p>
    <w:p w:rsidR="00E33935" w:rsidRDefault="00E33935">
      <w:pPr>
        <w:pStyle w:val="a3"/>
        <w:rPr>
          <w:rFonts w:ascii="Calibri"/>
        </w:rPr>
      </w:pPr>
    </w:p>
    <w:p w:rsidR="00E33935" w:rsidRDefault="00E33935">
      <w:pPr>
        <w:pStyle w:val="a3"/>
        <w:rPr>
          <w:rFonts w:ascii="Calibri"/>
        </w:rPr>
      </w:pPr>
    </w:p>
    <w:p w:rsidR="00E33935" w:rsidRDefault="00E9077D">
      <w:pPr>
        <w:pStyle w:val="a3"/>
        <w:spacing w:before="8"/>
        <w:rPr>
          <w:rFonts w:ascii="Calibri"/>
          <w:sz w:val="12"/>
        </w:rPr>
      </w:pPr>
      <w:r>
        <w:pict>
          <v:group id="docshapegroup718" o:spid="_x0000_s1026" style="position:absolute;margin-left:85.8pt;margin-top:8.9pt;width:163.65pt;height:15.9pt;z-index:-251443200;mso-wrap-distance-left:0;mso-wrap-distance-right:0;mso-position-horizontal-relative:page" coordorigin="1716,178" coordsize="3273,318">
            <v:shape id="docshape719" o:spid="_x0000_s1032" style="position:absolute;left:1715;top:179;width:1757;height:313" coordorigin="1716,180" coordsize="1757,313" o:spt="100" adj="0,,0" path="m2028,336r-10,-69l1994,228r-6,-10l1967,205r,130l1961,382r-18,33l1914,436r-41,7l1830,436r-30,-21l1782,382r-6,-47l1782,288r18,-33l1830,234r43,-6l1914,234r29,21l1961,288r6,47l1967,205r-27,-16l1873,180r-69,9l1755,218r-29,49l1716,336r12,68l1758,453r49,29l1873,492r67,-10l1988,453r7,-10l2018,404r10,-68xm2342,181r-55,l2287,402,2112,181r-58,l2054,491r57,l2111,265r173,226l2342,491r,-310xm2658,181r-56,l2602,402,2428,181r-58,l2370,491r55,l2425,265r175,226l2658,491r,-310xm2895,441r-153,l2742,359r142,l2884,309r-140,l2744,230r146,l2890,180r-205,l2685,230r,79l2685,359r,82l2685,490r210,l2895,441xm3472,491r-37,-85l3413,357,3362,240r-8,-18l3354,357r-98,l3303,240r51,117l3354,222r-18,-41l3274,181,3157,454r-71,-97l3118,337r23,-22l3154,290r5,-27l3154,231r-1,-4l3135,202r-30,-16l3064,181r-142,l2922,489r58,l2980,231r81,l3077,233r13,6l3097,250r3,15l3095,286r-15,18l3056,318r-33,10l3015,329r-5,7l3010,348r1,4l3014,355r95,136l3141,491r43,l3201,491r34,-85l3370,406r40,85l3472,491xe" fillcolor="#1f2a29" stroked="f">
              <v:stroke joinstyle="round"/>
              <v:formulas/>
              <v:path arrowok="t" o:connecttype="segments" textboxrect="-1716,-180,41,133"/>
            </v:shape>
            <v:shape id="docshape720" o:spid="_x0000_s1031" style="position:absolute;left:3832;top:181;width:254;height:309" coordorigin="3832,181" coordsize="254,309" o:spt="100" adj="0,,0" path="m3964,181r-132,l3832,489r24,l3856,362r130,l3983,358r37,-10l4031,341r-175,l3856,203r184,l4035,199r-20,-9l3991,183r-27,-2xm3986,362r-28,l4057,489r29,l3986,362xm4040,203r-78,l4000,208r28,13l4045,242r6,28l4044,300r-19,23l3997,337r-36,4l4031,341r18,-10l4068,304r7,-34l4075,269r-2,-16l4069,238r-8,-14l4051,211r-11,-8xe" fillcolor="#757e7b" stroked="f">
              <v:stroke joinstyle="round"/>
              <v:formulas/>
              <v:path arrowok="t" o:connecttype="segments" textboxrect="-3832,-181,-3578,128"/>
            </v:shape>
            <v:shape id="docshape721" o:spid="_x0000_s1030" type="#_x0000_t75" style="position:absolute;left:3528;top:178;width:255;height:318">
              <v:imagedata r:id="rId473" o:title=""/>
            </v:shape>
            <v:shape id="docshape722" o:spid="_x0000_s1029" style="position:absolute;left:4102;top:178;width:318;height:318" coordorigin="4102,178" coordsize="318,318" o:spt="100" adj="0,,0" path="m4262,178r-70,10l4142,218r-30,49l4102,337r10,70l4142,456r50,30l4262,496r69,-10l4348,476r-86,l4203,467r-41,-26l4137,397r-8,-61l4137,275r25,-43l4203,206r59,-8l4346,198r-15,-10l4262,178xm4346,198r-84,l4320,206r41,26l4385,275r8,61l4385,397r-24,44l4320,467r-58,9l4348,476r32,-20l4410,407r10,-70l4410,267r-30,-49l4346,198xe" fillcolor="#757e7b" stroked="f">
              <v:stroke joinstyle="round"/>
              <v:formulas/>
              <v:path arrowok="t" o:connecttype="segments" textboxrect="-4102,-178,-3784,140"/>
            </v:shape>
            <v:shape id="docshape723" o:spid="_x0000_s1028" type="#_x0000_t75" style="position:absolute;left:4761;top:181;width:228;height:309">
              <v:imagedata r:id="rId474" o:title=""/>
            </v:shape>
            <v:shape id="docshape724" o:spid="_x0000_s1027" type="#_x0000_t75" style="position:absolute;left:4456;top:181;width:257;height:315">
              <v:imagedata r:id="rId475" o:title=""/>
            </v:shape>
            <w10:wrap type="topAndBottom" anchorx="page"/>
          </v:group>
        </w:pict>
      </w:r>
    </w:p>
    <w:sectPr w:rsidR="00E33935">
      <w:headerReference w:type="default" r:id="rId476"/>
      <w:footerReference w:type="default" r:id="rId477"/>
      <w:pgSz w:w="11910" w:h="16840"/>
      <w:pgMar w:top="1560" w:right="720" w:bottom="280" w:left="10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5098" w:rsidRDefault="008E5098">
      <w:r>
        <w:separator/>
      </w:r>
    </w:p>
  </w:endnote>
  <w:endnote w:type="continuationSeparator" w:id="0">
    <w:p w:rsidR="008E5098" w:rsidRDefault="008E50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ill Sans MT">
    <w:altName w:val="Arial"/>
    <w:charset w:val="00"/>
    <w:family w:val="swiss"/>
    <w:pitch w:val="variable"/>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Leelawadee UI">
    <w:altName w:val="Leelawadee UI"/>
    <w:panose1 w:val="020B0502040204020203"/>
    <w:charset w:val="00"/>
    <w:family w:val="swiss"/>
    <w:pitch w:val="variable"/>
    <w:sig w:usb0="A3000003" w:usb1="00000000" w:usb2="00010000" w:usb3="00000000" w:csb0="00010101" w:csb1="00000000"/>
  </w:font>
  <w:font w:name="Malgun Gothic">
    <w:altName w:val="Malgun Gothic"/>
    <w:panose1 w:val="020B0503020000020004"/>
    <w:charset w:val="81"/>
    <w:family w:val="swiss"/>
    <w:pitch w:val="variable"/>
    <w:sig w:usb0="9000002F" w:usb1="29D77CFB" w:usb2="00000012" w:usb3="00000000" w:csb0="00080001" w:csb1="00000000"/>
  </w:font>
  <w:font w:name="Nirmala UI">
    <w:altName w:val="Nirmala UI"/>
    <w:panose1 w:val="020B0502040204020203"/>
    <w:charset w:val="00"/>
    <w:family w:val="swiss"/>
    <w:pitch w:val="variable"/>
    <w:sig w:usb0="80FF8023" w:usb1="0200004A" w:usb2="000002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77D" w:rsidRDefault="00E9077D">
    <w:pPr>
      <w:pStyle w:val="a3"/>
      <w:spacing w:line="14" w:lineRule="auto"/>
    </w:pPr>
    <w:r>
      <w:pict>
        <v:shapetype id="_x0000_t202" coordsize="21600,21600" o:spt="202" path="m,l,21600r21600,l21600,xe">
          <v:stroke joinstyle="miter"/>
          <v:path gradientshapeok="t" o:connecttype="rect"/>
        </v:shapetype>
        <v:shape id="docshape1" o:spid="_x0000_s3073" type="#_x0000_t202" style="position:absolute;margin-left:530.15pt;margin-top:771.3pt;width:12.6pt;height:13.05pt;z-index:-251656192;mso-position-horizontal-relative:page;mso-position-vertical-relative:page" filled="f" stroked="f">
          <v:textbox inset="0,0,0,0">
            <w:txbxContent>
              <w:p w:rsidR="00E9077D" w:rsidRDefault="00E9077D">
                <w:pPr>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sidR="004A449D">
                  <w:rPr>
                    <w:rFonts w:ascii="Calibri"/>
                    <w:noProof/>
                  </w:rPr>
                  <w:t>4</w:t>
                </w:r>
                <w:r>
                  <w:rPr>
                    <w:rFonts w:ascii="Calibri"/>
                  </w:rP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77D" w:rsidRDefault="00E9077D">
    <w:pPr>
      <w:pStyle w:val="a3"/>
      <w:spacing w:line="14" w:lineRule="auto"/>
    </w:pPr>
    <w:r>
      <w:pict>
        <v:shapetype id="_x0000_t202" coordsize="21600,21600" o:spt="202" path="m,l,21600r21600,l21600,xe">
          <v:stroke joinstyle="miter"/>
          <v:path gradientshapeok="t" o:connecttype="rect"/>
        </v:shapetype>
        <v:shape id="docshape230" o:spid="_x0000_s3091" type="#_x0000_t202" style="position:absolute;margin-left:496.3pt;margin-top:771.3pt;width:18.3pt;height:13.05pt;z-index:-251630592;mso-position-horizontal-relative:page;mso-position-vertical-relative:page" filled="f" stroked="f">
          <v:textbox inset="0,0,0,0">
            <w:txbxContent>
              <w:p w:rsidR="00E9077D" w:rsidRDefault="00E90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A449D">
                  <w:rPr>
                    <w:rFonts w:ascii="Calibri"/>
                    <w:noProof/>
                    <w:spacing w:val="-5"/>
                  </w:rPr>
                  <w:t>33</w:t>
                </w:r>
                <w:r>
                  <w:rPr>
                    <w:rFonts w:ascii="Calibri"/>
                    <w:spacing w:val="-5"/>
                  </w:rP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77D" w:rsidRDefault="00E9077D">
    <w:pPr>
      <w:pStyle w:val="a3"/>
      <w:spacing w:line="14" w:lineRule="auto"/>
    </w:pPr>
    <w:r>
      <w:pict>
        <v:shapetype id="_x0000_t202" coordsize="21600,21600" o:spt="202" path="m,l,21600r21600,l21600,xe">
          <v:stroke joinstyle="miter"/>
          <v:path gradientshapeok="t" o:connecttype="rect"/>
        </v:shapetype>
        <v:shape id="docshape276" o:spid="_x0000_s3093" type="#_x0000_t202" style="position:absolute;margin-left:496.3pt;margin-top:771.3pt;width:18.3pt;height:13.05pt;z-index:-251627520;mso-position-horizontal-relative:page;mso-position-vertical-relative:page" filled="f" stroked="f">
          <v:textbox inset="0,0,0,0">
            <w:txbxContent>
              <w:p w:rsidR="00E9077D" w:rsidRDefault="00E90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A449D">
                  <w:rPr>
                    <w:rFonts w:ascii="Calibri"/>
                    <w:noProof/>
                    <w:spacing w:val="-5"/>
                  </w:rPr>
                  <w:t>41</w:t>
                </w:r>
                <w:r>
                  <w:rPr>
                    <w:rFonts w:ascii="Calibri"/>
                    <w:spacing w:val="-5"/>
                  </w:rP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77D" w:rsidRDefault="00E9077D">
    <w:pPr>
      <w:pStyle w:val="a3"/>
      <w:spacing w:line="14" w:lineRule="auto"/>
    </w:pPr>
    <w:r>
      <w:pict>
        <v:shapetype id="_x0000_t202" coordsize="21600,21600" o:spt="202" path="m,l,21600r21600,l21600,xe">
          <v:stroke joinstyle="miter"/>
          <v:path gradientshapeok="t" o:connecttype="rect"/>
        </v:shapetype>
        <v:shape id="docshape351" o:spid="_x0000_s3095" type="#_x0000_t202" style="position:absolute;margin-left:503.4pt;margin-top:771.3pt;width:18.3pt;height:13.05pt;z-index:-251624448;mso-position-horizontal-relative:page;mso-position-vertical-relative:page" filled="f" stroked="f">
          <v:textbox inset="0,0,0,0">
            <w:txbxContent>
              <w:p w:rsidR="00E9077D" w:rsidRDefault="00E90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A449D">
                  <w:rPr>
                    <w:rFonts w:ascii="Calibri"/>
                    <w:noProof/>
                    <w:spacing w:val="-5"/>
                  </w:rPr>
                  <w:t>45</w:t>
                </w:r>
                <w:r>
                  <w:rPr>
                    <w:rFonts w:ascii="Calibri"/>
                    <w:spacing w:val="-5"/>
                  </w:rP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77D" w:rsidRDefault="00E9077D">
    <w:pPr>
      <w:pStyle w:val="a3"/>
      <w:spacing w:line="14" w:lineRule="auto"/>
    </w:pPr>
    <w:r>
      <w:pict>
        <v:shapetype id="_x0000_t202" coordsize="21600,21600" o:spt="202" path="m,l,21600r21600,l21600,xe">
          <v:stroke joinstyle="miter"/>
          <v:path gradientshapeok="t" o:connecttype="rect"/>
        </v:shapetype>
        <v:shape id="docshape414" o:spid="_x0000_s3097" type="#_x0000_t202" style="position:absolute;margin-left:496.2pt;margin-top:771.3pt;width:18.3pt;height:13.05pt;z-index:-251621376;mso-position-horizontal-relative:page;mso-position-vertical-relative:page" filled="f" stroked="f">
          <v:textbox inset="0,0,0,0">
            <w:txbxContent>
              <w:p w:rsidR="00E9077D" w:rsidRDefault="00E90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A449D">
                  <w:rPr>
                    <w:rFonts w:ascii="Calibri"/>
                    <w:noProof/>
                    <w:spacing w:val="-5"/>
                  </w:rPr>
                  <w:t>46</w:t>
                </w:r>
                <w:r>
                  <w:rPr>
                    <w:rFonts w:ascii="Calibri"/>
                    <w:spacing w:val="-5"/>
                  </w:rP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77D" w:rsidRDefault="00E9077D">
    <w:pPr>
      <w:pStyle w:val="a3"/>
      <w:spacing w:line="14" w:lineRule="auto"/>
    </w:pPr>
    <w:r>
      <w:pict>
        <v:shapetype id="_x0000_t202" coordsize="21600,21600" o:spt="202" path="m,l,21600r21600,l21600,xe">
          <v:stroke joinstyle="miter"/>
          <v:path gradientshapeok="t" o:connecttype="rect"/>
        </v:shapetype>
        <v:shape id="docshape416" o:spid="_x0000_s3099" type="#_x0000_t202" style="position:absolute;margin-left:496.3pt;margin-top:771.3pt;width:18.3pt;height:13.05pt;z-index:-251618304;mso-position-horizontal-relative:page;mso-position-vertical-relative:page" filled="f" stroked="f">
          <v:textbox inset="0,0,0,0">
            <w:txbxContent>
              <w:p w:rsidR="00E9077D" w:rsidRDefault="00E90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A449D">
                  <w:rPr>
                    <w:rFonts w:ascii="Calibri"/>
                    <w:noProof/>
                    <w:spacing w:val="-5"/>
                  </w:rPr>
                  <w:t>48</w:t>
                </w:r>
                <w:r>
                  <w:rPr>
                    <w:rFonts w:ascii="Calibri"/>
                    <w:spacing w:val="-5"/>
                  </w:rP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77D" w:rsidRDefault="00E9077D">
    <w:pPr>
      <w:pStyle w:val="a3"/>
      <w:spacing w:line="14" w:lineRule="auto"/>
    </w:pPr>
    <w:r>
      <w:pict>
        <v:shapetype id="_x0000_t202" coordsize="21600,21600" o:spt="202" path="m,l,21600r21600,l21600,xe">
          <v:stroke joinstyle="miter"/>
          <v:path gradientshapeok="t" o:connecttype="rect"/>
        </v:shapetype>
        <v:shape id="docshape469" o:spid="_x0000_s3101" type="#_x0000_t202" style="position:absolute;margin-left:496.3pt;margin-top:771.3pt;width:18.3pt;height:13.05pt;z-index:-251615232;mso-position-horizontal-relative:page;mso-position-vertical-relative:page" filled="f" stroked="f">
          <v:textbox inset="0,0,0,0">
            <w:txbxContent>
              <w:p w:rsidR="00E9077D" w:rsidRDefault="00E90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A449D">
                  <w:rPr>
                    <w:rFonts w:ascii="Calibri"/>
                    <w:noProof/>
                    <w:spacing w:val="-5"/>
                  </w:rPr>
                  <w:t>52</w:t>
                </w:r>
                <w:r>
                  <w:rPr>
                    <w:rFonts w:ascii="Calibri"/>
                    <w:spacing w:val="-5"/>
                  </w:rP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77D" w:rsidRDefault="00E9077D">
    <w:pPr>
      <w:pStyle w:val="a3"/>
      <w:spacing w:line="14" w:lineRule="auto"/>
    </w:pPr>
    <w:r>
      <w:pict>
        <v:shapetype id="_x0000_t202" coordsize="21600,21600" o:spt="202" path="m,l,21600r21600,l21600,xe">
          <v:stroke joinstyle="miter"/>
          <v:path gradientshapeok="t" o:connecttype="rect"/>
        </v:shapetype>
        <v:shape id="docshape529" o:spid="_x0000_s3103" type="#_x0000_t202" style="position:absolute;margin-left:496.3pt;margin-top:771.3pt;width:18.3pt;height:13.05pt;z-index:-251613184;mso-position-horizontal-relative:page;mso-position-vertical-relative:page" filled="f" stroked="f">
          <v:textbox inset="0,0,0,0">
            <w:txbxContent>
              <w:p w:rsidR="00E9077D" w:rsidRDefault="00E90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A449D">
                  <w:rPr>
                    <w:rFonts w:ascii="Calibri"/>
                    <w:noProof/>
                    <w:spacing w:val="-5"/>
                  </w:rPr>
                  <w:t>53</w:t>
                </w:r>
                <w:r>
                  <w:rPr>
                    <w:rFonts w:ascii="Calibri"/>
                    <w:spacing w:val="-5"/>
                  </w:rPr>
                  <w:fldChar w:fldCharType="end"/>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77D" w:rsidRDefault="00E9077D">
    <w:pPr>
      <w:pStyle w:val="a3"/>
      <w:spacing w:line="14" w:lineRule="auto"/>
    </w:pPr>
    <w:r>
      <w:pict>
        <v:shapetype id="_x0000_t202" coordsize="21600,21600" o:spt="202" path="m,l,21600r21600,l21600,xe">
          <v:stroke joinstyle="miter"/>
          <v:path gradientshapeok="t" o:connecttype="rect"/>
        </v:shapetype>
        <v:shape id="docshape557" o:spid="_x0000_s3105" type="#_x0000_t202" style="position:absolute;margin-left:496.3pt;margin-top:771.3pt;width:18.3pt;height:13.05pt;z-index:-251610112;mso-position-horizontal-relative:page;mso-position-vertical-relative:page" filled="f" stroked="f">
          <v:textbox inset="0,0,0,0">
            <w:txbxContent>
              <w:p w:rsidR="00E9077D" w:rsidRDefault="00E90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A449D">
                  <w:rPr>
                    <w:rFonts w:ascii="Calibri"/>
                    <w:noProof/>
                    <w:spacing w:val="-5"/>
                  </w:rPr>
                  <w:t>63</w:t>
                </w:r>
                <w:r>
                  <w:rPr>
                    <w:rFonts w:ascii="Calibri"/>
                    <w:spacing w:val="-5"/>
                  </w:rP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77D" w:rsidRDefault="00E9077D">
    <w:pPr>
      <w:pStyle w:val="a3"/>
      <w:spacing w:line="14" w:lineRule="auto"/>
    </w:pPr>
    <w:r>
      <w:pict>
        <v:shapetype id="_x0000_t202" coordsize="21600,21600" o:spt="202" path="m,l,21600r21600,l21600,xe">
          <v:stroke joinstyle="miter"/>
          <v:path gradientshapeok="t" o:connecttype="rect"/>
        </v:shapetype>
        <v:shape id="docshape572" o:spid="_x0000_s3107" type="#_x0000_t202" style="position:absolute;margin-left:496.3pt;margin-top:771.3pt;width:18.3pt;height:13.05pt;z-index:-251607040;mso-position-horizontal-relative:page;mso-position-vertical-relative:page" filled="f" stroked="f">
          <v:textbox inset="0,0,0,0">
            <w:txbxContent>
              <w:p w:rsidR="00E9077D" w:rsidRDefault="00E90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A449D">
                  <w:rPr>
                    <w:rFonts w:ascii="Calibri"/>
                    <w:noProof/>
                    <w:spacing w:val="-5"/>
                  </w:rPr>
                  <w:t>65</w:t>
                </w:r>
                <w:r>
                  <w:rPr>
                    <w:rFonts w:ascii="Calibri"/>
                    <w:spacing w:val="-5"/>
                  </w:rPr>
                  <w:fldChar w:fldCharType="end"/>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77D" w:rsidRDefault="00E9077D">
    <w:pPr>
      <w:pStyle w:val="a3"/>
      <w:spacing w:line="14" w:lineRule="auto"/>
    </w:pPr>
    <w:r>
      <w:pict>
        <v:shapetype id="_x0000_t202" coordsize="21600,21600" o:spt="202" path="m,l,21600r21600,l21600,xe">
          <v:stroke joinstyle="miter"/>
          <v:path gradientshapeok="t" o:connecttype="rect"/>
        </v:shapetype>
        <v:shape id="docshape574" o:spid="_x0000_s3109" type="#_x0000_t202" style="position:absolute;margin-left:503.4pt;margin-top:771.3pt;width:18.3pt;height:13.05pt;z-index:-251603968;mso-position-horizontal-relative:page;mso-position-vertical-relative:page" filled="f" stroked="f">
          <v:textbox inset="0,0,0,0">
            <w:txbxContent>
              <w:p w:rsidR="00E9077D" w:rsidRDefault="00E90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A449D">
                  <w:rPr>
                    <w:rFonts w:ascii="Calibri"/>
                    <w:noProof/>
                    <w:spacing w:val="-5"/>
                  </w:rPr>
                  <w:t>67</w:t>
                </w:r>
                <w:r>
                  <w:rPr>
                    <w:rFonts w:ascii="Calibri"/>
                    <w:spacing w:val="-5"/>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77D" w:rsidRDefault="00E9077D">
    <w:pPr>
      <w:pStyle w:val="a3"/>
      <w:spacing w:line="14" w:lineRule="auto"/>
    </w:pPr>
    <w:r>
      <w:pict>
        <v:shapetype id="_x0000_t202" coordsize="21600,21600" o:spt="202" path="m,l,21600r21600,l21600,xe">
          <v:stroke joinstyle="miter"/>
          <v:path gradientshapeok="t" o:connecttype="rect"/>
        </v:shapetype>
        <v:shape id="docshape3" o:spid="_x0000_s3075" type="#_x0000_t202" style="position:absolute;margin-left:501.95pt;margin-top:771.3pt;width:12.6pt;height:13.05pt;z-index:-251653120;mso-position-horizontal-relative:page;mso-position-vertical-relative:page" filled="f" stroked="f">
          <v:textbox inset="0,0,0,0">
            <w:txbxContent>
              <w:p w:rsidR="00E9077D" w:rsidRDefault="00E9077D">
                <w:pPr>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sidR="004A449D">
                  <w:rPr>
                    <w:rFonts w:ascii="Calibri"/>
                    <w:noProof/>
                  </w:rPr>
                  <w:t>7</w:t>
                </w:r>
                <w:r>
                  <w:rPr>
                    <w:rFonts w:ascii="Calibri"/>
                  </w:rP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77D" w:rsidRDefault="00E9077D">
    <w:pPr>
      <w:pStyle w:val="a3"/>
      <w:spacing w:line="14" w:lineRule="auto"/>
    </w:pPr>
    <w:r>
      <w:pict>
        <v:shapetype id="_x0000_t202" coordsize="21600,21600" o:spt="202" path="m,l,21600r21600,l21600,xe">
          <v:stroke joinstyle="miter"/>
          <v:path gradientshapeok="t" o:connecttype="rect"/>
        </v:shapetype>
        <v:shape id="docshape576" o:spid="_x0000_s3111" type="#_x0000_t202" style="position:absolute;margin-left:526.6pt;margin-top:771.3pt;width:13.3pt;height:13.05pt;z-index:-251601920;mso-position-horizontal-relative:page;mso-position-vertical-relative:page" filled="f" stroked="f">
          <v:textbox inset="0,0,0,0">
            <w:txbxContent>
              <w:p w:rsidR="00E9077D" w:rsidRDefault="00E9077D">
                <w:pPr>
                  <w:spacing w:line="245" w:lineRule="exact"/>
                  <w:ind w:left="20"/>
                  <w:rPr>
                    <w:rFonts w:ascii="Calibri"/>
                  </w:rPr>
                </w:pPr>
                <w:r>
                  <w:rPr>
                    <w:rFonts w:ascii="Calibri"/>
                    <w:spacing w:val="-5"/>
                    <w:lang w:val="ru"/>
                  </w:rPr>
                  <w:t>68</w:t>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77D" w:rsidRDefault="00E9077D">
    <w:pPr>
      <w:pStyle w:val="a3"/>
      <w:spacing w:line="14" w:lineRule="auto"/>
    </w:pPr>
    <w:r>
      <w:pict>
        <v:shapetype id="_x0000_t202" coordsize="21600,21600" o:spt="202" path="m,l,21600r21600,l21600,xe">
          <v:stroke joinstyle="miter"/>
          <v:path gradientshapeok="t" o:connecttype="rect"/>
        </v:shapetype>
        <v:shape id="docshape578" o:spid="_x0000_s3113" type="#_x0000_t202" style="position:absolute;margin-left:496.3pt;margin-top:771.3pt;width:18.3pt;height:13.05pt;z-index:-251598848;mso-position-horizontal-relative:page;mso-position-vertical-relative:page" filled="f" stroked="f">
          <v:textbox inset="0,0,0,0">
            <w:txbxContent>
              <w:p w:rsidR="00E9077D" w:rsidRDefault="00E90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A449D">
                  <w:rPr>
                    <w:rFonts w:ascii="Calibri"/>
                    <w:noProof/>
                    <w:spacing w:val="-5"/>
                  </w:rPr>
                  <w:t>71</w:t>
                </w:r>
                <w:r>
                  <w:rPr>
                    <w:rFonts w:ascii="Calibri"/>
                    <w:spacing w:val="-5"/>
                  </w:rP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77D" w:rsidRDefault="00E9077D">
    <w:pPr>
      <w:pStyle w:val="a3"/>
      <w:spacing w:line="14" w:lineRule="auto"/>
    </w:pPr>
    <w:r>
      <w:pict>
        <v:shapetype id="_x0000_t202" coordsize="21600,21600" o:spt="202" path="m,l,21600r21600,l21600,xe">
          <v:stroke joinstyle="miter"/>
          <v:path gradientshapeok="t" o:connecttype="rect"/>
        </v:shapetype>
        <v:shape id="docshape580" o:spid="_x0000_s3115" type="#_x0000_t202" style="position:absolute;margin-left:503.4pt;margin-top:771.3pt;width:18.3pt;height:13.05pt;z-index:-251595776;mso-position-horizontal-relative:page;mso-position-vertical-relative:page" filled="f" stroked="f">
          <v:textbox inset="0,0,0,0">
            <w:txbxContent>
              <w:p w:rsidR="00E9077D" w:rsidRDefault="00E90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A449D">
                  <w:rPr>
                    <w:rFonts w:ascii="Calibri"/>
                    <w:noProof/>
                    <w:spacing w:val="-5"/>
                  </w:rPr>
                  <w:t>75</w:t>
                </w:r>
                <w:r>
                  <w:rPr>
                    <w:rFonts w:ascii="Calibri"/>
                    <w:spacing w:val="-5"/>
                  </w:rPr>
                  <w:fldChar w:fldCharType="end"/>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77D" w:rsidRDefault="00E9077D">
    <w:pPr>
      <w:pStyle w:val="a3"/>
      <w:spacing w:line="14" w:lineRule="auto"/>
    </w:pPr>
    <w:r>
      <w:pict>
        <v:shapetype id="_x0000_t202" coordsize="21600,21600" o:spt="202" path="m,l,21600r21600,l21600,xe">
          <v:stroke joinstyle="miter"/>
          <v:path gradientshapeok="t" o:connecttype="rect"/>
        </v:shapetype>
        <v:shape id="docshape610" o:spid="_x0000_s3117" type="#_x0000_t202" style="position:absolute;margin-left:496.3pt;margin-top:771.3pt;width:18.3pt;height:13.05pt;z-index:-251593728;mso-position-horizontal-relative:page;mso-position-vertical-relative:page" filled="f" stroked="f">
          <v:textbox inset="0,0,0,0">
            <w:txbxContent>
              <w:p w:rsidR="00E9077D" w:rsidRDefault="00E90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A449D">
                  <w:rPr>
                    <w:rFonts w:ascii="Calibri"/>
                    <w:noProof/>
                    <w:spacing w:val="-5"/>
                  </w:rPr>
                  <w:t>76</w:t>
                </w:r>
                <w:r>
                  <w:rPr>
                    <w:rFonts w:ascii="Calibri"/>
                    <w:spacing w:val="-5"/>
                  </w:rPr>
                  <w:fldChar w:fldCharType="end"/>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77D" w:rsidRDefault="00E9077D">
    <w:pPr>
      <w:pStyle w:val="a3"/>
      <w:spacing w:line="14" w:lineRule="auto"/>
    </w:pPr>
    <w:r>
      <w:pict>
        <v:shapetype id="_x0000_t202" coordsize="21600,21600" o:spt="202" path="m,l,21600r21600,l21600,xe">
          <v:stroke joinstyle="miter"/>
          <v:path gradientshapeok="t" o:connecttype="rect"/>
        </v:shapetype>
        <v:shape id="docshape655" o:spid="_x0000_s3119" type="#_x0000_t202" style="position:absolute;margin-left:496.3pt;margin-top:771.3pt;width:18.3pt;height:13.05pt;z-index:-251590656;mso-position-horizontal-relative:page;mso-position-vertical-relative:page" filled="f" stroked="f">
          <v:textbox inset="0,0,0,0">
            <w:txbxContent>
              <w:p w:rsidR="00E9077D" w:rsidRDefault="00E90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A449D">
                  <w:rPr>
                    <w:rFonts w:ascii="Calibri"/>
                    <w:noProof/>
                    <w:spacing w:val="-5"/>
                  </w:rPr>
                  <w:t>78</w:t>
                </w:r>
                <w:r>
                  <w:rPr>
                    <w:rFonts w:ascii="Calibri"/>
                    <w:spacing w:val="-5"/>
                  </w:rPr>
                  <w:fldChar w:fldCharType="end"/>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77D" w:rsidRDefault="00E9077D">
    <w:pPr>
      <w:pStyle w:val="a3"/>
      <w:spacing w:line="14" w:lineRule="auto"/>
    </w:pPr>
    <w:r>
      <w:pict>
        <v:shapetype id="_x0000_t202" coordsize="21600,21600" o:spt="202" path="m,l,21600r21600,l21600,xe">
          <v:stroke joinstyle="miter"/>
          <v:path gradientshapeok="t" o:connecttype="rect"/>
        </v:shapetype>
        <v:shape id="docshape680" o:spid="_x0000_s3121" type="#_x0000_t202" style="position:absolute;margin-left:496.3pt;margin-top:771.3pt;width:18.3pt;height:13.05pt;z-index:-251587584;mso-position-horizontal-relative:page;mso-position-vertical-relative:page" filled="f" stroked="f">
          <v:textbox inset="0,0,0,0">
            <w:txbxContent>
              <w:p w:rsidR="00E9077D" w:rsidRDefault="00E90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A449D">
                  <w:rPr>
                    <w:rFonts w:ascii="Calibri"/>
                    <w:noProof/>
                    <w:spacing w:val="-5"/>
                  </w:rPr>
                  <w:t>83</w:t>
                </w:r>
                <w:r>
                  <w:rPr>
                    <w:rFonts w:ascii="Calibri"/>
                    <w:spacing w:val="-5"/>
                  </w:rPr>
                  <w:fldChar w:fldCharType="end"/>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77D" w:rsidRDefault="00E9077D">
    <w:pPr>
      <w:pStyle w:val="a3"/>
      <w:spacing w:line="14" w:lineRule="auto"/>
    </w:pPr>
    <w:r>
      <w:pict>
        <v:shapetype id="_x0000_t202" coordsize="21600,21600" o:spt="202" path="m,l,21600r21600,l21600,xe">
          <v:stroke joinstyle="miter"/>
          <v:path gradientshapeok="t" o:connecttype="rect"/>
        </v:shapetype>
        <v:shape id="docshape712" o:spid="_x0000_s3123" type="#_x0000_t202" style="position:absolute;margin-left:496.3pt;margin-top:771.3pt;width:18.3pt;height:13.05pt;z-index:-251584512;mso-position-horizontal-relative:page;mso-position-vertical-relative:page" filled="f" stroked="f">
          <v:textbox inset="0,0,0,0">
            <w:txbxContent>
              <w:p w:rsidR="00E9077D" w:rsidRDefault="00E90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A449D">
                  <w:rPr>
                    <w:rFonts w:ascii="Calibri"/>
                    <w:noProof/>
                    <w:spacing w:val="-5"/>
                  </w:rPr>
                  <w:t>85</w:t>
                </w:r>
                <w:r>
                  <w:rPr>
                    <w:rFonts w:ascii="Calibri"/>
                    <w:spacing w:val="-5"/>
                  </w:rPr>
                  <w:fldChar w:fldCharType="end"/>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77D" w:rsidRDefault="00E9077D">
    <w:pPr>
      <w:pStyle w:val="a3"/>
      <w:spacing w:line="14" w:lineRule="auto"/>
    </w:pPr>
    <w:r>
      <w:pict>
        <v:shapetype id="_x0000_t202" coordsize="21600,21600" o:spt="202" path="m,l,21600r21600,l21600,xe">
          <v:stroke joinstyle="miter"/>
          <v:path gradientshapeok="t" o:connecttype="rect"/>
        </v:shapetype>
        <v:shape id="docshape714" o:spid="_x0000_s3125" type="#_x0000_t202" style="position:absolute;margin-left:496.3pt;margin-top:771.3pt;width:18.3pt;height:13.05pt;z-index:-251581440;mso-position-horizontal-relative:page;mso-position-vertical-relative:page" filled="f" stroked="f">
          <v:textbox inset="0,0,0,0">
            <w:txbxContent>
              <w:p w:rsidR="00E9077D" w:rsidRDefault="00E90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A449D">
                  <w:rPr>
                    <w:rFonts w:ascii="Calibri"/>
                    <w:noProof/>
                    <w:spacing w:val="-5"/>
                  </w:rPr>
                  <w:t>88</w:t>
                </w:r>
                <w:r>
                  <w:rPr>
                    <w:rFonts w:ascii="Calibri"/>
                    <w:spacing w:val="-5"/>
                  </w:rPr>
                  <w:fldChar w:fldCharType="end"/>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77D" w:rsidRDefault="00E9077D">
    <w:pPr>
      <w:pStyle w:val="a3"/>
      <w:spacing w:line="14" w:lineRule="auto"/>
    </w:pPr>
    <w:r>
      <w:pict>
        <v:shapetype id="_x0000_t202" coordsize="21600,21600" o:spt="202" path="m,l,21600r21600,l21600,xe">
          <v:stroke joinstyle="miter"/>
          <v:path gradientshapeok="t" o:connecttype="rect"/>
        </v:shapetype>
        <v:shape id="docshape716" o:spid="_x0000_s3127" type="#_x0000_t202" style="position:absolute;margin-left:496.3pt;margin-top:771.3pt;width:18.3pt;height:13.05pt;z-index:-251578368;mso-position-horizontal-relative:page;mso-position-vertical-relative:page" filled="f" stroked="f">
          <v:textbox inset="0,0,0,0">
            <w:txbxContent>
              <w:p w:rsidR="00E9077D" w:rsidRDefault="00E90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A449D">
                  <w:rPr>
                    <w:rFonts w:ascii="Calibri"/>
                    <w:noProof/>
                    <w:spacing w:val="-5"/>
                  </w:rPr>
                  <w:t>89</w:t>
                </w:r>
                <w:r>
                  <w:rPr>
                    <w:rFonts w:ascii="Calibri"/>
                    <w:spacing w:val="-5"/>
                  </w:rPr>
                  <w:fldChar w:fldCharType="end"/>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77D" w:rsidRDefault="00E9077D">
    <w:pPr>
      <w:pStyle w:val="a3"/>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77D" w:rsidRDefault="00E9077D">
    <w:pPr>
      <w:pStyle w:val="a3"/>
      <w:spacing w:line="14" w:lineRule="auto"/>
    </w:pPr>
    <w:r>
      <w:pict>
        <v:shapetype id="_x0000_t202" coordsize="21600,21600" o:spt="202" path="m,l,21600r21600,l21600,xe">
          <v:stroke joinstyle="miter"/>
          <v:path gradientshapeok="t" o:connecttype="rect"/>
        </v:shapetype>
        <v:shape id="docshape5" o:spid="_x0000_s3077" type="#_x0000_t202" style="position:absolute;margin-left:530.25pt;margin-top:771.3pt;width:12.6pt;height:13.05pt;z-index:-251650048;mso-position-horizontal-relative:page;mso-position-vertical-relative:page" filled="f" stroked="f">
          <v:textbox inset="0,0,0,0">
            <w:txbxContent>
              <w:p w:rsidR="00E9077D" w:rsidRDefault="00E9077D">
                <w:pPr>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sidR="004A449D">
                  <w:rPr>
                    <w:rFonts w:ascii="Calibri"/>
                    <w:noProof/>
                  </w:rPr>
                  <w:t>9</w:t>
                </w:r>
                <w:r>
                  <w:rPr>
                    <w:rFonts w:ascii="Calibri"/>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77D" w:rsidRDefault="00E9077D">
    <w:pPr>
      <w:pStyle w:val="a3"/>
      <w:spacing w:line="14" w:lineRule="auto"/>
    </w:pPr>
    <w:r>
      <w:pict>
        <v:shapetype id="_x0000_t202" coordsize="21600,21600" o:spt="202" path="m,l,21600r21600,l21600,xe">
          <v:stroke joinstyle="miter"/>
          <v:path gradientshapeok="t" o:connecttype="rect"/>
        </v:shapetype>
        <v:shape id="docshape73" o:spid="_x0000_s3079" type="#_x0000_t202" style="position:absolute;margin-left:496.3pt;margin-top:771.3pt;width:18.3pt;height:13.05pt;z-index:-251648000;mso-position-horizontal-relative:page;mso-position-vertical-relative:page" filled="f" stroked="f">
          <v:textbox inset="0,0,0,0">
            <w:txbxContent>
              <w:p w:rsidR="00E9077D" w:rsidRDefault="00E90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A449D">
                  <w:rPr>
                    <w:rFonts w:ascii="Calibri"/>
                    <w:noProof/>
                    <w:spacing w:val="-5"/>
                  </w:rPr>
                  <w:t>10</w:t>
                </w:r>
                <w:r>
                  <w:rPr>
                    <w:rFonts w:ascii="Calibri"/>
                    <w:spacing w:val="-5"/>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77D" w:rsidRDefault="00E9077D">
    <w:pPr>
      <w:pStyle w:val="a3"/>
      <w:spacing w:line="14" w:lineRule="auto"/>
    </w:pPr>
    <w:r>
      <w:pict>
        <v:shapetype id="_x0000_t202" coordsize="21600,21600" o:spt="202" path="m,l,21600r21600,l21600,xe">
          <v:stroke joinstyle="miter"/>
          <v:path gradientshapeok="t" o:connecttype="rect"/>
        </v:shapetype>
        <v:shape id="docshape93" o:spid="_x0000_s3081" type="#_x0000_t202" style="position:absolute;margin-left:496.3pt;margin-top:771.3pt;width:18.3pt;height:13.05pt;z-index:-251644928;mso-position-horizontal-relative:page;mso-position-vertical-relative:page" filled="f" stroked="f">
          <v:textbox inset="0,0,0,0">
            <w:txbxContent>
              <w:p w:rsidR="00E9077D" w:rsidRDefault="00E90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A449D">
                  <w:rPr>
                    <w:rFonts w:ascii="Calibri"/>
                    <w:noProof/>
                    <w:spacing w:val="-5"/>
                  </w:rPr>
                  <w:t>21</w:t>
                </w:r>
                <w:r>
                  <w:rPr>
                    <w:rFonts w:ascii="Calibri"/>
                    <w:spacing w:val="-5"/>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77D" w:rsidRDefault="00E9077D">
    <w:pPr>
      <w:pStyle w:val="a3"/>
      <w:spacing w:line="14" w:lineRule="auto"/>
    </w:pPr>
    <w:r>
      <w:pict>
        <v:shapetype id="_x0000_t202" coordsize="21600,21600" o:spt="202" path="m,l,21600r21600,l21600,xe">
          <v:stroke joinstyle="miter"/>
          <v:path gradientshapeok="t" o:connecttype="rect"/>
        </v:shapetype>
        <v:shape id="docshape181" o:spid="_x0000_s3083" type="#_x0000_t202" style="position:absolute;margin-left:482.15pt;margin-top:771.3pt;width:18.3pt;height:13.05pt;z-index:-251641856;mso-position-horizontal-relative:page;mso-position-vertical-relative:page" filled="f" stroked="f">
          <v:textbox inset="0,0,0,0">
            <w:txbxContent>
              <w:p w:rsidR="00E9077D" w:rsidRDefault="00E90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A449D">
                  <w:rPr>
                    <w:rFonts w:ascii="Calibri"/>
                    <w:noProof/>
                    <w:spacing w:val="-5"/>
                  </w:rPr>
                  <w:t>23</w:t>
                </w:r>
                <w:r>
                  <w:rPr>
                    <w:rFonts w:ascii="Calibri"/>
                    <w:spacing w:val="-5"/>
                  </w:rP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77D" w:rsidRDefault="00E9077D">
    <w:pPr>
      <w:pStyle w:val="a3"/>
      <w:spacing w:line="14" w:lineRule="auto"/>
    </w:pPr>
    <w:r>
      <w:pict>
        <v:shapetype id="_x0000_t202" coordsize="21600,21600" o:spt="202" path="m,l,21600r21600,l21600,xe">
          <v:stroke joinstyle="miter"/>
          <v:path gradientshapeok="t" o:connecttype="rect"/>
        </v:shapetype>
        <v:shape id="docshape183" o:spid="_x0000_s3085" type="#_x0000_t202" style="position:absolute;margin-left:496.3pt;margin-top:771.3pt;width:18.3pt;height:13.05pt;z-index:-251638784;mso-position-horizontal-relative:page;mso-position-vertical-relative:page" filled="f" stroked="f">
          <v:textbox inset="0,0,0,0">
            <w:txbxContent>
              <w:p w:rsidR="00E9077D" w:rsidRDefault="00E90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A449D">
                  <w:rPr>
                    <w:rFonts w:ascii="Calibri"/>
                    <w:noProof/>
                    <w:spacing w:val="-5"/>
                  </w:rPr>
                  <w:t>25</w:t>
                </w:r>
                <w:r>
                  <w:rPr>
                    <w:rFonts w:ascii="Calibri"/>
                    <w:spacing w:val="-5"/>
                  </w:rP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77D" w:rsidRDefault="00E9077D">
    <w:pPr>
      <w:pStyle w:val="a3"/>
      <w:spacing w:line="14" w:lineRule="auto"/>
    </w:pPr>
    <w:r>
      <w:pict>
        <v:shapetype id="_x0000_t202" coordsize="21600,21600" o:spt="202" path="m,l,21600r21600,l21600,xe">
          <v:stroke joinstyle="miter"/>
          <v:path gradientshapeok="t" o:connecttype="rect"/>
        </v:shapetype>
        <v:shape id="docshape194" o:spid="_x0000_s3087" type="#_x0000_t202" style="position:absolute;margin-left:526.5pt;margin-top:771.3pt;width:13.3pt;height:13.05pt;z-index:-251636736;mso-position-horizontal-relative:page;mso-position-vertical-relative:page" filled="f" stroked="f">
          <v:textbox inset="0,0,0,0">
            <w:txbxContent>
              <w:p w:rsidR="00E9077D" w:rsidRDefault="00E9077D">
                <w:pPr>
                  <w:spacing w:line="245" w:lineRule="exact"/>
                  <w:ind w:left="20"/>
                  <w:rPr>
                    <w:rFonts w:ascii="Calibri"/>
                  </w:rPr>
                </w:pPr>
                <w:r>
                  <w:rPr>
                    <w:rFonts w:ascii="Calibri"/>
                    <w:spacing w:val="-5"/>
                    <w:lang w:val="ru"/>
                  </w:rPr>
                  <w:t>26</w:t>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77D" w:rsidRDefault="00E9077D">
    <w:pPr>
      <w:pStyle w:val="a3"/>
      <w:spacing w:line="14" w:lineRule="auto"/>
    </w:pPr>
    <w:r>
      <w:pict>
        <v:shapetype id="_x0000_t202" coordsize="21600,21600" o:spt="202" path="m,l,21600r21600,l21600,xe">
          <v:stroke joinstyle="miter"/>
          <v:path gradientshapeok="t" o:connecttype="rect"/>
        </v:shapetype>
        <v:shape id="docshape196" o:spid="_x0000_s3089" type="#_x0000_t202" style="position:absolute;margin-left:496.2pt;margin-top:771.3pt;width:18.3pt;height:13.05pt;z-index:-251633664;mso-position-horizontal-relative:page;mso-position-vertical-relative:page" filled="f" stroked="f">
          <v:textbox inset="0,0,0,0">
            <w:txbxContent>
              <w:p w:rsidR="00E9077D" w:rsidRDefault="00E90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A449D">
                  <w:rPr>
                    <w:rFonts w:ascii="Calibri"/>
                    <w:noProof/>
                    <w:spacing w:val="-5"/>
                  </w:rPr>
                  <w:t>29</w:t>
                </w:r>
                <w:r>
                  <w:rPr>
                    <w:rFonts w:ascii="Calibri"/>
                    <w:spacing w:val="-5"/>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5098" w:rsidRDefault="008E5098">
      <w:r>
        <w:separator/>
      </w:r>
    </w:p>
  </w:footnote>
  <w:footnote w:type="continuationSeparator" w:id="0">
    <w:p w:rsidR="008E5098" w:rsidRDefault="008E50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77D" w:rsidRDefault="00E9077D">
    <w:pPr>
      <w:pStyle w:val="a3"/>
      <w:spacing w:line="14" w:lineRule="auto"/>
    </w:pPr>
    <w:r>
      <w:rPr>
        <w:noProof/>
        <w:lang w:val="ru-RU" w:eastAsia="ru-RU"/>
      </w:rPr>
      <w:drawing>
        <wp:anchor distT="0" distB="0" distL="0" distR="0" simplePos="0" relativeHeight="251658240" behindDoc="1" locked="0" layoutInCell="1" allowOverlap="1">
          <wp:simplePos x="0" y="0"/>
          <wp:positionH relativeFrom="page">
            <wp:posOffset>5524284</wp:posOffset>
          </wp:positionH>
          <wp:positionV relativeFrom="page">
            <wp:posOffset>512107</wp:posOffset>
          </wp:positionV>
          <wp:extent cx="1299797" cy="40883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299797" cy="408831"/>
                  </a:xfrm>
                  <a:prstGeom prst="rect">
                    <a:avLst/>
                  </a:prstGeom>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77D" w:rsidRDefault="00E9077D">
    <w:pPr>
      <w:pStyle w:val="a3"/>
      <w:spacing w:line="14" w:lineRule="auto"/>
    </w:pPr>
    <w:r>
      <w:pict>
        <v:shapetype id="_x0000_t202" coordsize="21600,21600" o:spt="202" path="m,l,21600r21600,l21600,xe">
          <v:stroke joinstyle="miter"/>
          <v:path gradientshapeok="t" o:connecttype="rect"/>
        </v:shapetype>
        <v:shape id="docshape195" o:spid="_x0000_s3088" type="#_x0000_t202" style="position:absolute;margin-left:55.65pt;margin-top:73.3pt;width:103.4pt;height:13.7pt;z-index:-251634688;mso-position-horizontal-relative:page;mso-position-vertical-relative:page" filled="f" stroked="f">
          <v:textbox inset="0,0,0,0">
            <w:txbxContent>
              <w:p w:rsidR="00E9077D" w:rsidRDefault="00E9077D">
                <w:pPr>
                  <w:pStyle w:val="a3"/>
                  <w:spacing w:before="19"/>
                  <w:ind w:left="20"/>
                  <w:rPr>
                    <w:rFonts w:ascii="Gill Sans MT"/>
                  </w:rPr>
                </w:pPr>
                <w:r>
                  <w:rPr>
                    <w:rFonts w:ascii="Gill Sans MT"/>
                    <w:w w:val="105"/>
                    <w:lang w:val="ru"/>
                  </w:rPr>
                  <w:t xml:space="preserve">4. iCooking </w:t>
                </w:r>
                <w:r>
                  <w:rPr>
                    <w:rFonts w:ascii="Gill Sans MT"/>
                    <w:color w:val="E32212"/>
                    <w:spacing w:val="-10"/>
                    <w:w w:val="105"/>
                    <w:lang w:val="ru"/>
                  </w:rPr>
                  <w:t>&gt;</w:t>
                </w:r>
              </w:p>
            </w:txbxContent>
          </v:textbox>
          <w10:wrap anchorx="page" anchory="page"/>
        </v:shape>
      </w:pict>
    </w:r>
    <w:r>
      <w:rPr>
        <w:noProof/>
        <w:lang w:val="ru-RU" w:eastAsia="ru-RU"/>
      </w:rPr>
      <w:drawing>
        <wp:anchor distT="0" distB="0" distL="0" distR="0" simplePos="0" relativeHeight="251680768" behindDoc="1" locked="0" layoutInCell="1" allowOverlap="1" wp14:anchorId="021F834F" wp14:editId="0DFD2EE4">
          <wp:simplePos x="0" y="0"/>
          <wp:positionH relativeFrom="page">
            <wp:posOffset>5164873</wp:posOffset>
          </wp:positionH>
          <wp:positionV relativeFrom="page">
            <wp:posOffset>333796</wp:posOffset>
          </wp:positionV>
          <wp:extent cx="1299797" cy="408711"/>
          <wp:effectExtent l="0" t="0" r="0" b="0"/>
          <wp:wrapNone/>
          <wp:docPr id="1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jpeg"/>
                  <pic:cNvPicPr/>
                </pic:nvPicPr>
                <pic:blipFill>
                  <a:blip r:embed="rId1" cstate="print"/>
                  <a:stretch>
                    <a:fillRect/>
                  </a:stretch>
                </pic:blipFill>
                <pic:spPr>
                  <a:xfrm>
                    <a:off x="0" y="0"/>
                    <a:ext cx="1299797" cy="408711"/>
                  </a:xfrm>
                  <a:prstGeom prst="rect">
                    <a:avLst/>
                  </a:prstGeom>
                </pic:spPr>
              </pic:pic>
            </a:graphicData>
          </a:graphic>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77D" w:rsidRDefault="00E9077D">
    <w:pPr>
      <w:pStyle w:val="a3"/>
      <w:spacing w:line="14" w:lineRule="auto"/>
    </w:pPr>
    <w:r>
      <w:pict>
        <v:shapetype id="_x0000_t202" coordsize="21600,21600" o:spt="202" path="m,l,21600r21600,l21600,xe">
          <v:stroke joinstyle="miter"/>
          <v:path gradientshapeok="t" o:connecttype="rect"/>
        </v:shapetype>
        <v:shape id="docshape229" o:spid="_x0000_s3090" type="#_x0000_t202" style="position:absolute;margin-left:84.1pt;margin-top:87.35pt;width:79.35pt;height:13.7pt;z-index:-251631616;mso-position-horizontal-relative:page;mso-position-vertical-relative:page" filled="f" stroked="f">
          <v:textbox inset="0,0,0,0">
            <w:txbxContent>
              <w:p w:rsidR="00E9077D" w:rsidRDefault="00E9077D">
                <w:pPr>
                  <w:pStyle w:val="a3"/>
                  <w:spacing w:before="19"/>
                  <w:ind w:left="20"/>
                  <w:rPr>
                    <w:rFonts w:ascii="Gill Sans MT"/>
                  </w:rPr>
                </w:pPr>
                <w:r>
                  <w:rPr>
                    <w:rFonts w:ascii="Gill Sans MT"/>
                    <w:w w:val="105"/>
                    <w:lang w:val="ru"/>
                  </w:rPr>
                  <w:t xml:space="preserve">4. iCooking </w:t>
                </w:r>
                <w:r>
                  <w:rPr>
                    <w:rFonts w:ascii="Gill Sans MT"/>
                    <w:color w:val="E32212"/>
                    <w:spacing w:val="-10"/>
                    <w:w w:val="105"/>
                    <w:lang w:val="ru"/>
                  </w:rPr>
                  <w:t>&gt;</w:t>
                </w:r>
              </w:p>
            </w:txbxContent>
          </v:textbox>
          <w10:wrap anchorx="page" anchory="page"/>
        </v:shape>
      </w:pict>
    </w:r>
    <w:r>
      <w:rPr>
        <w:noProof/>
        <w:lang w:val="ru-RU" w:eastAsia="ru-RU"/>
      </w:rPr>
      <w:drawing>
        <wp:anchor distT="0" distB="0" distL="0" distR="0" simplePos="0" relativeHeight="251683840" behindDoc="1" locked="0" layoutInCell="1" allowOverlap="1" wp14:anchorId="6347A24D" wp14:editId="4E2A4E25">
          <wp:simplePos x="0" y="0"/>
          <wp:positionH relativeFrom="page">
            <wp:posOffset>5164873</wp:posOffset>
          </wp:positionH>
          <wp:positionV relativeFrom="page">
            <wp:posOffset>512107</wp:posOffset>
          </wp:positionV>
          <wp:extent cx="1299797" cy="408831"/>
          <wp:effectExtent l="0" t="0" r="0" b="0"/>
          <wp:wrapNone/>
          <wp:docPr id="11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jpeg"/>
                  <pic:cNvPicPr/>
                </pic:nvPicPr>
                <pic:blipFill>
                  <a:blip r:embed="rId1" cstate="print"/>
                  <a:stretch>
                    <a:fillRect/>
                  </a:stretch>
                </pic:blipFill>
                <pic:spPr>
                  <a:xfrm>
                    <a:off x="0" y="0"/>
                    <a:ext cx="1299797" cy="408831"/>
                  </a:xfrm>
                  <a:prstGeom prst="rect">
                    <a:avLst/>
                  </a:prstGeom>
                </pic:spPr>
              </pic:pic>
            </a:graphicData>
          </a:graphic>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77D" w:rsidRDefault="00E9077D">
    <w:pPr>
      <w:pStyle w:val="a3"/>
      <w:spacing w:line="14" w:lineRule="auto"/>
    </w:pPr>
    <w:r>
      <w:pict>
        <v:shapetype id="_x0000_t202" coordsize="21600,21600" o:spt="202" path="m,l,21600r21600,l21600,xe">
          <v:stroke joinstyle="miter"/>
          <v:path gradientshapeok="t" o:connecttype="rect"/>
        </v:shapetype>
        <v:shape id="_x0000_s3133" type="#_x0000_t202" style="position:absolute;margin-left:84.1pt;margin-top:87.35pt;width:79.35pt;height:13.7pt;z-index:-251575296;mso-position-horizontal-relative:page;mso-position-vertical-relative:page" filled="f" stroked="f">
          <v:textbox inset="0,0,0,0">
            <w:txbxContent>
              <w:p w:rsidR="00E9077D" w:rsidRDefault="00E9077D">
                <w:pPr>
                  <w:pStyle w:val="a3"/>
                  <w:spacing w:before="19"/>
                  <w:ind w:left="20"/>
                  <w:rPr>
                    <w:rFonts w:ascii="Gill Sans MT"/>
                  </w:rPr>
                </w:pPr>
                <w:r>
                  <w:rPr>
                    <w:rFonts w:ascii="Gill Sans MT"/>
                    <w:w w:val="105"/>
                    <w:lang w:val="ru"/>
                  </w:rPr>
                  <w:t xml:space="preserve">5. </w:t>
                </w:r>
                <w:r>
                  <w:rPr>
                    <w:rFonts w:ascii="Gill Sans MT"/>
                    <w:w w:val="105"/>
                  </w:rPr>
                  <w:t>Multitray</w:t>
                </w:r>
                <w:r>
                  <w:rPr>
                    <w:rFonts w:ascii="Gill Sans MT"/>
                    <w:w w:val="105"/>
                    <w:lang w:val="ru"/>
                  </w:rPr>
                  <w:t xml:space="preserve"> </w:t>
                </w:r>
                <w:r>
                  <w:rPr>
                    <w:rFonts w:ascii="Gill Sans MT"/>
                    <w:color w:val="E32212"/>
                    <w:spacing w:val="-10"/>
                    <w:w w:val="105"/>
                    <w:lang w:val="ru"/>
                  </w:rPr>
                  <w:t>&gt;</w:t>
                </w:r>
              </w:p>
            </w:txbxContent>
          </v:textbox>
          <w10:wrap anchorx="page" anchory="page"/>
        </v:shape>
      </w:pict>
    </w:r>
    <w:r>
      <w:rPr>
        <w:noProof/>
        <w:lang w:val="ru-RU" w:eastAsia="ru-RU"/>
      </w:rPr>
      <w:drawing>
        <wp:anchor distT="0" distB="0" distL="0" distR="0" simplePos="0" relativeHeight="251740160" behindDoc="1" locked="0" layoutInCell="1" allowOverlap="1" wp14:anchorId="7B4E873E" wp14:editId="0EA752E2">
          <wp:simplePos x="0" y="0"/>
          <wp:positionH relativeFrom="page">
            <wp:posOffset>5164873</wp:posOffset>
          </wp:positionH>
          <wp:positionV relativeFrom="page">
            <wp:posOffset>512107</wp:posOffset>
          </wp:positionV>
          <wp:extent cx="1299797" cy="408831"/>
          <wp:effectExtent l="0" t="0" r="0" b="0"/>
          <wp:wrapNone/>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jpeg"/>
                  <pic:cNvPicPr/>
                </pic:nvPicPr>
                <pic:blipFill>
                  <a:blip r:embed="rId1" cstate="print"/>
                  <a:stretch>
                    <a:fillRect/>
                  </a:stretch>
                </pic:blipFill>
                <pic:spPr>
                  <a:xfrm>
                    <a:off x="0" y="0"/>
                    <a:ext cx="1299797" cy="408831"/>
                  </a:xfrm>
                  <a:prstGeom prst="rect">
                    <a:avLst/>
                  </a:prstGeom>
                </pic:spPr>
              </pic:pic>
            </a:graphicData>
          </a:graphic>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77D" w:rsidRDefault="00E9077D">
    <w:pPr>
      <w:pStyle w:val="a3"/>
      <w:spacing w:line="14" w:lineRule="auto"/>
    </w:pPr>
    <w:r>
      <w:pict>
        <v:shapetype id="_x0000_t202" coordsize="21600,21600" o:spt="202" path="m,l,21600r21600,l21600,xe">
          <v:stroke joinstyle="miter"/>
          <v:path gradientshapeok="t" o:connecttype="rect"/>
        </v:shapetype>
        <v:shape id="docshape275" o:spid="_x0000_s3092" type="#_x0000_t202" style="position:absolute;margin-left:84.1pt;margin-top:73.3pt;width:84.95pt;height:13.7pt;z-index:-251628544;mso-position-horizontal-relative:page;mso-position-vertical-relative:page" filled="f" stroked="f">
          <v:textbox inset="0,0,0,0">
            <w:txbxContent>
              <w:p w:rsidR="00E9077D" w:rsidRDefault="00E9077D">
                <w:pPr>
                  <w:pStyle w:val="a3"/>
                  <w:spacing w:before="19"/>
                  <w:ind w:left="20"/>
                  <w:rPr>
                    <w:rFonts w:ascii="Gill Sans MT"/>
                  </w:rPr>
                </w:pPr>
                <w:r>
                  <w:rPr>
                    <w:rFonts w:ascii="Gill Sans MT"/>
                    <w:w w:val="105"/>
                    <w:lang w:val="ru"/>
                  </w:rPr>
                  <w:t xml:space="preserve">5. Multitray </w:t>
                </w:r>
                <w:r>
                  <w:rPr>
                    <w:rFonts w:ascii="Gill Sans MT"/>
                    <w:color w:val="E32212"/>
                    <w:spacing w:val="-10"/>
                    <w:w w:val="105"/>
                    <w:lang w:val="ru"/>
                  </w:rPr>
                  <w:t>&gt;</w:t>
                </w:r>
              </w:p>
            </w:txbxContent>
          </v:textbox>
          <w10:wrap anchorx="page" anchory="page"/>
        </v:shape>
      </w:pict>
    </w:r>
    <w:r>
      <w:rPr>
        <w:noProof/>
        <w:lang w:val="ru-RU" w:eastAsia="ru-RU"/>
      </w:rPr>
      <w:drawing>
        <wp:anchor distT="0" distB="0" distL="0" distR="0" simplePos="0" relativeHeight="251686912" behindDoc="1" locked="0" layoutInCell="1" allowOverlap="1" wp14:anchorId="28D61233" wp14:editId="3784F14A">
          <wp:simplePos x="0" y="0"/>
          <wp:positionH relativeFrom="page">
            <wp:posOffset>5164873</wp:posOffset>
          </wp:positionH>
          <wp:positionV relativeFrom="page">
            <wp:posOffset>333796</wp:posOffset>
          </wp:positionV>
          <wp:extent cx="1299797" cy="408711"/>
          <wp:effectExtent l="0" t="0" r="0" b="0"/>
          <wp:wrapNone/>
          <wp:docPr id="13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jpeg"/>
                  <pic:cNvPicPr/>
                </pic:nvPicPr>
                <pic:blipFill>
                  <a:blip r:embed="rId1" cstate="print"/>
                  <a:stretch>
                    <a:fillRect/>
                  </a:stretch>
                </pic:blipFill>
                <pic:spPr>
                  <a:xfrm>
                    <a:off x="0" y="0"/>
                    <a:ext cx="1299797" cy="408711"/>
                  </a:xfrm>
                  <a:prstGeom prst="rect">
                    <a:avLst/>
                  </a:prstGeom>
                </pic:spPr>
              </pic:pic>
            </a:graphicData>
          </a:graphic>
        </wp:anchor>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77D" w:rsidRDefault="00E9077D">
    <w:pPr>
      <w:pStyle w:val="a3"/>
      <w:spacing w:line="14" w:lineRule="auto"/>
    </w:pPr>
    <w:r>
      <w:pict>
        <v:shapetype id="_x0000_t202" coordsize="21600,21600" o:spt="202" path="m,l,21600r21600,l21600,xe">
          <v:stroke joinstyle="miter"/>
          <v:path gradientshapeok="t" o:connecttype="rect"/>
        </v:shapetype>
        <v:shape id="docshape350" o:spid="_x0000_s3094" type="#_x0000_t202" style="position:absolute;margin-left:84.1pt;margin-top:73.3pt;width:214.55pt;height:13.7pt;z-index:-251625472;mso-position-horizontal-relative:page;mso-position-vertical-relative:page" filled="f" stroked="f">
          <v:textbox inset="0,0,0,0">
            <w:txbxContent>
              <w:p w:rsidR="00E9077D" w:rsidRDefault="00E9077D">
                <w:pPr>
                  <w:pStyle w:val="a3"/>
                  <w:spacing w:before="19"/>
                  <w:ind w:left="20"/>
                  <w:rPr>
                    <w:rFonts w:ascii="Gill Sans MT"/>
                  </w:rPr>
                </w:pPr>
                <w:r>
                  <w:rPr>
                    <w:rFonts w:ascii="Gill Sans MT"/>
                    <w:w w:val="105"/>
                    <w:lang w:val="ru"/>
                  </w:rPr>
                  <w:t xml:space="preserve">6. </w:t>
                </w:r>
                <w:r>
                  <w:rPr>
                    <w:rFonts w:ascii="Gill Sans MT"/>
                    <w:w w:val="105"/>
                    <w:lang w:val="ru"/>
                  </w:rPr>
                  <w:t>Кулинарный</w:t>
                </w:r>
                <w:r>
                  <w:rPr>
                    <w:rFonts w:ascii="Gill Sans MT"/>
                    <w:w w:val="105"/>
                    <w:lang w:val="ru"/>
                  </w:rPr>
                  <w:t xml:space="preserve"> </w:t>
                </w:r>
                <w:r>
                  <w:rPr>
                    <w:rFonts w:ascii="Gill Sans MT"/>
                    <w:w w:val="105"/>
                    <w:lang w:val="ru"/>
                  </w:rPr>
                  <w:t>центр</w:t>
                </w:r>
                <w:r>
                  <w:rPr>
                    <w:rFonts w:ascii="Gill Sans MT"/>
                    <w:w w:val="105"/>
                    <w:lang w:val="ru"/>
                  </w:rPr>
                  <w:t xml:space="preserve"> Fagor </w:t>
                </w:r>
                <w:r>
                  <w:rPr>
                    <w:rFonts w:ascii="Gill Sans MT"/>
                    <w:color w:val="E32212"/>
                    <w:spacing w:val="-10"/>
                    <w:w w:val="105"/>
                    <w:lang w:val="ru"/>
                  </w:rPr>
                  <w:t>&gt;</w:t>
                </w:r>
              </w:p>
            </w:txbxContent>
          </v:textbox>
          <w10:wrap anchorx="page" anchory="page"/>
        </v:shape>
      </w:pict>
    </w:r>
    <w:r>
      <w:rPr>
        <w:noProof/>
        <w:lang w:val="ru-RU" w:eastAsia="ru-RU"/>
      </w:rPr>
      <w:drawing>
        <wp:anchor distT="0" distB="0" distL="0" distR="0" simplePos="0" relativeHeight="251689984" behindDoc="1" locked="0" layoutInCell="1" allowOverlap="1" wp14:anchorId="0B249509" wp14:editId="1576443A">
          <wp:simplePos x="0" y="0"/>
          <wp:positionH relativeFrom="page">
            <wp:posOffset>5255043</wp:posOffset>
          </wp:positionH>
          <wp:positionV relativeFrom="page">
            <wp:posOffset>333796</wp:posOffset>
          </wp:positionV>
          <wp:extent cx="1299797" cy="408711"/>
          <wp:effectExtent l="0" t="0" r="0" b="0"/>
          <wp:wrapNone/>
          <wp:docPr id="17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jpeg"/>
                  <pic:cNvPicPr/>
                </pic:nvPicPr>
                <pic:blipFill>
                  <a:blip r:embed="rId1" cstate="print"/>
                  <a:stretch>
                    <a:fillRect/>
                  </a:stretch>
                </pic:blipFill>
                <pic:spPr>
                  <a:xfrm>
                    <a:off x="0" y="0"/>
                    <a:ext cx="1299797" cy="408711"/>
                  </a:xfrm>
                  <a:prstGeom prst="rect">
                    <a:avLst/>
                  </a:prstGeom>
                </pic:spPr>
              </pic:pic>
            </a:graphicData>
          </a:graphic>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77D" w:rsidRDefault="00E9077D">
    <w:pPr>
      <w:pStyle w:val="a3"/>
      <w:spacing w:line="14" w:lineRule="auto"/>
    </w:pPr>
    <w:r>
      <w:pict>
        <v:shapetype id="_x0000_t202" coordsize="21600,21600" o:spt="202" path="m,l,21600r21600,l21600,xe">
          <v:stroke joinstyle="miter"/>
          <v:path gradientshapeok="t" o:connecttype="rect"/>
        </v:shapetype>
        <v:shape id="docshape413" o:spid="_x0000_s3096" type="#_x0000_t202" style="position:absolute;margin-left:55.65pt;margin-top:73.3pt;width:198.8pt;height:13.7pt;z-index:-251622400;mso-position-horizontal-relative:page;mso-position-vertical-relative:page" filled="f" stroked="f">
          <v:textbox inset="0,0,0,0">
            <w:txbxContent>
              <w:p w:rsidR="00E9077D" w:rsidRDefault="00E9077D">
                <w:pPr>
                  <w:pStyle w:val="a3"/>
                  <w:spacing w:before="19"/>
                  <w:ind w:left="20"/>
                  <w:rPr>
                    <w:rFonts w:ascii="Gill Sans MT"/>
                  </w:rPr>
                </w:pPr>
                <w:r>
                  <w:rPr>
                    <w:rFonts w:ascii="Gill Sans MT"/>
                    <w:w w:val="105"/>
                    <w:lang w:val="ru"/>
                  </w:rPr>
                  <w:t xml:space="preserve">6. </w:t>
                </w:r>
                <w:r>
                  <w:rPr>
                    <w:rFonts w:ascii="Gill Sans MT"/>
                    <w:w w:val="105"/>
                    <w:lang w:val="ru"/>
                  </w:rPr>
                  <w:t>Кулинарный</w:t>
                </w:r>
                <w:r>
                  <w:rPr>
                    <w:rFonts w:ascii="Gill Sans MT"/>
                    <w:w w:val="105"/>
                    <w:lang w:val="ru"/>
                  </w:rPr>
                  <w:t xml:space="preserve"> </w:t>
                </w:r>
                <w:r>
                  <w:rPr>
                    <w:rFonts w:ascii="Gill Sans MT"/>
                    <w:w w:val="105"/>
                    <w:lang w:val="ru"/>
                  </w:rPr>
                  <w:t>центр</w:t>
                </w:r>
                <w:r>
                  <w:rPr>
                    <w:rFonts w:ascii="Gill Sans MT"/>
                    <w:w w:val="105"/>
                    <w:lang w:val="ru"/>
                  </w:rPr>
                  <w:t xml:space="preserve"> Fagor </w:t>
                </w:r>
                <w:r>
                  <w:rPr>
                    <w:rFonts w:ascii="Gill Sans MT"/>
                    <w:color w:val="E32212"/>
                    <w:spacing w:val="-10"/>
                    <w:w w:val="105"/>
                    <w:lang w:val="ru"/>
                  </w:rPr>
                  <w:t>&gt;</w:t>
                </w:r>
              </w:p>
            </w:txbxContent>
          </v:textbox>
          <w10:wrap anchorx="page" anchory="page"/>
        </v:shape>
      </w:pict>
    </w:r>
    <w:r>
      <w:rPr>
        <w:noProof/>
        <w:lang w:val="ru-RU" w:eastAsia="ru-RU"/>
      </w:rPr>
      <w:drawing>
        <wp:anchor distT="0" distB="0" distL="0" distR="0" simplePos="0" relativeHeight="251693056" behindDoc="1" locked="0" layoutInCell="1" allowOverlap="1" wp14:anchorId="08423B40" wp14:editId="6FE7A9B1">
          <wp:simplePos x="0" y="0"/>
          <wp:positionH relativeFrom="page">
            <wp:posOffset>5164873</wp:posOffset>
          </wp:positionH>
          <wp:positionV relativeFrom="page">
            <wp:posOffset>333796</wp:posOffset>
          </wp:positionV>
          <wp:extent cx="1299797" cy="408711"/>
          <wp:effectExtent l="0" t="0" r="0" b="0"/>
          <wp:wrapNone/>
          <wp:docPr id="20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jpeg"/>
                  <pic:cNvPicPr/>
                </pic:nvPicPr>
                <pic:blipFill>
                  <a:blip r:embed="rId1" cstate="print"/>
                  <a:stretch>
                    <a:fillRect/>
                  </a:stretch>
                </pic:blipFill>
                <pic:spPr>
                  <a:xfrm>
                    <a:off x="0" y="0"/>
                    <a:ext cx="1299797" cy="408711"/>
                  </a:xfrm>
                  <a:prstGeom prst="rect">
                    <a:avLst/>
                  </a:prstGeom>
                </pic:spPr>
              </pic:pic>
            </a:graphicData>
          </a:graphic>
        </wp:anchor>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77D" w:rsidRDefault="00E9077D">
    <w:pPr>
      <w:pStyle w:val="a3"/>
      <w:spacing w:line="14" w:lineRule="auto"/>
    </w:pPr>
    <w:r>
      <w:pict>
        <v:shapetype id="_x0000_t202" coordsize="21600,21600" o:spt="202" path="m,l,21600r21600,l21600,xe">
          <v:stroke joinstyle="miter"/>
          <v:path gradientshapeok="t" o:connecttype="rect"/>
        </v:shapetype>
        <v:shape id="docshape415" o:spid="_x0000_s3098" type="#_x0000_t202" style="position:absolute;margin-left:84.1pt;margin-top:83.25pt;width:186.2pt;height:13.7pt;z-index:-251619328;mso-position-horizontal-relative:page;mso-position-vertical-relative:page" filled="f" stroked="f">
          <v:textbox inset="0,0,0,0">
            <w:txbxContent>
              <w:p w:rsidR="00E9077D" w:rsidRDefault="00E9077D">
                <w:pPr>
                  <w:pStyle w:val="a3"/>
                  <w:spacing w:before="19"/>
                  <w:ind w:left="20"/>
                  <w:rPr>
                    <w:rFonts w:ascii="Gill Sans MT"/>
                  </w:rPr>
                </w:pPr>
                <w:r>
                  <w:rPr>
                    <w:rFonts w:ascii="Gill Sans MT"/>
                    <w:w w:val="105"/>
                    <w:lang w:val="ru"/>
                  </w:rPr>
                  <w:t xml:space="preserve">7. EasyCooking </w:t>
                </w:r>
                <w:r>
                  <w:rPr>
                    <w:rFonts w:ascii="Gill Sans MT"/>
                    <w:color w:val="E32212"/>
                    <w:spacing w:val="-10"/>
                    <w:w w:val="105"/>
                    <w:lang w:val="ru"/>
                  </w:rPr>
                  <w:t>&gt;</w:t>
                </w:r>
              </w:p>
            </w:txbxContent>
          </v:textbox>
          <w10:wrap anchorx="page" anchory="page"/>
        </v:shape>
      </w:pict>
    </w:r>
    <w:r>
      <w:rPr>
        <w:noProof/>
        <w:lang w:val="ru-RU" w:eastAsia="ru-RU"/>
      </w:rPr>
      <w:drawing>
        <wp:anchor distT="0" distB="0" distL="0" distR="0" simplePos="0" relativeHeight="251696128" behindDoc="1" locked="0" layoutInCell="1" allowOverlap="1" wp14:anchorId="634C9B48" wp14:editId="0CEDF971">
          <wp:simplePos x="0" y="0"/>
          <wp:positionH relativeFrom="page">
            <wp:posOffset>5164873</wp:posOffset>
          </wp:positionH>
          <wp:positionV relativeFrom="page">
            <wp:posOffset>459415</wp:posOffset>
          </wp:positionV>
          <wp:extent cx="1299797" cy="409433"/>
          <wp:effectExtent l="0" t="0" r="0" b="0"/>
          <wp:wrapNone/>
          <wp:docPr id="21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jpeg"/>
                  <pic:cNvPicPr/>
                </pic:nvPicPr>
                <pic:blipFill>
                  <a:blip r:embed="rId1" cstate="print"/>
                  <a:stretch>
                    <a:fillRect/>
                  </a:stretch>
                </pic:blipFill>
                <pic:spPr>
                  <a:xfrm>
                    <a:off x="0" y="0"/>
                    <a:ext cx="1299797" cy="409433"/>
                  </a:xfrm>
                  <a:prstGeom prst="rect">
                    <a:avLst/>
                  </a:prstGeom>
                </pic:spPr>
              </pic:pic>
            </a:graphicData>
          </a:graphic>
        </wp:anchor>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77D" w:rsidRDefault="00E9077D">
    <w:pPr>
      <w:pStyle w:val="a3"/>
      <w:spacing w:line="14" w:lineRule="auto"/>
    </w:pPr>
    <w:r>
      <w:pict>
        <v:shapetype id="_x0000_t202" coordsize="21600,21600" o:spt="202" path="m,l,21600r21600,l21600,xe">
          <v:stroke joinstyle="miter"/>
          <v:path gradientshapeok="t" o:connecttype="rect"/>
        </v:shapetype>
        <v:shape id="docshape468" o:spid="_x0000_s3100" type="#_x0000_t202" style="position:absolute;margin-left:84.1pt;margin-top:73.3pt;width:156.75pt;height:13.7pt;z-index:-251616256;mso-position-horizontal-relative:page;mso-position-vertical-relative:page" filled="f" stroked="f">
          <v:textbox inset="0,0,0,0">
            <w:txbxContent>
              <w:p w:rsidR="00E9077D" w:rsidRDefault="00E9077D">
                <w:pPr>
                  <w:pStyle w:val="a3"/>
                  <w:spacing w:before="19"/>
                  <w:ind w:left="20"/>
                  <w:rPr>
                    <w:rFonts w:ascii="Gill Sans MT"/>
                  </w:rPr>
                </w:pPr>
                <w:r>
                  <w:rPr>
                    <w:rFonts w:ascii="Gill Sans MT"/>
                    <w:w w:val="105"/>
                    <w:lang w:val="ru"/>
                  </w:rPr>
                  <w:t xml:space="preserve">7. EasyCooking </w:t>
                </w:r>
                <w:r>
                  <w:rPr>
                    <w:rFonts w:ascii="Gill Sans MT"/>
                    <w:color w:val="E32212"/>
                    <w:spacing w:val="-10"/>
                    <w:w w:val="105"/>
                    <w:lang w:val="ru"/>
                  </w:rPr>
                  <w:t>&gt;</w:t>
                </w:r>
              </w:p>
            </w:txbxContent>
          </v:textbox>
          <w10:wrap anchorx="page" anchory="page"/>
        </v:shape>
      </w:pict>
    </w:r>
    <w:r>
      <w:rPr>
        <w:noProof/>
        <w:lang w:val="ru-RU" w:eastAsia="ru-RU"/>
      </w:rPr>
      <w:drawing>
        <wp:anchor distT="0" distB="0" distL="0" distR="0" simplePos="0" relativeHeight="251699200" behindDoc="1" locked="0" layoutInCell="1" allowOverlap="1" wp14:anchorId="6535E4B5" wp14:editId="5F93F168">
          <wp:simplePos x="0" y="0"/>
          <wp:positionH relativeFrom="page">
            <wp:posOffset>5164873</wp:posOffset>
          </wp:positionH>
          <wp:positionV relativeFrom="page">
            <wp:posOffset>333796</wp:posOffset>
          </wp:positionV>
          <wp:extent cx="1299797" cy="408711"/>
          <wp:effectExtent l="0" t="0" r="0" b="0"/>
          <wp:wrapNone/>
          <wp:docPr id="22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jpeg"/>
                  <pic:cNvPicPr/>
                </pic:nvPicPr>
                <pic:blipFill>
                  <a:blip r:embed="rId1" cstate="print"/>
                  <a:stretch>
                    <a:fillRect/>
                  </a:stretch>
                </pic:blipFill>
                <pic:spPr>
                  <a:xfrm>
                    <a:off x="0" y="0"/>
                    <a:ext cx="1299797" cy="408711"/>
                  </a:xfrm>
                  <a:prstGeom prst="rect">
                    <a:avLst/>
                  </a:prstGeom>
                </pic:spPr>
              </pic:pic>
            </a:graphicData>
          </a:graphic>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77D" w:rsidRDefault="00E9077D">
    <w:pPr>
      <w:pStyle w:val="a3"/>
      <w:spacing w:line="14" w:lineRule="auto"/>
    </w:pPr>
    <w:r>
      <w:pict>
        <v:shapetype id="_x0000_t202" coordsize="21600,21600" o:spt="202" path="m,l,21600r21600,l21600,xe">
          <v:stroke joinstyle="miter"/>
          <v:path gradientshapeok="t" o:connecttype="rect"/>
        </v:shapetype>
        <v:shape id="docshape528" o:spid="_x0000_s3102" type="#_x0000_t202" style="position:absolute;margin-left:84.1pt;margin-top:83.25pt;width:220.2pt;height:13.7pt;z-index:-251614208;mso-position-horizontal-relative:page;mso-position-vertical-relative:page" filled="f" stroked="f">
          <v:textbox inset="0,0,0,0">
            <w:txbxContent>
              <w:p w:rsidR="00E9077D" w:rsidRDefault="00E9077D">
                <w:pPr>
                  <w:pStyle w:val="a3"/>
                  <w:spacing w:before="19"/>
                  <w:ind w:left="20"/>
                  <w:rPr>
                    <w:rFonts w:ascii="Gill Sans MT"/>
                  </w:rPr>
                </w:pPr>
                <w:r>
                  <w:rPr>
                    <w:rFonts w:ascii="Gill Sans MT"/>
                    <w:w w:val="110"/>
                    <w:lang w:val="ru"/>
                  </w:rPr>
                  <w:t xml:space="preserve">8. </w:t>
                </w:r>
                <w:r>
                  <w:rPr>
                    <w:rFonts w:ascii="Gill Sans MT"/>
                    <w:w w:val="110"/>
                    <w:lang w:val="ru"/>
                  </w:rPr>
                  <w:t>Дополнительные</w:t>
                </w:r>
                <w:r>
                  <w:rPr>
                    <w:rFonts w:ascii="Gill Sans MT"/>
                    <w:w w:val="110"/>
                    <w:lang w:val="ru"/>
                  </w:rPr>
                  <w:t xml:space="preserve"> </w:t>
                </w:r>
                <w:r>
                  <w:rPr>
                    <w:rFonts w:ascii="Gill Sans MT"/>
                    <w:w w:val="110"/>
                    <w:lang w:val="ru"/>
                  </w:rPr>
                  <w:t>функции</w:t>
                </w:r>
                <w:r>
                  <w:rPr>
                    <w:rFonts w:ascii="Gill Sans MT"/>
                    <w:w w:val="110"/>
                    <w:lang w:val="ru"/>
                  </w:rPr>
                  <w:t xml:space="preserve"> </w:t>
                </w:r>
                <w:r>
                  <w:rPr>
                    <w:rFonts w:ascii="Gill Sans MT"/>
                    <w:color w:val="E32212"/>
                    <w:spacing w:val="-10"/>
                    <w:w w:val="110"/>
                    <w:lang w:val="ru"/>
                  </w:rPr>
                  <w:t>&gt;</w:t>
                </w:r>
              </w:p>
            </w:txbxContent>
          </v:textbox>
          <w10:wrap anchorx="page" anchory="page"/>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77D" w:rsidRDefault="00E9077D">
    <w:pPr>
      <w:pStyle w:val="a3"/>
      <w:spacing w:line="14" w:lineRule="auto"/>
    </w:pPr>
    <w:r>
      <w:pict>
        <v:shapetype id="_x0000_t202" coordsize="21600,21600" o:spt="202" path="m,l,21600r21600,l21600,xe">
          <v:stroke joinstyle="miter"/>
          <v:path gradientshapeok="t" o:connecttype="rect"/>
        </v:shapetype>
        <v:shape id="docshape556" o:spid="_x0000_s3104" type="#_x0000_t202" style="position:absolute;margin-left:84.1pt;margin-top:73.3pt;width:180.65pt;height:13.7pt;z-index:-251611136;mso-position-horizontal-relative:page;mso-position-vertical-relative:page" filled="f" stroked="f">
          <v:textbox inset="0,0,0,0">
            <w:txbxContent>
              <w:p w:rsidR="00E9077D" w:rsidRDefault="00E9077D">
                <w:pPr>
                  <w:pStyle w:val="a3"/>
                  <w:spacing w:before="19"/>
                  <w:ind w:left="20"/>
                  <w:rPr>
                    <w:rFonts w:ascii="Gill Sans MT"/>
                  </w:rPr>
                </w:pPr>
                <w:r>
                  <w:rPr>
                    <w:rFonts w:ascii="Gill Sans MT"/>
                    <w:w w:val="110"/>
                    <w:lang w:val="ru"/>
                  </w:rPr>
                  <w:t xml:space="preserve">8. </w:t>
                </w:r>
                <w:r>
                  <w:rPr>
                    <w:rFonts w:ascii="Gill Sans MT"/>
                    <w:w w:val="110"/>
                    <w:lang w:val="ru"/>
                  </w:rPr>
                  <w:t>Дополнительные</w:t>
                </w:r>
                <w:r>
                  <w:rPr>
                    <w:rFonts w:ascii="Gill Sans MT"/>
                    <w:w w:val="110"/>
                    <w:lang w:val="ru"/>
                  </w:rPr>
                  <w:t xml:space="preserve"> </w:t>
                </w:r>
                <w:r>
                  <w:rPr>
                    <w:rFonts w:ascii="Gill Sans MT"/>
                    <w:w w:val="110"/>
                    <w:lang w:val="ru"/>
                  </w:rPr>
                  <w:t>функции</w:t>
                </w:r>
                <w:r>
                  <w:rPr>
                    <w:rFonts w:ascii="Gill Sans MT"/>
                    <w:w w:val="110"/>
                    <w:lang w:val="ru"/>
                  </w:rPr>
                  <w:t xml:space="preserve"> </w:t>
                </w:r>
                <w:r>
                  <w:rPr>
                    <w:rFonts w:ascii="Gill Sans MT"/>
                    <w:color w:val="E32212"/>
                    <w:spacing w:val="-10"/>
                    <w:w w:val="110"/>
                    <w:lang w:val="ru"/>
                  </w:rPr>
                  <w:t>&gt;</w:t>
                </w:r>
              </w:p>
            </w:txbxContent>
          </v:textbox>
          <w10:wrap anchorx="page" anchory="page"/>
        </v:shape>
      </w:pict>
    </w:r>
    <w:r>
      <w:rPr>
        <w:noProof/>
        <w:lang w:val="ru-RU" w:eastAsia="ru-RU"/>
      </w:rPr>
      <w:drawing>
        <wp:anchor distT="0" distB="0" distL="0" distR="0" simplePos="0" relativeHeight="251704320" behindDoc="1" locked="0" layoutInCell="1" allowOverlap="1" wp14:anchorId="488A171E" wp14:editId="74A5A80C">
          <wp:simplePos x="0" y="0"/>
          <wp:positionH relativeFrom="page">
            <wp:posOffset>5164873</wp:posOffset>
          </wp:positionH>
          <wp:positionV relativeFrom="page">
            <wp:posOffset>333796</wp:posOffset>
          </wp:positionV>
          <wp:extent cx="1299797" cy="408711"/>
          <wp:effectExtent l="0" t="0" r="0" b="0"/>
          <wp:wrapNone/>
          <wp:docPr id="24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jpeg"/>
                  <pic:cNvPicPr/>
                </pic:nvPicPr>
                <pic:blipFill>
                  <a:blip r:embed="rId1" cstate="print"/>
                  <a:stretch>
                    <a:fillRect/>
                  </a:stretch>
                </pic:blipFill>
                <pic:spPr>
                  <a:xfrm>
                    <a:off x="0" y="0"/>
                    <a:ext cx="1299797" cy="408711"/>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77D" w:rsidRDefault="00E9077D">
    <w:pPr>
      <w:pStyle w:val="a3"/>
      <w:spacing w:line="14" w:lineRule="auto"/>
    </w:pPr>
    <w:r>
      <w:rPr>
        <w:noProof/>
        <w:lang w:val="ru-RU" w:eastAsia="ru-RU"/>
      </w:rPr>
      <w:drawing>
        <wp:anchor distT="0" distB="0" distL="0" distR="0" simplePos="0" relativeHeight="251659264" behindDoc="1" locked="0" layoutInCell="1" allowOverlap="1">
          <wp:simplePos x="0" y="0"/>
          <wp:positionH relativeFrom="page">
            <wp:posOffset>5524284</wp:posOffset>
          </wp:positionH>
          <wp:positionV relativeFrom="page">
            <wp:posOffset>512107</wp:posOffset>
          </wp:positionV>
          <wp:extent cx="1299797" cy="408831"/>
          <wp:effectExtent l="0" t="0" r="0" b="0"/>
          <wp:wrapNone/>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1" cstate="print"/>
                  <a:stretch>
                    <a:fillRect/>
                  </a:stretch>
                </pic:blipFill>
                <pic:spPr>
                  <a:xfrm>
                    <a:off x="0" y="0"/>
                    <a:ext cx="1299797" cy="408831"/>
                  </a:xfrm>
                  <a:prstGeom prst="rect">
                    <a:avLst/>
                  </a:prstGeom>
                </pic:spPr>
              </pic:pic>
            </a:graphicData>
          </a:graphic>
        </wp:anchor>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77D" w:rsidRDefault="00257D1F">
    <w:pPr>
      <w:pStyle w:val="a3"/>
      <w:spacing w:line="14" w:lineRule="auto"/>
    </w:pPr>
    <w:r>
      <w:pict>
        <v:shapetype id="_x0000_t202" coordsize="21600,21600" o:spt="202" path="m,l,21600r21600,l21600,xe">
          <v:stroke joinstyle="miter"/>
          <v:path gradientshapeok="t" o:connecttype="rect"/>
        </v:shapetype>
        <v:shape id="docshape571" o:spid="_x0000_s3106" type="#_x0000_t202" style="position:absolute;margin-left:84.1pt;margin-top:83.25pt;width:107.75pt;height:13.7pt;z-index:-251608064;mso-position-horizontal-relative:page;mso-position-vertical-relative:page" filled="f" stroked="f">
          <v:textbox inset="0,0,0,0">
            <w:txbxContent>
              <w:p w:rsidR="00E9077D" w:rsidRDefault="00E9077D">
                <w:pPr>
                  <w:pStyle w:val="a3"/>
                  <w:spacing w:before="19"/>
                  <w:ind w:left="20"/>
                  <w:rPr>
                    <w:rFonts w:ascii="Gill Sans MT"/>
                  </w:rPr>
                </w:pPr>
                <w:r>
                  <w:rPr>
                    <w:rFonts w:ascii="Gill Sans MT"/>
                    <w:w w:val="105"/>
                    <w:lang w:val="ru"/>
                  </w:rPr>
                  <w:t xml:space="preserve">9. iWashing </w:t>
                </w:r>
                <w:r>
                  <w:rPr>
                    <w:rFonts w:ascii="Gill Sans MT"/>
                    <w:color w:val="E32212"/>
                    <w:spacing w:val="-10"/>
                    <w:w w:val="105"/>
                    <w:lang w:val="ru"/>
                  </w:rPr>
                  <w:t>&gt;</w:t>
                </w:r>
              </w:p>
            </w:txbxContent>
          </v:textbox>
          <w10:wrap anchorx="page" anchory="page"/>
        </v:shape>
      </w:pict>
    </w:r>
    <w:r w:rsidR="00E9077D">
      <w:rPr>
        <w:noProof/>
        <w:lang w:val="ru-RU" w:eastAsia="ru-RU"/>
      </w:rPr>
      <w:drawing>
        <wp:anchor distT="0" distB="0" distL="0" distR="0" simplePos="0" relativeHeight="251707392" behindDoc="1" locked="0" layoutInCell="1" allowOverlap="1" wp14:anchorId="24082CCC" wp14:editId="68AB5222">
          <wp:simplePos x="0" y="0"/>
          <wp:positionH relativeFrom="page">
            <wp:posOffset>5164873</wp:posOffset>
          </wp:positionH>
          <wp:positionV relativeFrom="page">
            <wp:posOffset>459415</wp:posOffset>
          </wp:positionV>
          <wp:extent cx="1299797" cy="409433"/>
          <wp:effectExtent l="0" t="0" r="0" b="0"/>
          <wp:wrapNone/>
          <wp:docPr id="27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jpeg"/>
                  <pic:cNvPicPr/>
                </pic:nvPicPr>
                <pic:blipFill>
                  <a:blip r:embed="rId1" cstate="print"/>
                  <a:stretch>
                    <a:fillRect/>
                  </a:stretch>
                </pic:blipFill>
                <pic:spPr>
                  <a:xfrm>
                    <a:off x="0" y="0"/>
                    <a:ext cx="1299797" cy="409433"/>
                  </a:xfrm>
                  <a:prstGeom prst="rect">
                    <a:avLst/>
                  </a:prstGeom>
                </pic:spPr>
              </pic:pic>
            </a:graphicData>
          </a:graphic>
        </wp:anchor>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77D" w:rsidRDefault="00257D1F">
    <w:pPr>
      <w:pStyle w:val="a3"/>
      <w:spacing w:line="14" w:lineRule="auto"/>
    </w:pPr>
    <w:r>
      <w:pict>
        <v:shapetype id="_x0000_t202" coordsize="21600,21600" o:spt="202" path="m,l,21600r21600,l21600,xe">
          <v:stroke joinstyle="miter"/>
          <v:path gradientshapeok="t" o:connecttype="rect"/>
        </v:shapetype>
        <v:shape id="docshape573" o:spid="_x0000_s3108" type="#_x0000_t202" style="position:absolute;margin-left:91.2pt;margin-top:73.3pt;width:78.35pt;height:13.7pt;z-index:-251604992;mso-position-horizontal-relative:page;mso-position-vertical-relative:page" filled="f" stroked="f">
          <v:textbox inset="0,0,0,0">
            <w:txbxContent>
              <w:p w:rsidR="00E9077D" w:rsidRDefault="00E9077D">
                <w:pPr>
                  <w:pStyle w:val="a3"/>
                  <w:spacing w:before="19"/>
                  <w:ind w:left="20"/>
                  <w:rPr>
                    <w:rFonts w:ascii="Gill Sans MT"/>
                  </w:rPr>
                </w:pPr>
                <w:r>
                  <w:rPr>
                    <w:rFonts w:ascii="Gill Sans MT"/>
                    <w:w w:val="105"/>
                    <w:lang w:val="ru"/>
                  </w:rPr>
                  <w:t xml:space="preserve">9. iWashing </w:t>
                </w:r>
                <w:r>
                  <w:rPr>
                    <w:rFonts w:ascii="Gill Sans MT"/>
                    <w:color w:val="E32212"/>
                    <w:spacing w:val="-10"/>
                    <w:w w:val="105"/>
                    <w:lang w:val="ru"/>
                  </w:rPr>
                  <w:t>&gt;</w:t>
                </w:r>
              </w:p>
            </w:txbxContent>
          </v:textbox>
          <w10:wrap anchorx="page" anchory="page"/>
        </v:shape>
      </w:pict>
    </w:r>
    <w:r w:rsidR="00E9077D">
      <w:rPr>
        <w:noProof/>
        <w:lang w:val="ru-RU" w:eastAsia="ru-RU"/>
      </w:rPr>
      <w:drawing>
        <wp:anchor distT="0" distB="0" distL="0" distR="0" simplePos="0" relativeHeight="251710464" behindDoc="1" locked="0" layoutInCell="1" allowOverlap="1" wp14:anchorId="65D06AE1" wp14:editId="07A1183A">
          <wp:simplePos x="0" y="0"/>
          <wp:positionH relativeFrom="page">
            <wp:posOffset>5255043</wp:posOffset>
          </wp:positionH>
          <wp:positionV relativeFrom="page">
            <wp:posOffset>333796</wp:posOffset>
          </wp:positionV>
          <wp:extent cx="1299797" cy="408711"/>
          <wp:effectExtent l="0" t="0" r="0" b="0"/>
          <wp:wrapNone/>
          <wp:docPr id="28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jpeg"/>
                  <pic:cNvPicPr/>
                </pic:nvPicPr>
                <pic:blipFill>
                  <a:blip r:embed="rId1" cstate="print"/>
                  <a:stretch>
                    <a:fillRect/>
                  </a:stretch>
                </pic:blipFill>
                <pic:spPr>
                  <a:xfrm>
                    <a:off x="0" y="0"/>
                    <a:ext cx="1299797" cy="408711"/>
                  </a:xfrm>
                  <a:prstGeom prst="rect">
                    <a:avLst/>
                  </a:prstGeom>
                </pic:spPr>
              </pic:pic>
            </a:graphicData>
          </a:graphic>
        </wp:anchor>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77D" w:rsidRDefault="00E9077D">
    <w:pPr>
      <w:pStyle w:val="a3"/>
      <w:spacing w:line="14" w:lineRule="auto"/>
    </w:pPr>
    <w:r>
      <w:pict>
        <v:shapetype id="_x0000_t202" coordsize="21600,21600" o:spt="202" path="m,l,21600r21600,l21600,xe">
          <v:stroke joinstyle="miter"/>
          <v:path gradientshapeok="t" o:connecttype="rect"/>
        </v:shapetype>
        <v:shape id="docshape575" o:spid="_x0000_s3110" type="#_x0000_t202" style="position:absolute;margin-left:84.1pt;margin-top:73.3pt;width:61.45pt;height:13.7pt;z-index:-251602944;mso-position-horizontal-relative:page;mso-position-vertical-relative:page" filled="f" stroked="f">
          <v:textbox inset="0,0,0,0">
            <w:txbxContent>
              <w:p w:rsidR="00E9077D" w:rsidRDefault="00E9077D">
                <w:pPr>
                  <w:pStyle w:val="a3"/>
                  <w:spacing w:before="19"/>
                  <w:ind w:left="20"/>
                  <w:rPr>
                    <w:rFonts w:ascii="Gill Sans MT"/>
                  </w:rPr>
                </w:pPr>
                <w:r>
                  <w:rPr>
                    <w:rFonts w:ascii="Gill Sans MT"/>
                    <w:w w:val="105"/>
                    <w:lang w:val="ru"/>
                  </w:rPr>
                  <w:t xml:space="preserve">9. iWashing </w:t>
                </w:r>
                <w:r>
                  <w:rPr>
                    <w:rFonts w:ascii="Gill Sans MT"/>
                    <w:color w:val="E32212"/>
                    <w:spacing w:val="-10"/>
                    <w:w w:val="105"/>
                    <w:lang w:val="ru"/>
                  </w:rPr>
                  <w:t>&gt;</w:t>
                </w:r>
              </w:p>
            </w:txbxContent>
          </v:textbox>
          <w10:wrap anchorx="page"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77D" w:rsidRDefault="00C21A36">
    <w:pPr>
      <w:pStyle w:val="a3"/>
      <w:spacing w:line="14" w:lineRule="auto"/>
    </w:pPr>
    <w:r>
      <w:pict>
        <v:shapetype id="_x0000_t202" coordsize="21600,21600" o:spt="202" path="m,l,21600r21600,l21600,xe">
          <v:stroke joinstyle="miter"/>
          <v:path gradientshapeok="t" o:connecttype="rect"/>
        </v:shapetype>
        <v:shape id="docshape577" o:spid="_x0000_s3112" type="#_x0000_t202" style="position:absolute;margin-left:84.1pt;margin-top:73.3pt;width:121.9pt;height:13.7pt;z-index:-251599872;mso-position-horizontal-relative:page;mso-position-vertical-relative:page" filled="f" stroked="f">
          <v:textbox inset="0,0,0,0">
            <w:txbxContent>
              <w:p w:rsidR="00E9077D" w:rsidRDefault="00E9077D">
                <w:pPr>
                  <w:pStyle w:val="a3"/>
                  <w:spacing w:before="19"/>
                  <w:ind w:left="20"/>
                  <w:rPr>
                    <w:rFonts w:ascii="Gill Sans MT"/>
                  </w:rPr>
                </w:pPr>
                <w:r>
                  <w:rPr>
                    <w:rFonts w:ascii="Gill Sans MT"/>
                    <w:w w:val="105"/>
                    <w:lang w:val="ru"/>
                  </w:rPr>
                  <w:t xml:space="preserve">9. iWashing </w:t>
                </w:r>
                <w:r>
                  <w:rPr>
                    <w:rFonts w:ascii="Gill Sans MT"/>
                    <w:color w:val="E32212"/>
                    <w:spacing w:val="-10"/>
                    <w:w w:val="105"/>
                    <w:lang w:val="ru"/>
                  </w:rPr>
                  <w:t>&gt;</w:t>
                </w:r>
              </w:p>
            </w:txbxContent>
          </v:textbox>
          <w10:wrap anchorx="page" anchory="page"/>
        </v:shape>
      </w:pict>
    </w:r>
    <w:r w:rsidR="00E9077D">
      <w:rPr>
        <w:noProof/>
        <w:lang w:val="ru-RU" w:eastAsia="ru-RU"/>
      </w:rPr>
      <w:drawing>
        <wp:anchor distT="0" distB="0" distL="0" distR="0" simplePos="0" relativeHeight="251715584" behindDoc="1" locked="0" layoutInCell="1" allowOverlap="1" wp14:anchorId="5FAE8DAE" wp14:editId="467E2AFF">
          <wp:simplePos x="0" y="0"/>
          <wp:positionH relativeFrom="page">
            <wp:posOffset>5164873</wp:posOffset>
          </wp:positionH>
          <wp:positionV relativeFrom="page">
            <wp:posOffset>333796</wp:posOffset>
          </wp:positionV>
          <wp:extent cx="1299797" cy="408711"/>
          <wp:effectExtent l="0" t="0" r="0" b="0"/>
          <wp:wrapNone/>
          <wp:docPr id="29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jpeg"/>
                  <pic:cNvPicPr/>
                </pic:nvPicPr>
                <pic:blipFill>
                  <a:blip r:embed="rId1" cstate="print"/>
                  <a:stretch>
                    <a:fillRect/>
                  </a:stretch>
                </pic:blipFill>
                <pic:spPr>
                  <a:xfrm>
                    <a:off x="0" y="0"/>
                    <a:ext cx="1299797" cy="408711"/>
                  </a:xfrm>
                  <a:prstGeom prst="rect">
                    <a:avLst/>
                  </a:prstGeom>
                </pic:spPr>
              </pic:pic>
            </a:graphicData>
          </a:graphic>
        </wp:anchor>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77D" w:rsidRDefault="00C21A36">
    <w:pPr>
      <w:pStyle w:val="a3"/>
      <w:spacing w:line="14" w:lineRule="auto"/>
    </w:pPr>
    <w:r>
      <w:pict>
        <v:shapetype id="_x0000_t202" coordsize="21600,21600" o:spt="202" path="m,l,21600r21600,l21600,xe">
          <v:stroke joinstyle="miter"/>
          <v:path gradientshapeok="t" o:connecttype="rect"/>
        </v:shapetype>
        <v:shape id="docshape579" o:spid="_x0000_s3114" type="#_x0000_t202" style="position:absolute;margin-left:91.2pt;margin-top:83.25pt;width:136.7pt;height:13.7pt;z-index:-251596800;mso-position-horizontal-relative:page;mso-position-vertical-relative:page" filled="f" stroked="f">
          <v:textbox inset="0,0,0,0">
            <w:txbxContent>
              <w:p w:rsidR="00E9077D" w:rsidRDefault="00E9077D">
                <w:pPr>
                  <w:pStyle w:val="a3"/>
                  <w:spacing w:before="19"/>
                  <w:ind w:left="20"/>
                  <w:rPr>
                    <w:rFonts w:ascii="Gill Sans MT"/>
                  </w:rPr>
                </w:pPr>
                <w:r>
                  <w:rPr>
                    <w:rFonts w:ascii="Gill Sans MT"/>
                    <w:w w:val="105"/>
                    <w:lang w:val="ru"/>
                  </w:rPr>
                  <w:t xml:space="preserve">10. FagorKonnect </w:t>
                </w:r>
                <w:r>
                  <w:rPr>
                    <w:rFonts w:ascii="Gill Sans MT"/>
                    <w:color w:val="E32212"/>
                    <w:spacing w:val="-10"/>
                    <w:w w:val="105"/>
                    <w:lang w:val="ru"/>
                  </w:rPr>
                  <w:t>&gt;</w:t>
                </w:r>
              </w:p>
            </w:txbxContent>
          </v:textbox>
          <w10:wrap anchorx="page" anchory="page"/>
        </v:shape>
      </w:pict>
    </w:r>
    <w:r w:rsidR="00E9077D">
      <w:rPr>
        <w:noProof/>
        <w:lang w:val="ru-RU" w:eastAsia="ru-RU"/>
      </w:rPr>
      <w:drawing>
        <wp:anchor distT="0" distB="0" distL="0" distR="0" simplePos="0" relativeHeight="251718656" behindDoc="1" locked="0" layoutInCell="1" allowOverlap="1" wp14:anchorId="6B98194F" wp14:editId="450FE8E8">
          <wp:simplePos x="0" y="0"/>
          <wp:positionH relativeFrom="page">
            <wp:posOffset>5255043</wp:posOffset>
          </wp:positionH>
          <wp:positionV relativeFrom="page">
            <wp:posOffset>459415</wp:posOffset>
          </wp:positionV>
          <wp:extent cx="1299797" cy="409433"/>
          <wp:effectExtent l="0" t="0" r="0" b="0"/>
          <wp:wrapNone/>
          <wp:docPr id="3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jpeg"/>
                  <pic:cNvPicPr/>
                </pic:nvPicPr>
                <pic:blipFill>
                  <a:blip r:embed="rId1" cstate="print"/>
                  <a:stretch>
                    <a:fillRect/>
                  </a:stretch>
                </pic:blipFill>
                <pic:spPr>
                  <a:xfrm>
                    <a:off x="0" y="0"/>
                    <a:ext cx="1299797" cy="409433"/>
                  </a:xfrm>
                  <a:prstGeom prst="rect">
                    <a:avLst/>
                  </a:prstGeom>
                </pic:spPr>
              </pic:pic>
            </a:graphicData>
          </a:graphic>
        </wp:anchor>
      </w:drawing>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77D" w:rsidRDefault="00E9077D">
    <w:pPr>
      <w:pStyle w:val="a3"/>
      <w:spacing w:line="14" w:lineRule="auto"/>
    </w:pPr>
    <w:r>
      <w:pict>
        <v:shapetype id="_x0000_t202" coordsize="21600,21600" o:spt="202" path="m,l,21600r21600,l21600,xe">
          <v:stroke joinstyle="miter"/>
          <v:path gradientshapeok="t" o:connecttype="rect"/>
        </v:shapetype>
        <v:shape id="docshape609" o:spid="_x0000_s3116" type="#_x0000_t202" style="position:absolute;margin-left:84.1pt;margin-top:83.2pt;width:192pt;height:16.4pt;z-index:-251594752;mso-position-horizontal-relative:page;mso-position-vertical-relative:page" filled="f" stroked="f">
          <v:textbox inset="0,0,0,0">
            <w:txbxContent>
              <w:p w:rsidR="00E9077D" w:rsidRPr="00FE0A37" w:rsidRDefault="00E9077D">
                <w:pPr>
                  <w:spacing w:before="18"/>
                  <w:ind w:left="20"/>
                  <w:rPr>
                    <w:rFonts w:ascii="Gill Sans MT"/>
                    <w:w w:val="105"/>
                    <w:sz w:val="20"/>
                    <w:szCs w:val="20"/>
                    <w:lang w:val="ru"/>
                  </w:rPr>
                </w:pPr>
                <w:r w:rsidRPr="00FE0A37">
                  <w:rPr>
                    <w:rFonts w:ascii="Gill Sans MT"/>
                    <w:w w:val="105"/>
                    <w:sz w:val="20"/>
                    <w:szCs w:val="20"/>
                    <w:lang w:val="ru"/>
                  </w:rPr>
                  <w:t xml:space="preserve">11. </w:t>
                </w:r>
                <w:r w:rsidRPr="00FE0A37">
                  <w:rPr>
                    <w:rFonts w:ascii="Gill Sans MT"/>
                    <w:w w:val="105"/>
                    <w:sz w:val="20"/>
                    <w:szCs w:val="20"/>
                    <w:lang w:val="ru"/>
                  </w:rPr>
                  <w:t>Настройки</w:t>
                </w:r>
                <w:r w:rsidRPr="00FE0A37">
                  <w:rPr>
                    <w:rFonts w:ascii="Gill Sans MT"/>
                    <w:w w:val="105"/>
                    <w:sz w:val="20"/>
                    <w:szCs w:val="20"/>
                    <w:lang w:val="ru"/>
                  </w:rPr>
                  <w:t xml:space="preserve"> </w:t>
                </w:r>
                <w:r w:rsidRPr="00FE0A37">
                  <w:rPr>
                    <w:rFonts w:ascii="Gill Sans MT"/>
                    <w:w w:val="105"/>
                    <w:sz w:val="20"/>
                    <w:szCs w:val="20"/>
                    <w:lang w:val="ru"/>
                  </w:rPr>
                  <w:t>системы</w:t>
                </w:r>
                <w:r w:rsidRPr="00FE0A37">
                  <w:rPr>
                    <w:rFonts w:ascii="Gill Sans MT"/>
                    <w:w w:val="105"/>
                    <w:sz w:val="20"/>
                    <w:szCs w:val="20"/>
                    <w:lang w:val="ru"/>
                  </w:rPr>
                  <w:t xml:space="preserve"> </w:t>
                </w:r>
                <w:r w:rsidRPr="00FE0A37">
                  <w:rPr>
                    <w:rFonts w:ascii="Gill Sans MT"/>
                    <w:color w:val="FF0000"/>
                    <w:w w:val="105"/>
                    <w:sz w:val="20"/>
                    <w:szCs w:val="20"/>
                    <w:lang w:val="ru"/>
                  </w:rPr>
                  <w:t>&gt;</w:t>
                </w:r>
              </w:p>
            </w:txbxContent>
          </v:textbox>
          <w10:wrap anchorx="page" anchory="page"/>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77D" w:rsidRDefault="00FE0A37">
    <w:pPr>
      <w:pStyle w:val="a3"/>
      <w:spacing w:line="14" w:lineRule="auto"/>
    </w:pPr>
    <w:r>
      <w:pict>
        <v:shapetype id="_x0000_t202" coordsize="21600,21600" o:spt="202" path="m,l,21600r21600,l21600,xe">
          <v:stroke joinstyle="miter"/>
          <v:path gradientshapeok="t" o:connecttype="rect"/>
        </v:shapetype>
        <v:shape id="docshape654" o:spid="_x0000_s3118" type="#_x0000_t202" style="position:absolute;margin-left:84.1pt;margin-top:73.2pt;width:164.1pt;height:16.4pt;z-index:-251591680;mso-position-horizontal-relative:page;mso-position-vertical-relative:page" filled="f" stroked="f">
          <v:textbox inset="0,0,0,0">
            <w:txbxContent>
              <w:p w:rsidR="00E9077D" w:rsidRDefault="00E9077D">
                <w:pPr>
                  <w:spacing w:before="18"/>
                  <w:ind w:left="20"/>
                  <w:rPr>
                    <w:rFonts w:ascii="Gill Sans MT"/>
                    <w:sz w:val="24"/>
                  </w:rPr>
                </w:pPr>
                <w:r w:rsidRPr="00FE0A37">
                  <w:rPr>
                    <w:rFonts w:ascii="Gill Sans MT"/>
                    <w:w w:val="105"/>
                    <w:sz w:val="20"/>
                    <w:szCs w:val="20"/>
                    <w:lang w:val="ru"/>
                  </w:rPr>
                  <w:t>11.</w:t>
                </w:r>
                <w:r>
                  <w:rPr>
                    <w:rFonts w:ascii="Calibri"/>
                    <w:position w:val="1"/>
                    <w:sz w:val="24"/>
                    <w:lang w:val="ru"/>
                  </w:rPr>
                  <w:t xml:space="preserve"> </w:t>
                </w:r>
                <w:r w:rsidRPr="00FE0A37">
                  <w:rPr>
                    <w:rFonts w:ascii="Gill Sans MT"/>
                    <w:w w:val="105"/>
                    <w:sz w:val="20"/>
                    <w:szCs w:val="20"/>
                    <w:lang w:val="ru"/>
                  </w:rPr>
                  <w:t>Настройки</w:t>
                </w:r>
                <w:r>
                  <w:rPr>
                    <w:rFonts w:ascii="Calibri"/>
                    <w:position w:val="1"/>
                    <w:sz w:val="24"/>
                    <w:lang w:val="ru"/>
                  </w:rPr>
                  <w:t xml:space="preserve"> </w:t>
                </w:r>
                <w:r w:rsidRPr="00FE0A37">
                  <w:rPr>
                    <w:rFonts w:ascii="Gill Sans MT"/>
                    <w:w w:val="105"/>
                    <w:sz w:val="20"/>
                    <w:szCs w:val="20"/>
                    <w:lang w:val="ru"/>
                  </w:rPr>
                  <w:t>системы</w:t>
                </w:r>
                <w:r>
                  <w:rPr>
                    <w:rFonts w:ascii="Calibri"/>
                    <w:position w:val="1"/>
                    <w:sz w:val="24"/>
                    <w:lang w:val="ru"/>
                  </w:rPr>
                  <w:t xml:space="preserve"> </w:t>
                </w:r>
                <w:r>
                  <w:rPr>
                    <w:rFonts w:ascii="Gill Sans MT"/>
                    <w:color w:val="E32212"/>
                    <w:spacing w:val="-10"/>
                    <w:sz w:val="24"/>
                    <w:lang w:val="ru"/>
                  </w:rPr>
                  <w:t>&gt;</w:t>
                </w:r>
              </w:p>
            </w:txbxContent>
          </v:textbox>
          <w10:wrap anchorx="page" anchory="page"/>
        </v:shape>
      </w:pict>
    </w:r>
    <w:r w:rsidR="00E9077D">
      <w:rPr>
        <w:noProof/>
        <w:lang w:val="ru-RU" w:eastAsia="ru-RU"/>
      </w:rPr>
      <w:drawing>
        <wp:anchor distT="0" distB="0" distL="0" distR="0" simplePos="0" relativeHeight="251723776" behindDoc="1" locked="0" layoutInCell="1" allowOverlap="1" wp14:anchorId="523B0463" wp14:editId="3D2437F6">
          <wp:simplePos x="0" y="0"/>
          <wp:positionH relativeFrom="page">
            <wp:posOffset>5164873</wp:posOffset>
          </wp:positionH>
          <wp:positionV relativeFrom="page">
            <wp:posOffset>333796</wp:posOffset>
          </wp:positionV>
          <wp:extent cx="1299797" cy="408711"/>
          <wp:effectExtent l="0" t="0" r="0" b="0"/>
          <wp:wrapNone/>
          <wp:docPr id="33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jpeg"/>
                  <pic:cNvPicPr/>
                </pic:nvPicPr>
                <pic:blipFill>
                  <a:blip r:embed="rId1" cstate="print"/>
                  <a:stretch>
                    <a:fillRect/>
                  </a:stretch>
                </pic:blipFill>
                <pic:spPr>
                  <a:xfrm>
                    <a:off x="0" y="0"/>
                    <a:ext cx="1299797" cy="408711"/>
                  </a:xfrm>
                  <a:prstGeom prst="rect">
                    <a:avLst/>
                  </a:prstGeom>
                </pic:spPr>
              </pic:pic>
            </a:graphicData>
          </a:graphic>
        </wp:anchor>
      </w:drawing>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77D" w:rsidRDefault="00FE0A37">
    <w:pPr>
      <w:pStyle w:val="a3"/>
      <w:spacing w:line="14" w:lineRule="auto"/>
    </w:pPr>
    <w:r>
      <w:pict>
        <v:shapetype id="_x0000_t202" coordsize="21600,21600" o:spt="202" path="m,l,21600r21600,l21600,xe">
          <v:stroke joinstyle="miter"/>
          <v:path gradientshapeok="t" o:connecttype="rect"/>
        </v:shapetype>
        <v:shape id="docshape679" o:spid="_x0000_s3120" type="#_x0000_t202" style="position:absolute;margin-left:84.1pt;margin-top:83.2pt;width:204.55pt;height:16.4pt;z-index:-251588608;mso-position-horizontal-relative:page;mso-position-vertical-relative:page" filled="f" stroked="f">
          <v:textbox inset="0,0,0,0">
            <w:txbxContent>
              <w:p w:rsidR="00E9077D" w:rsidRPr="00FE0A37" w:rsidRDefault="00E9077D">
                <w:pPr>
                  <w:spacing w:before="18"/>
                  <w:ind w:left="20"/>
                  <w:rPr>
                    <w:rFonts w:ascii="Gill Sans MT"/>
                    <w:w w:val="105"/>
                    <w:sz w:val="20"/>
                    <w:szCs w:val="20"/>
                    <w:lang w:val="ru"/>
                  </w:rPr>
                </w:pPr>
                <w:r w:rsidRPr="00FE0A37">
                  <w:rPr>
                    <w:rFonts w:ascii="Gill Sans MT"/>
                    <w:w w:val="105"/>
                    <w:sz w:val="20"/>
                    <w:szCs w:val="20"/>
                    <w:lang w:val="ru"/>
                  </w:rPr>
                  <w:t xml:space="preserve">11. </w:t>
                </w:r>
                <w:r w:rsidRPr="00FE0A37">
                  <w:rPr>
                    <w:rFonts w:ascii="Gill Sans MT"/>
                    <w:w w:val="105"/>
                    <w:sz w:val="20"/>
                    <w:szCs w:val="20"/>
                    <w:lang w:val="ru"/>
                  </w:rPr>
                  <w:t>Настройки</w:t>
                </w:r>
                <w:r w:rsidRPr="00FE0A37">
                  <w:rPr>
                    <w:rFonts w:ascii="Gill Sans MT"/>
                    <w:w w:val="105"/>
                    <w:sz w:val="20"/>
                    <w:szCs w:val="20"/>
                    <w:lang w:val="ru"/>
                  </w:rPr>
                  <w:t xml:space="preserve"> </w:t>
                </w:r>
                <w:r w:rsidRPr="00FE0A37">
                  <w:rPr>
                    <w:rFonts w:ascii="Gill Sans MT"/>
                    <w:w w:val="105"/>
                    <w:sz w:val="20"/>
                    <w:szCs w:val="20"/>
                    <w:lang w:val="ru"/>
                  </w:rPr>
                  <w:t>системы</w:t>
                </w:r>
                <w:r w:rsidRPr="00FE0A37">
                  <w:rPr>
                    <w:rFonts w:ascii="Gill Sans MT"/>
                    <w:w w:val="105"/>
                    <w:sz w:val="20"/>
                    <w:szCs w:val="20"/>
                    <w:lang w:val="ru"/>
                  </w:rPr>
                  <w:t xml:space="preserve"> </w:t>
                </w:r>
                <w:r w:rsidRPr="00FE0A37">
                  <w:rPr>
                    <w:rFonts w:ascii="Gill Sans MT"/>
                    <w:color w:val="FF0000"/>
                    <w:w w:val="105"/>
                    <w:sz w:val="20"/>
                    <w:szCs w:val="20"/>
                    <w:lang w:val="ru"/>
                  </w:rPr>
                  <w:t>&gt;</w:t>
                </w:r>
              </w:p>
            </w:txbxContent>
          </v:textbox>
          <w10:wrap anchorx="page" anchory="page"/>
        </v:shape>
      </w:pict>
    </w:r>
    <w:r w:rsidR="00E9077D">
      <w:rPr>
        <w:noProof/>
        <w:lang w:val="ru-RU" w:eastAsia="ru-RU"/>
      </w:rPr>
      <w:drawing>
        <wp:anchor distT="0" distB="0" distL="0" distR="0" simplePos="0" relativeHeight="251726848" behindDoc="1" locked="0" layoutInCell="1" allowOverlap="1" wp14:anchorId="469164A0" wp14:editId="52CE23D8">
          <wp:simplePos x="0" y="0"/>
          <wp:positionH relativeFrom="page">
            <wp:posOffset>5164873</wp:posOffset>
          </wp:positionH>
          <wp:positionV relativeFrom="page">
            <wp:posOffset>459415</wp:posOffset>
          </wp:positionV>
          <wp:extent cx="1299797" cy="409433"/>
          <wp:effectExtent l="0" t="0" r="0" b="0"/>
          <wp:wrapNone/>
          <wp:docPr id="33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jpeg"/>
                  <pic:cNvPicPr/>
                </pic:nvPicPr>
                <pic:blipFill>
                  <a:blip r:embed="rId1" cstate="print"/>
                  <a:stretch>
                    <a:fillRect/>
                  </a:stretch>
                </pic:blipFill>
                <pic:spPr>
                  <a:xfrm>
                    <a:off x="0" y="0"/>
                    <a:ext cx="1299797" cy="409433"/>
                  </a:xfrm>
                  <a:prstGeom prst="rect">
                    <a:avLst/>
                  </a:prstGeom>
                </pic:spPr>
              </pic:pic>
            </a:graphicData>
          </a:graphic>
        </wp:anchor>
      </w:drawing>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77D" w:rsidRDefault="00FE0A37">
    <w:pPr>
      <w:pStyle w:val="a3"/>
      <w:spacing w:line="14" w:lineRule="auto"/>
    </w:pPr>
    <w:r>
      <w:pict>
        <v:shapetype id="_x0000_t202" coordsize="21600,21600" o:spt="202" path="m,l,21600r21600,l21600,xe">
          <v:stroke joinstyle="miter"/>
          <v:path gradientshapeok="t" o:connecttype="rect"/>
        </v:shapetype>
        <v:shape id="docshape711" o:spid="_x0000_s3122" type="#_x0000_t202" style="position:absolute;margin-left:84.1pt;margin-top:83.2pt;width:228.8pt;height:16.4pt;z-index:-251585536;mso-position-horizontal-relative:page;mso-position-vertical-relative:page" filled="f" stroked="f">
          <v:textbox inset="0,0,0,0">
            <w:txbxContent>
              <w:p w:rsidR="00E9077D" w:rsidRPr="00FE0A37" w:rsidRDefault="00E9077D">
                <w:pPr>
                  <w:spacing w:before="18"/>
                  <w:ind w:left="20"/>
                  <w:rPr>
                    <w:rFonts w:ascii="Gill Sans MT"/>
                    <w:w w:val="105"/>
                    <w:sz w:val="20"/>
                    <w:szCs w:val="20"/>
                    <w:lang w:val="ru"/>
                  </w:rPr>
                </w:pPr>
                <w:r w:rsidRPr="00FE0A37">
                  <w:rPr>
                    <w:rFonts w:ascii="Gill Sans MT"/>
                    <w:w w:val="105"/>
                    <w:sz w:val="20"/>
                    <w:szCs w:val="20"/>
                    <w:lang w:val="ru"/>
                  </w:rPr>
                  <w:t>12</w:t>
                </w:r>
                <w:r>
                  <w:rPr>
                    <w:rFonts w:ascii="Calibri"/>
                    <w:position w:val="1"/>
                    <w:sz w:val="24"/>
                    <w:lang w:val="ru"/>
                  </w:rPr>
                  <w:t xml:space="preserve">. </w:t>
                </w:r>
                <w:r w:rsidRPr="00FE0A37">
                  <w:rPr>
                    <w:rFonts w:ascii="Gill Sans MT"/>
                    <w:w w:val="105"/>
                    <w:sz w:val="20"/>
                    <w:szCs w:val="20"/>
                    <w:lang w:val="ru"/>
                  </w:rPr>
                  <w:t>Техническое</w:t>
                </w:r>
                <w:r>
                  <w:rPr>
                    <w:rFonts w:ascii="Calibri"/>
                    <w:position w:val="1"/>
                    <w:sz w:val="24"/>
                    <w:lang w:val="ru"/>
                  </w:rPr>
                  <w:t xml:space="preserve"> </w:t>
                </w:r>
                <w:r w:rsidRPr="00FE0A37">
                  <w:rPr>
                    <w:rFonts w:ascii="Gill Sans MT"/>
                    <w:w w:val="105"/>
                    <w:sz w:val="20"/>
                    <w:szCs w:val="20"/>
                    <w:lang w:val="ru"/>
                  </w:rPr>
                  <w:t>обслуживание</w:t>
                </w:r>
                <w:r>
                  <w:rPr>
                    <w:rFonts w:ascii="Calibri"/>
                    <w:position w:val="1"/>
                    <w:sz w:val="24"/>
                    <w:lang w:val="ru"/>
                  </w:rPr>
                  <w:t xml:space="preserve"> </w:t>
                </w:r>
                <w:r w:rsidRPr="00FE0A37">
                  <w:rPr>
                    <w:rFonts w:ascii="Gill Sans MT"/>
                    <w:color w:val="E32212"/>
                    <w:spacing w:val="-10"/>
                    <w:sz w:val="20"/>
                    <w:szCs w:val="20"/>
                    <w:lang w:val="ru"/>
                  </w:rPr>
                  <w:t>&gt;</w:t>
                </w:r>
              </w:p>
            </w:txbxContent>
          </v:textbox>
          <w10:wrap anchorx="page" anchory="page"/>
        </v:shape>
      </w:pict>
    </w:r>
    <w:r w:rsidR="00E9077D">
      <w:rPr>
        <w:noProof/>
        <w:lang w:val="ru-RU" w:eastAsia="ru-RU"/>
      </w:rPr>
      <w:drawing>
        <wp:anchor distT="0" distB="0" distL="0" distR="0" simplePos="0" relativeHeight="251729920" behindDoc="1" locked="0" layoutInCell="1" allowOverlap="1" wp14:anchorId="50ED3696" wp14:editId="3753EE49">
          <wp:simplePos x="0" y="0"/>
          <wp:positionH relativeFrom="page">
            <wp:posOffset>5164873</wp:posOffset>
          </wp:positionH>
          <wp:positionV relativeFrom="page">
            <wp:posOffset>459415</wp:posOffset>
          </wp:positionV>
          <wp:extent cx="1299797" cy="409433"/>
          <wp:effectExtent l="0" t="0" r="0" b="0"/>
          <wp:wrapNone/>
          <wp:docPr id="35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jpeg"/>
                  <pic:cNvPicPr/>
                </pic:nvPicPr>
                <pic:blipFill>
                  <a:blip r:embed="rId1" cstate="print"/>
                  <a:stretch>
                    <a:fillRect/>
                  </a:stretch>
                </pic:blipFill>
                <pic:spPr>
                  <a:xfrm>
                    <a:off x="0" y="0"/>
                    <a:ext cx="1299797" cy="409433"/>
                  </a:xfrm>
                  <a:prstGeom prst="rect">
                    <a:avLst/>
                  </a:prstGeom>
                </pic:spPr>
              </pic:pic>
            </a:graphicData>
          </a:graphic>
        </wp:anchor>
      </w:drawing>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77D" w:rsidRDefault="00E9077D">
    <w:pPr>
      <w:pStyle w:val="a3"/>
      <w:spacing w:line="14" w:lineRule="auto"/>
    </w:pPr>
    <w:r>
      <w:rPr>
        <w:noProof/>
        <w:lang w:val="ru-RU" w:eastAsia="ru-RU"/>
      </w:rPr>
      <w:drawing>
        <wp:anchor distT="0" distB="0" distL="0" distR="0" simplePos="0" relativeHeight="251732992" behindDoc="1" locked="0" layoutInCell="1" allowOverlap="1">
          <wp:simplePos x="0" y="0"/>
          <wp:positionH relativeFrom="page">
            <wp:posOffset>5164873</wp:posOffset>
          </wp:positionH>
          <wp:positionV relativeFrom="page">
            <wp:posOffset>459415</wp:posOffset>
          </wp:positionV>
          <wp:extent cx="1299797" cy="409433"/>
          <wp:effectExtent l="0" t="0" r="0" b="0"/>
          <wp:wrapNone/>
          <wp:docPr id="36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jpeg"/>
                  <pic:cNvPicPr/>
                </pic:nvPicPr>
                <pic:blipFill>
                  <a:blip r:embed="rId1" cstate="print"/>
                  <a:stretch>
                    <a:fillRect/>
                  </a:stretch>
                </pic:blipFill>
                <pic:spPr>
                  <a:xfrm>
                    <a:off x="0" y="0"/>
                    <a:ext cx="1299797" cy="4094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713" o:spid="_x0000_s3124" type="#_x0000_t202" style="position:absolute;margin-left:84.1pt;margin-top:83.2pt;width:83.6pt;height:16.4pt;z-index:-251582464;mso-position-horizontal-relative:page;mso-position-vertical-relative:page" filled="f" stroked="f">
          <v:textbox inset="0,0,0,0">
            <w:txbxContent>
              <w:p w:rsidR="00E9077D" w:rsidRPr="004A449D" w:rsidRDefault="00E9077D">
                <w:pPr>
                  <w:spacing w:before="18"/>
                  <w:ind w:left="20"/>
                  <w:rPr>
                    <w:rFonts w:ascii="Gill Sans MT"/>
                    <w:sz w:val="20"/>
                    <w:szCs w:val="20"/>
                  </w:rPr>
                </w:pPr>
                <w:r w:rsidRPr="004A449D">
                  <w:rPr>
                    <w:rFonts w:ascii="Calibri"/>
                    <w:position w:val="1"/>
                    <w:sz w:val="20"/>
                    <w:szCs w:val="20"/>
                    <w:lang w:val="ru"/>
                  </w:rPr>
                  <w:t xml:space="preserve">13. </w:t>
                </w:r>
                <w:r w:rsidRPr="004A449D">
                  <w:rPr>
                    <w:rFonts w:ascii="Calibri"/>
                    <w:position w:val="1"/>
                    <w:sz w:val="20"/>
                    <w:szCs w:val="20"/>
                    <w:lang w:val="ru"/>
                  </w:rPr>
                  <w:t>Ошибки</w:t>
                </w:r>
                <w:r w:rsidRPr="004A449D">
                  <w:rPr>
                    <w:rFonts w:ascii="Calibri"/>
                    <w:position w:val="1"/>
                    <w:sz w:val="20"/>
                    <w:szCs w:val="20"/>
                    <w:lang w:val="ru"/>
                  </w:rPr>
                  <w:t xml:space="preserve"> </w:t>
                </w:r>
                <w:r w:rsidRPr="004A449D">
                  <w:rPr>
                    <w:rFonts w:ascii="Gill Sans MT"/>
                    <w:color w:val="E32212"/>
                    <w:spacing w:val="-10"/>
                    <w:sz w:val="20"/>
                    <w:szCs w:val="20"/>
                    <w:lang w:val="ru"/>
                  </w:rPr>
                  <w:t>&gt;</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77D" w:rsidRDefault="00E9077D">
    <w:pPr>
      <w:pStyle w:val="a3"/>
      <w:spacing w:line="14" w:lineRule="auto"/>
    </w:pPr>
    <w:r>
      <w:pict>
        <v:shapetype id="_x0000_t202" coordsize="21600,21600" o:spt="202" path="m,l,21600r21600,l21600,xe">
          <v:stroke joinstyle="miter"/>
          <v:path gradientshapeok="t" o:connecttype="rect"/>
        </v:shapetype>
        <v:shape id="docshape2" o:spid="_x0000_s3074" type="#_x0000_t202" style="position:absolute;margin-left:62.85pt;margin-top:83.25pt;width:299.9pt;height:13.7pt;z-index:-251654144;mso-position-horizontal-relative:page;mso-position-vertical-relative:page" filled="f" stroked="f">
          <v:textbox inset="0,0,0,0">
            <w:txbxContent>
              <w:p w:rsidR="00E9077D" w:rsidRDefault="00E9077D">
                <w:pPr>
                  <w:pStyle w:val="a3"/>
                  <w:spacing w:before="19"/>
                  <w:ind w:left="20"/>
                  <w:rPr>
                    <w:rFonts w:ascii="Gill Sans MT"/>
                  </w:rPr>
                </w:pPr>
                <w:r>
                  <w:rPr>
                    <w:rFonts w:ascii="Gill Sans MT"/>
                    <w:w w:val="110"/>
                    <w:lang w:val="ru"/>
                  </w:rPr>
                  <w:t>1.</w:t>
                </w:r>
                <w:r>
                  <w:rPr>
                    <w:rFonts w:ascii="Gill Sans MT"/>
                    <w:w w:val="110"/>
                    <w:lang w:val="ru"/>
                  </w:rPr>
                  <w:t>Общие</w:t>
                </w:r>
                <w:r>
                  <w:rPr>
                    <w:rFonts w:ascii="Gill Sans MT"/>
                    <w:w w:val="110"/>
                    <w:lang w:val="ru"/>
                  </w:rPr>
                  <w:t xml:space="preserve"> </w:t>
                </w:r>
                <w:r>
                  <w:rPr>
                    <w:rFonts w:ascii="Gill Sans MT"/>
                    <w:w w:val="110"/>
                    <w:lang w:val="ru"/>
                  </w:rPr>
                  <w:t>инструкции</w:t>
                </w:r>
                <w:r>
                  <w:rPr>
                    <w:rFonts w:ascii="Gill Sans MT"/>
                    <w:w w:val="110"/>
                    <w:lang w:val="ru"/>
                  </w:rPr>
                  <w:t xml:space="preserve"> </w:t>
                </w:r>
                <w:r>
                  <w:rPr>
                    <w:rFonts w:ascii="Gill Sans MT"/>
                    <w:w w:val="110"/>
                    <w:lang w:val="ru"/>
                  </w:rPr>
                  <w:t>по</w:t>
                </w:r>
                <w:r>
                  <w:rPr>
                    <w:rFonts w:ascii="Gill Sans MT"/>
                    <w:w w:val="110"/>
                    <w:lang w:val="ru"/>
                  </w:rPr>
                  <w:t xml:space="preserve"> </w:t>
                </w:r>
                <w:r>
                  <w:rPr>
                    <w:rFonts w:ascii="Gill Sans MT"/>
                    <w:w w:val="110"/>
                    <w:lang w:val="ru"/>
                  </w:rPr>
                  <w:t>безопасности</w:t>
                </w:r>
                <w:r>
                  <w:rPr>
                    <w:rFonts w:ascii="Gill Sans MT"/>
                    <w:color w:val="E32212"/>
                    <w:spacing w:val="-10"/>
                    <w:w w:val="110"/>
                    <w:lang w:val="ru"/>
                  </w:rPr>
                  <w:t>&gt;</w:t>
                </w:r>
              </w:p>
            </w:txbxContent>
          </v:textbox>
          <w10:wrap anchorx="page" anchory="page"/>
        </v:shape>
      </w:pict>
    </w:r>
    <w:r>
      <w:rPr>
        <w:noProof/>
        <w:lang w:val="ru-RU" w:eastAsia="ru-RU"/>
      </w:rPr>
      <w:drawing>
        <wp:anchor distT="0" distB="0" distL="0" distR="0" simplePos="0" relativeHeight="251661312" behindDoc="1" locked="0" layoutInCell="1" allowOverlap="1" wp14:anchorId="0F2DFD47" wp14:editId="725A34E0">
          <wp:simplePos x="0" y="0"/>
          <wp:positionH relativeFrom="page">
            <wp:posOffset>5164873</wp:posOffset>
          </wp:positionH>
          <wp:positionV relativeFrom="page">
            <wp:posOffset>459415</wp:posOffset>
          </wp:positionV>
          <wp:extent cx="1299797" cy="409433"/>
          <wp:effectExtent l="0" t="0" r="0" b="0"/>
          <wp:wrapNone/>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1" cstate="print"/>
                  <a:stretch>
                    <a:fillRect/>
                  </a:stretch>
                </pic:blipFill>
                <pic:spPr>
                  <a:xfrm>
                    <a:off x="0" y="0"/>
                    <a:ext cx="1299797" cy="409433"/>
                  </a:xfrm>
                  <a:prstGeom prst="rect">
                    <a:avLst/>
                  </a:prstGeom>
                </pic:spPr>
              </pic:pic>
            </a:graphicData>
          </a:graphic>
        </wp:anchor>
      </w:drawing>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77D" w:rsidRDefault="00E9077D">
    <w:pPr>
      <w:pStyle w:val="a3"/>
      <w:spacing w:line="14" w:lineRule="auto"/>
    </w:pPr>
    <w:r>
      <w:rPr>
        <w:noProof/>
        <w:lang w:val="ru-RU" w:eastAsia="ru-RU"/>
      </w:rPr>
      <w:drawing>
        <wp:anchor distT="0" distB="0" distL="0" distR="0" simplePos="0" relativeHeight="251736064" behindDoc="1" locked="0" layoutInCell="1" allowOverlap="1">
          <wp:simplePos x="0" y="0"/>
          <wp:positionH relativeFrom="page">
            <wp:posOffset>5164873</wp:posOffset>
          </wp:positionH>
          <wp:positionV relativeFrom="page">
            <wp:posOffset>459415</wp:posOffset>
          </wp:positionV>
          <wp:extent cx="1299797" cy="409433"/>
          <wp:effectExtent l="0" t="0" r="0" b="0"/>
          <wp:wrapNone/>
          <wp:docPr id="36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jpeg"/>
                  <pic:cNvPicPr/>
                </pic:nvPicPr>
                <pic:blipFill>
                  <a:blip r:embed="rId1" cstate="print"/>
                  <a:stretch>
                    <a:fillRect/>
                  </a:stretch>
                </pic:blipFill>
                <pic:spPr>
                  <a:xfrm>
                    <a:off x="0" y="0"/>
                    <a:ext cx="1299797" cy="4094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715" o:spid="_x0000_s3126" type="#_x0000_t202" style="position:absolute;margin-left:84.1pt;margin-top:83.2pt;width:242.4pt;height:16.4pt;z-index:-251579392;mso-position-horizontal-relative:page;mso-position-vertical-relative:page" filled="f" stroked="f">
          <v:textbox inset="0,0,0,0">
            <w:txbxContent>
              <w:p w:rsidR="00E9077D" w:rsidRPr="004A449D" w:rsidRDefault="00E9077D">
                <w:pPr>
                  <w:spacing w:before="18"/>
                  <w:ind w:left="20"/>
                  <w:rPr>
                    <w:rFonts w:ascii="Gill Sans MT"/>
                    <w:sz w:val="20"/>
                    <w:szCs w:val="20"/>
                    <w:lang w:val="ru-RU"/>
                  </w:rPr>
                </w:pPr>
                <w:r w:rsidRPr="004A449D">
                  <w:rPr>
                    <w:rFonts w:ascii="Calibri"/>
                    <w:position w:val="1"/>
                    <w:sz w:val="20"/>
                    <w:szCs w:val="20"/>
                    <w:lang w:val="ru"/>
                  </w:rPr>
                  <w:t xml:space="preserve">14. </w:t>
                </w:r>
                <w:r w:rsidRPr="004A449D">
                  <w:rPr>
                    <w:rFonts w:ascii="Calibri"/>
                    <w:position w:val="1"/>
                    <w:sz w:val="20"/>
                    <w:szCs w:val="20"/>
                    <w:lang w:val="ru"/>
                  </w:rPr>
                  <w:t>Рекомендации</w:t>
                </w:r>
                <w:r w:rsidRPr="004A449D">
                  <w:rPr>
                    <w:rFonts w:ascii="Calibri"/>
                    <w:position w:val="1"/>
                    <w:sz w:val="20"/>
                    <w:szCs w:val="20"/>
                    <w:lang w:val="ru"/>
                  </w:rPr>
                  <w:t xml:space="preserve"> </w:t>
                </w:r>
                <w:r w:rsidRPr="004A449D">
                  <w:rPr>
                    <w:rFonts w:ascii="Calibri"/>
                    <w:position w:val="1"/>
                    <w:sz w:val="20"/>
                    <w:szCs w:val="20"/>
                    <w:lang w:val="ru"/>
                  </w:rPr>
                  <w:t>по</w:t>
                </w:r>
                <w:r w:rsidRPr="004A449D">
                  <w:rPr>
                    <w:rFonts w:ascii="Calibri"/>
                    <w:position w:val="1"/>
                    <w:sz w:val="20"/>
                    <w:szCs w:val="20"/>
                    <w:lang w:val="ru"/>
                  </w:rPr>
                  <w:t xml:space="preserve"> </w:t>
                </w:r>
                <w:r w:rsidRPr="004A449D">
                  <w:rPr>
                    <w:rFonts w:ascii="Calibri"/>
                    <w:position w:val="1"/>
                    <w:sz w:val="20"/>
                    <w:szCs w:val="20"/>
                    <w:lang w:val="ru"/>
                  </w:rPr>
                  <w:t>защите</w:t>
                </w:r>
                <w:r w:rsidRPr="004A449D">
                  <w:rPr>
                    <w:rFonts w:ascii="Calibri"/>
                    <w:position w:val="1"/>
                    <w:sz w:val="20"/>
                    <w:szCs w:val="20"/>
                    <w:lang w:val="ru"/>
                  </w:rPr>
                  <w:t xml:space="preserve"> </w:t>
                </w:r>
                <w:r w:rsidRPr="004A449D">
                  <w:rPr>
                    <w:rFonts w:ascii="Calibri"/>
                    <w:position w:val="1"/>
                    <w:sz w:val="20"/>
                    <w:szCs w:val="20"/>
                    <w:lang w:val="ru"/>
                  </w:rPr>
                  <w:t>окружающей</w:t>
                </w:r>
                <w:r w:rsidRPr="004A449D">
                  <w:rPr>
                    <w:rFonts w:ascii="Calibri"/>
                    <w:position w:val="1"/>
                    <w:sz w:val="20"/>
                    <w:szCs w:val="20"/>
                    <w:lang w:val="ru"/>
                  </w:rPr>
                  <w:t xml:space="preserve"> </w:t>
                </w:r>
                <w:r w:rsidRPr="004A449D">
                  <w:rPr>
                    <w:rFonts w:ascii="Calibri"/>
                    <w:position w:val="1"/>
                    <w:sz w:val="20"/>
                    <w:szCs w:val="20"/>
                    <w:lang w:val="ru"/>
                  </w:rPr>
                  <w:t>среды</w:t>
                </w:r>
                <w:r w:rsidRPr="004A449D">
                  <w:rPr>
                    <w:rFonts w:ascii="Calibri"/>
                    <w:position w:val="1"/>
                    <w:sz w:val="20"/>
                    <w:szCs w:val="20"/>
                    <w:lang w:val="ru"/>
                  </w:rPr>
                  <w:t xml:space="preserve"> </w:t>
                </w:r>
                <w:r w:rsidRPr="004A449D">
                  <w:rPr>
                    <w:rFonts w:ascii="Gill Sans MT"/>
                    <w:color w:val="E32212"/>
                    <w:spacing w:val="-10"/>
                    <w:sz w:val="20"/>
                    <w:szCs w:val="20"/>
                    <w:lang w:val="ru"/>
                  </w:rPr>
                  <w:t>&gt;</w:t>
                </w:r>
              </w:p>
            </w:txbxContent>
          </v:textbox>
          <w10:wrap anchorx="page" anchory="page"/>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77D" w:rsidRDefault="00E9077D">
    <w:pPr>
      <w:pStyle w:val="a3"/>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77D" w:rsidRDefault="00E9077D">
    <w:pPr>
      <w:pStyle w:val="a3"/>
      <w:spacing w:line="14" w:lineRule="auto"/>
    </w:pPr>
    <w:r>
      <w:pict>
        <v:shapetype id="_x0000_t202" coordsize="21600,21600" o:spt="202" path="m,l,21600r21600,l21600,xe">
          <v:stroke joinstyle="miter"/>
          <v:path gradientshapeok="t" o:connecttype="rect"/>
        </v:shapetype>
        <v:shape id="docshape4" o:spid="_x0000_s3076" type="#_x0000_t202" style="position:absolute;margin-left:84.1pt;margin-top:83.25pt;width:243.35pt;height:13.7pt;z-index:-251651072;mso-position-horizontal-relative:page;mso-position-vertical-relative:page" filled="f" stroked="f">
          <v:textbox inset="0,0,0,0">
            <w:txbxContent>
              <w:p w:rsidR="00E9077D" w:rsidRDefault="00E9077D">
                <w:pPr>
                  <w:pStyle w:val="a3"/>
                  <w:spacing w:before="19"/>
                  <w:ind w:left="20"/>
                  <w:rPr>
                    <w:rFonts w:ascii="Gill Sans MT"/>
                  </w:rPr>
                </w:pPr>
                <w:r>
                  <w:rPr>
                    <w:rFonts w:ascii="Gill Sans MT"/>
                    <w:w w:val="105"/>
                    <w:lang w:val="ru"/>
                  </w:rPr>
                  <w:t xml:space="preserve">2. </w:t>
                </w:r>
                <w:r>
                  <w:rPr>
                    <w:rFonts w:ascii="Gill Sans MT"/>
                    <w:w w:val="105"/>
                    <w:lang w:val="ru"/>
                  </w:rPr>
                  <w:t>Элементы</w:t>
                </w:r>
                <w:r>
                  <w:rPr>
                    <w:rFonts w:ascii="Gill Sans MT"/>
                    <w:w w:val="105"/>
                    <w:lang w:val="ru"/>
                  </w:rPr>
                  <w:t xml:space="preserve"> </w:t>
                </w:r>
                <w:r>
                  <w:rPr>
                    <w:rFonts w:ascii="Gill Sans MT"/>
                    <w:w w:val="105"/>
                    <w:lang w:val="ru"/>
                  </w:rPr>
                  <w:t>управления</w:t>
                </w:r>
                <w:r>
                  <w:rPr>
                    <w:rFonts w:ascii="Gill Sans MT"/>
                    <w:w w:val="105"/>
                    <w:lang w:val="ru"/>
                  </w:rPr>
                  <w:t xml:space="preserve"> </w:t>
                </w:r>
                <w:r>
                  <w:rPr>
                    <w:rFonts w:ascii="Gill Sans MT"/>
                    <w:color w:val="E32212"/>
                    <w:spacing w:val="-10"/>
                    <w:w w:val="105"/>
                    <w:lang w:val="ru"/>
                  </w:rPr>
                  <w:t>&gt;</w:t>
                </w:r>
              </w:p>
            </w:txbxContent>
          </v:textbox>
          <w10:wrap anchorx="page" anchory="page"/>
        </v:shape>
      </w:pict>
    </w:r>
    <w:r>
      <w:rPr>
        <w:noProof/>
        <w:lang w:val="ru-RU" w:eastAsia="ru-RU"/>
      </w:rPr>
      <w:drawing>
        <wp:anchor distT="0" distB="0" distL="0" distR="0" simplePos="0" relativeHeight="251664384" behindDoc="1" locked="0" layoutInCell="1" allowOverlap="1" wp14:anchorId="265A0E4F" wp14:editId="67E3A80A">
          <wp:simplePos x="0" y="0"/>
          <wp:positionH relativeFrom="page">
            <wp:posOffset>5524284</wp:posOffset>
          </wp:positionH>
          <wp:positionV relativeFrom="page">
            <wp:posOffset>459415</wp:posOffset>
          </wp:positionV>
          <wp:extent cx="1299797" cy="409433"/>
          <wp:effectExtent l="0" t="0" r="0" b="0"/>
          <wp:wrapNone/>
          <wp:docPr id="2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jpeg"/>
                  <pic:cNvPicPr/>
                </pic:nvPicPr>
                <pic:blipFill>
                  <a:blip r:embed="rId1" cstate="print"/>
                  <a:stretch>
                    <a:fillRect/>
                  </a:stretch>
                </pic:blipFill>
                <pic:spPr>
                  <a:xfrm>
                    <a:off x="0" y="0"/>
                    <a:ext cx="1299797" cy="409433"/>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77D" w:rsidRDefault="00E9077D">
    <w:pPr>
      <w:pStyle w:val="a3"/>
      <w:spacing w:line="14" w:lineRule="auto"/>
    </w:pPr>
    <w:r>
      <w:pict>
        <v:shapetype id="_x0000_t202" coordsize="21600,21600" o:spt="202" path="m,l,21600r21600,l21600,xe">
          <v:stroke joinstyle="miter"/>
          <v:path gradientshapeok="t" o:connecttype="rect"/>
        </v:shapetype>
        <v:shape id="docshape72" o:spid="_x0000_s3078" type="#_x0000_t202" style="position:absolute;margin-left:84.1pt;margin-top:73.3pt;width:213.9pt;height:13.7pt;z-index:-251649024;mso-position-horizontal-relative:page;mso-position-vertical-relative:page" filled="f" stroked="f">
          <v:textbox inset="0,0,0,0">
            <w:txbxContent>
              <w:p w:rsidR="00E9077D" w:rsidRDefault="00E9077D">
                <w:pPr>
                  <w:pStyle w:val="a3"/>
                  <w:spacing w:before="19"/>
                  <w:ind w:left="20"/>
                  <w:rPr>
                    <w:rFonts w:ascii="Gill Sans MT"/>
                  </w:rPr>
                </w:pPr>
                <w:r>
                  <w:rPr>
                    <w:rFonts w:ascii="Gill Sans MT"/>
                    <w:w w:val="105"/>
                    <w:lang w:val="ru"/>
                  </w:rPr>
                  <w:t xml:space="preserve">2. </w:t>
                </w:r>
                <w:r>
                  <w:rPr>
                    <w:rFonts w:ascii="Gill Sans MT"/>
                    <w:w w:val="105"/>
                    <w:lang w:val="ru"/>
                  </w:rPr>
                  <w:t>Элементы</w:t>
                </w:r>
                <w:r>
                  <w:rPr>
                    <w:rFonts w:ascii="Gill Sans MT"/>
                    <w:w w:val="105"/>
                    <w:lang w:val="ru"/>
                  </w:rPr>
                  <w:t xml:space="preserve"> </w:t>
                </w:r>
                <w:r>
                  <w:rPr>
                    <w:rFonts w:ascii="Gill Sans MT"/>
                    <w:w w:val="105"/>
                    <w:lang w:val="ru"/>
                  </w:rPr>
                  <w:t>управления</w:t>
                </w:r>
                <w:r>
                  <w:rPr>
                    <w:rFonts w:ascii="Gill Sans MT"/>
                    <w:w w:val="105"/>
                    <w:lang w:val="ru"/>
                  </w:rPr>
                  <w:t xml:space="preserve"> </w:t>
                </w:r>
                <w:r>
                  <w:rPr>
                    <w:rFonts w:ascii="Gill Sans MT"/>
                    <w:color w:val="E32212"/>
                    <w:spacing w:val="-10"/>
                    <w:w w:val="105"/>
                    <w:lang w:val="ru"/>
                  </w:rPr>
                  <w:t>&gt;</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77D" w:rsidRDefault="00E9077D">
    <w:pPr>
      <w:pStyle w:val="a3"/>
      <w:spacing w:line="14" w:lineRule="auto"/>
    </w:pPr>
    <w:r>
      <w:pict>
        <v:shapetype id="_x0000_t202" coordsize="21600,21600" o:spt="202" path="m,l,21600r21600,l21600,xe">
          <v:stroke joinstyle="miter"/>
          <v:path gradientshapeok="t" o:connecttype="rect"/>
        </v:shapetype>
        <v:shape id="docshape92" o:spid="_x0000_s3080" type="#_x0000_t202" style="position:absolute;margin-left:84.1pt;margin-top:83.25pt;width:106.35pt;height:13.7pt;z-index:-251645952;mso-position-horizontal-relative:page;mso-position-vertical-relative:page" filled="f" stroked="f">
          <v:textbox inset="0,0,0,0">
            <w:txbxContent>
              <w:p w:rsidR="00E9077D" w:rsidRDefault="00E9077D">
                <w:pPr>
                  <w:pStyle w:val="a3"/>
                  <w:spacing w:before="19"/>
                  <w:ind w:left="20"/>
                  <w:rPr>
                    <w:rFonts w:ascii="Gill Sans MT"/>
                  </w:rPr>
                </w:pPr>
                <w:r>
                  <w:rPr>
                    <w:rFonts w:ascii="Gill Sans MT"/>
                    <w:w w:val="105"/>
                    <w:lang w:val="ru"/>
                  </w:rPr>
                  <w:t xml:space="preserve">3. mCooking </w:t>
                </w:r>
                <w:r>
                  <w:rPr>
                    <w:rFonts w:ascii="Gill Sans MT"/>
                    <w:color w:val="E32212"/>
                    <w:spacing w:val="-12"/>
                    <w:w w:val="105"/>
                    <w:lang w:val="ru"/>
                  </w:rPr>
                  <w:t>&gt;</w:t>
                </w:r>
              </w:p>
            </w:txbxContent>
          </v:textbox>
          <w10:wrap anchorx="page" anchory="page"/>
        </v:shape>
      </w:pict>
    </w:r>
    <w:r>
      <w:rPr>
        <w:noProof/>
        <w:lang w:val="ru-RU" w:eastAsia="ru-RU"/>
      </w:rPr>
      <w:drawing>
        <wp:anchor distT="0" distB="0" distL="0" distR="0" simplePos="0" relativeHeight="251669504" behindDoc="1" locked="0" layoutInCell="1" allowOverlap="1" wp14:anchorId="4D342091" wp14:editId="63D23603">
          <wp:simplePos x="0" y="0"/>
          <wp:positionH relativeFrom="page">
            <wp:posOffset>5164873</wp:posOffset>
          </wp:positionH>
          <wp:positionV relativeFrom="page">
            <wp:posOffset>459415</wp:posOffset>
          </wp:positionV>
          <wp:extent cx="1299797" cy="409433"/>
          <wp:effectExtent l="0" t="0" r="0" b="0"/>
          <wp:wrapNone/>
          <wp:docPr id="3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jpeg"/>
                  <pic:cNvPicPr/>
                </pic:nvPicPr>
                <pic:blipFill>
                  <a:blip r:embed="rId1" cstate="print"/>
                  <a:stretch>
                    <a:fillRect/>
                  </a:stretch>
                </pic:blipFill>
                <pic:spPr>
                  <a:xfrm>
                    <a:off x="0" y="0"/>
                    <a:ext cx="1299797" cy="409433"/>
                  </a:xfrm>
                  <a:prstGeom prst="rect">
                    <a:avLst/>
                  </a:prstGeom>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77D" w:rsidRDefault="00464512">
    <w:pPr>
      <w:pStyle w:val="a3"/>
      <w:spacing w:line="14" w:lineRule="auto"/>
    </w:pPr>
    <w:r>
      <w:pict>
        <v:shapetype id="_x0000_t202" coordsize="21600,21600" o:spt="202" path="m,l,21600r21600,l21600,xe">
          <v:stroke joinstyle="miter"/>
          <v:path gradientshapeok="t" o:connecttype="rect"/>
        </v:shapetype>
        <v:shape id="docshape180" o:spid="_x0000_s3082" type="#_x0000_t202" style="position:absolute;margin-left:84.1pt;margin-top:73.3pt;width:102.45pt;height:13.7pt;z-index:-251642880;mso-position-horizontal-relative:page;mso-position-vertical-relative:page" filled="f" stroked="f">
          <v:textbox inset="0,0,0,0">
            <w:txbxContent>
              <w:p w:rsidR="00E9077D" w:rsidRDefault="00E9077D">
                <w:pPr>
                  <w:pStyle w:val="a3"/>
                  <w:spacing w:before="19"/>
                  <w:ind w:left="20"/>
                  <w:rPr>
                    <w:rFonts w:ascii="Gill Sans MT"/>
                  </w:rPr>
                </w:pPr>
                <w:r>
                  <w:rPr>
                    <w:rFonts w:ascii="Gill Sans MT"/>
                    <w:w w:val="105"/>
                    <w:lang w:val="ru"/>
                  </w:rPr>
                  <w:t xml:space="preserve">3. mCooking </w:t>
                </w:r>
                <w:r>
                  <w:rPr>
                    <w:rFonts w:ascii="Gill Sans MT"/>
                    <w:color w:val="E32212"/>
                    <w:spacing w:val="-12"/>
                    <w:w w:val="105"/>
                    <w:lang w:val="ru"/>
                  </w:rPr>
                  <w:t>&gt;</w:t>
                </w:r>
              </w:p>
            </w:txbxContent>
          </v:textbox>
          <w10:wrap anchorx="page" anchory="page"/>
        </v:shape>
      </w:pict>
    </w:r>
    <w:r w:rsidR="00E9077D">
      <w:rPr>
        <w:noProof/>
        <w:lang w:val="ru-RU" w:eastAsia="ru-RU"/>
      </w:rPr>
      <w:drawing>
        <wp:anchor distT="0" distB="0" distL="0" distR="0" simplePos="0" relativeHeight="251672576" behindDoc="1" locked="0" layoutInCell="1" allowOverlap="1" wp14:anchorId="5E6AAD8A" wp14:editId="3D906791">
          <wp:simplePos x="0" y="0"/>
          <wp:positionH relativeFrom="page">
            <wp:posOffset>4985168</wp:posOffset>
          </wp:positionH>
          <wp:positionV relativeFrom="page">
            <wp:posOffset>333796</wp:posOffset>
          </wp:positionV>
          <wp:extent cx="1299797" cy="408711"/>
          <wp:effectExtent l="0" t="0" r="0" b="0"/>
          <wp:wrapNone/>
          <wp:docPr id="9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jpeg"/>
                  <pic:cNvPicPr/>
                </pic:nvPicPr>
                <pic:blipFill>
                  <a:blip r:embed="rId1" cstate="print"/>
                  <a:stretch>
                    <a:fillRect/>
                  </a:stretch>
                </pic:blipFill>
                <pic:spPr>
                  <a:xfrm>
                    <a:off x="0" y="0"/>
                    <a:ext cx="1299797" cy="408711"/>
                  </a:xfrm>
                  <a:prstGeom prst="rect">
                    <a:avLst/>
                  </a:prstGeom>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77D" w:rsidRDefault="00E9077D">
    <w:pPr>
      <w:pStyle w:val="a3"/>
      <w:spacing w:line="14" w:lineRule="auto"/>
    </w:pPr>
    <w:r>
      <w:pict>
        <v:shapetype id="_x0000_t202" coordsize="21600,21600" o:spt="202" path="m,l,21600r21600,l21600,xe">
          <v:stroke joinstyle="miter"/>
          <v:path gradientshapeok="t" o:connecttype="rect"/>
        </v:shapetype>
        <v:shape id="docshape182" o:spid="_x0000_s3084" type="#_x0000_t202" style="position:absolute;margin-left:84.1pt;margin-top:83.25pt;width:119.4pt;height:13.7pt;z-index:-251639808;mso-position-horizontal-relative:page;mso-position-vertical-relative:page" filled="f" stroked="f">
          <v:textbox inset="0,0,0,0">
            <w:txbxContent>
              <w:p w:rsidR="00E9077D" w:rsidRDefault="00E9077D">
                <w:pPr>
                  <w:pStyle w:val="a3"/>
                  <w:spacing w:before="19"/>
                  <w:ind w:left="20"/>
                  <w:rPr>
                    <w:rFonts w:ascii="Gill Sans MT"/>
                  </w:rPr>
                </w:pPr>
                <w:r>
                  <w:rPr>
                    <w:rFonts w:ascii="Gill Sans MT"/>
                    <w:w w:val="105"/>
                    <w:lang w:val="ru"/>
                  </w:rPr>
                  <w:t xml:space="preserve">4. iCooking </w:t>
                </w:r>
                <w:r>
                  <w:rPr>
                    <w:rFonts w:ascii="Gill Sans MT"/>
                    <w:color w:val="E32212"/>
                    <w:spacing w:val="-10"/>
                    <w:w w:val="105"/>
                    <w:lang w:val="ru"/>
                  </w:rPr>
                  <w:t>&gt;</w:t>
                </w:r>
              </w:p>
            </w:txbxContent>
          </v:textbox>
          <w10:wrap anchorx="page" anchory="page"/>
        </v:shape>
      </w:pict>
    </w:r>
    <w:r>
      <w:rPr>
        <w:noProof/>
        <w:lang w:val="ru-RU" w:eastAsia="ru-RU"/>
      </w:rPr>
      <w:drawing>
        <wp:anchor distT="0" distB="0" distL="0" distR="0" simplePos="0" relativeHeight="251675648" behindDoc="1" locked="0" layoutInCell="1" allowOverlap="1" wp14:anchorId="2B9CBAB3" wp14:editId="36B33666">
          <wp:simplePos x="0" y="0"/>
          <wp:positionH relativeFrom="page">
            <wp:posOffset>5164873</wp:posOffset>
          </wp:positionH>
          <wp:positionV relativeFrom="page">
            <wp:posOffset>459415</wp:posOffset>
          </wp:positionV>
          <wp:extent cx="1299797" cy="409433"/>
          <wp:effectExtent l="0" t="0" r="0" b="0"/>
          <wp:wrapNone/>
          <wp:docPr id="10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jpeg"/>
                  <pic:cNvPicPr/>
                </pic:nvPicPr>
                <pic:blipFill>
                  <a:blip r:embed="rId1" cstate="print"/>
                  <a:stretch>
                    <a:fillRect/>
                  </a:stretch>
                </pic:blipFill>
                <pic:spPr>
                  <a:xfrm>
                    <a:off x="0" y="0"/>
                    <a:ext cx="1299797" cy="409433"/>
                  </a:xfrm>
                  <a:prstGeom prst="rect">
                    <a:avLst/>
                  </a:prstGeom>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77D" w:rsidRDefault="00E9077D">
    <w:pPr>
      <w:pStyle w:val="a3"/>
      <w:spacing w:line="14" w:lineRule="auto"/>
    </w:pPr>
    <w:r>
      <w:pict>
        <v:shapetype id="_x0000_t202" coordsize="21600,21600" o:spt="202" path="m,l,21600r21600,l21600,xe">
          <v:stroke joinstyle="miter"/>
          <v:path gradientshapeok="t" o:connecttype="rect"/>
        </v:shapetype>
        <v:shape id="docshape193" o:spid="_x0000_s3086" type="#_x0000_t202" style="position:absolute;margin-left:55.65pt;margin-top:73.3pt;width:59.35pt;height:13.7pt;z-index:-251637760;mso-position-horizontal-relative:page;mso-position-vertical-relative:page" filled="f" stroked="f">
          <v:textbox inset="0,0,0,0">
            <w:txbxContent>
              <w:p w:rsidR="00E9077D" w:rsidRDefault="00E9077D">
                <w:pPr>
                  <w:pStyle w:val="a3"/>
                  <w:spacing w:before="19"/>
                  <w:ind w:left="20"/>
                  <w:rPr>
                    <w:rFonts w:ascii="Gill Sans MT"/>
                  </w:rPr>
                </w:pPr>
                <w:r>
                  <w:rPr>
                    <w:rFonts w:ascii="Gill Sans MT"/>
                    <w:w w:val="105"/>
                    <w:lang w:val="ru"/>
                  </w:rPr>
                  <w:t xml:space="preserve">4. iCooking </w:t>
                </w:r>
                <w:r>
                  <w:rPr>
                    <w:rFonts w:ascii="Gill Sans MT"/>
                    <w:color w:val="E32212"/>
                    <w:spacing w:val="-10"/>
                    <w:w w:val="105"/>
                    <w:lang w:val="ru"/>
                  </w:rPr>
                  <w:t>&gt;</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064D8"/>
    <w:multiLevelType w:val="multilevel"/>
    <w:tmpl w:val="96D602D8"/>
    <w:lvl w:ilvl="0">
      <w:start w:val="5"/>
      <w:numFmt w:val="decimal"/>
      <w:lvlText w:val="%1."/>
      <w:lvlJc w:val="left"/>
      <w:pPr>
        <w:ind w:left="1037" w:hanging="356"/>
        <w:jc w:val="left"/>
      </w:pPr>
      <w:rPr>
        <w:rFonts w:ascii="Gill Sans MT" w:eastAsia="Gill Sans MT" w:hAnsi="Gill Sans MT" w:cs="Gill Sans MT" w:hint="default"/>
        <w:b/>
        <w:bCs/>
        <w:i w:val="0"/>
        <w:iCs w:val="0"/>
        <w:w w:val="104"/>
        <w:sz w:val="32"/>
        <w:szCs w:val="32"/>
        <w:lang w:val="en-US" w:eastAsia="en-US" w:bidi="ar-SA"/>
      </w:rPr>
    </w:lvl>
    <w:lvl w:ilvl="1">
      <w:start w:val="1"/>
      <w:numFmt w:val="decimal"/>
      <w:lvlText w:val="%1.%2"/>
      <w:lvlJc w:val="left"/>
      <w:pPr>
        <w:ind w:left="1107" w:hanging="426"/>
        <w:jc w:val="left"/>
      </w:pPr>
      <w:rPr>
        <w:rFonts w:ascii="Gill Sans MT" w:eastAsia="Gill Sans MT" w:hAnsi="Gill Sans MT" w:cs="Gill Sans MT" w:hint="default"/>
        <w:b w:val="0"/>
        <w:bCs w:val="0"/>
        <w:i w:val="0"/>
        <w:iCs w:val="0"/>
        <w:w w:val="113"/>
        <w:sz w:val="26"/>
        <w:szCs w:val="26"/>
        <w:lang w:val="en-US" w:eastAsia="en-US" w:bidi="ar-SA"/>
      </w:rPr>
    </w:lvl>
    <w:lvl w:ilvl="2">
      <w:start w:val="1"/>
      <w:numFmt w:val="decimal"/>
      <w:lvlText w:val="%3."/>
      <w:lvlJc w:val="left"/>
      <w:pPr>
        <w:ind w:left="1402" w:hanging="360"/>
        <w:jc w:val="left"/>
      </w:pPr>
      <w:rPr>
        <w:rFonts w:hint="default"/>
        <w:w w:val="94"/>
        <w:lang w:val="en-US" w:eastAsia="en-US" w:bidi="ar-SA"/>
      </w:rPr>
    </w:lvl>
    <w:lvl w:ilvl="3">
      <w:start w:val="1"/>
      <w:numFmt w:val="decimal"/>
      <w:lvlText w:val="%4."/>
      <w:lvlJc w:val="left"/>
      <w:pPr>
        <w:ind w:left="4201" w:hanging="360"/>
        <w:jc w:val="left"/>
      </w:pPr>
      <w:rPr>
        <w:rFonts w:ascii="Arial" w:eastAsia="Arial" w:hAnsi="Arial" w:cs="Arial" w:hint="default"/>
        <w:b w:val="0"/>
        <w:bCs w:val="0"/>
        <w:i w:val="0"/>
        <w:iCs w:val="0"/>
        <w:color w:val="FF0000"/>
        <w:spacing w:val="-1"/>
        <w:w w:val="94"/>
        <w:sz w:val="20"/>
        <w:szCs w:val="20"/>
        <w:lang w:val="en-US" w:eastAsia="en-US" w:bidi="ar-SA"/>
      </w:rPr>
    </w:lvl>
    <w:lvl w:ilvl="4">
      <w:numFmt w:val="bullet"/>
      <w:lvlText w:val="•"/>
      <w:lvlJc w:val="left"/>
      <w:pPr>
        <w:ind w:left="4135" w:hanging="360"/>
      </w:pPr>
      <w:rPr>
        <w:rFonts w:hint="default"/>
        <w:lang w:val="en-US" w:eastAsia="en-US" w:bidi="ar-SA"/>
      </w:rPr>
    </w:lvl>
    <w:lvl w:ilvl="5">
      <w:numFmt w:val="bullet"/>
      <w:lvlText w:val="•"/>
      <w:lvlJc w:val="left"/>
      <w:pPr>
        <w:ind w:left="4070" w:hanging="360"/>
      </w:pPr>
      <w:rPr>
        <w:rFonts w:hint="default"/>
        <w:lang w:val="en-US" w:eastAsia="en-US" w:bidi="ar-SA"/>
      </w:rPr>
    </w:lvl>
    <w:lvl w:ilvl="6">
      <w:numFmt w:val="bullet"/>
      <w:lvlText w:val="•"/>
      <w:lvlJc w:val="left"/>
      <w:pPr>
        <w:ind w:left="4006" w:hanging="360"/>
      </w:pPr>
      <w:rPr>
        <w:rFonts w:hint="default"/>
        <w:lang w:val="en-US" w:eastAsia="en-US" w:bidi="ar-SA"/>
      </w:rPr>
    </w:lvl>
    <w:lvl w:ilvl="7">
      <w:numFmt w:val="bullet"/>
      <w:lvlText w:val="•"/>
      <w:lvlJc w:val="left"/>
      <w:pPr>
        <w:ind w:left="3941" w:hanging="360"/>
      </w:pPr>
      <w:rPr>
        <w:rFonts w:hint="default"/>
        <w:lang w:val="en-US" w:eastAsia="en-US" w:bidi="ar-SA"/>
      </w:rPr>
    </w:lvl>
    <w:lvl w:ilvl="8">
      <w:numFmt w:val="bullet"/>
      <w:lvlText w:val="•"/>
      <w:lvlJc w:val="left"/>
      <w:pPr>
        <w:ind w:left="3877" w:hanging="360"/>
      </w:pPr>
      <w:rPr>
        <w:rFonts w:hint="default"/>
        <w:lang w:val="en-US" w:eastAsia="en-US" w:bidi="ar-SA"/>
      </w:rPr>
    </w:lvl>
  </w:abstractNum>
  <w:abstractNum w:abstractNumId="1">
    <w:nsid w:val="01F94AC5"/>
    <w:multiLevelType w:val="hybridMultilevel"/>
    <w:tmpl w:val="71B23864"/>
    <w:lvl w:ilvl="0" w:tplc="D52C7C2A">
      <w:numFmt w:val="bullet"/>
      <w:lvlText w:val="-"/>
      <w:lvlJc w:val="left"/>
      <w:pPr>
        <w:ind w:left="469" w:hanging="109"/>
      </w:pPr>
      <w:rPr>
        <w:rFonts w:ascii="Arial" w:eastAsia="Arial" w:hAnsi="Arial" w:cs="Arial" w:hint="default"/>
        <w:b w:val="0"/>
        <w:bCs w:val="0"/>
        <w:i w:val="0"/>
        <w:iCs w:val="0"/>
        <w:color w:val="FF0000"/>
        <w:w w:val="85"/>
        <w:sz w:val="20"/>
        <w:szCs w:val="20"/>
        <w:lang w:val="en-US" w:eastAsia="en-US" w:bidi="ar-SA"/>
      </w:rPr>
    </w:lvl>
    <w:lvl w:ilvl="1" w:tplc="D826A3D8">
      <w:numFmt w:val="bullet"/>
      <w:lvlText w:val="•"/>
      <w:lvlJc w:val="left"/>
      <w:pPr>
        <w:ind w:left="581" w:hanging="109"/>
      </w:pPr>
      <w:rPr>
        <w:rFonts w:hint="default"/>
        <w:lang w:val="en-US" w:eastAsia="en-US" w:bidi="ar-SA"/>
      </w:rPr>
    </w:lvl>
    <w:lvl w:ilvl="2" w:tplc="0F30EAC2">
      <w:numFmt w:val="bullet"/>
      <w:lvlText w:val="•"/>
      <w:lvlJc w:val="left"/>
      <w:pPr>
        <w:ind w:left="703" w:hanging="109"/>
      </w:pPr>
      <w:rPr>
        <w:rFonts w:hint="default"/>
        <w:lang w:val="en-US" w:eastAsia="en-US" w:bidi="ar-SA"/>
      </w:rPr>
    </w:lvl>
    <w:lvl w:ilvl="3" w:tplc="AB1E3F64">
      <w:numFmt w:val="bullet"/>
      <w:lvlText w:val="•"/>
      <w:lvlJc w:val="left"/>
      <w:pPr>
        <w:ind w:left="825" w:hanging="109"/>
      </w:pPr>
      <w:rPr>
        <w:rFonts w:hint="default"/>
        <w:lang w:val="en-US" w:eastAsia="en-US" w:bidi="ar-SA"/>
      </w:rPr>
    </w:lvl>
    <w:lvl w:ilvl="4" w:tplc="2E3AB224">
      <w:numFmt w:val="bullet"/>
      <w:lvlText w:val="•"/>
      <w:lvlJc w:val="left"/>
      <w:pPr>
        <w:ind w:left="946" w:hanging="109"/>
      </w:pPr>
      <w:rPr>
        <w:rFonts w:hint="default"/>
        <w:lang w:val="en-US" w:eastAsia="en-US" w:bidi="ar-SA"/>
      </w:rPr>
    </w:lvl>
    <w:lvl w:ilvl="5" w:tplc="A1C48232">
      <w:numFmt w:val="bullet"/>
      <w:lvlText w:val="•"/>
      <w:lvlJc w:val="left"/>
      <w:pPr>
        <w:ind w:left="1068" w:hanging="109"/>
      </w:pPr>
      <w:rPr>
        <w:rFonts w:hint="default"/>
        <w:lang w:val="en-US" w:eastAsia="en-US" w:bidi="ar-SA"/>
      </w:rPr>
    </w:lvl>
    <w:lvl w:ilvl="6" w:tplc="5D86460A">
      <w:numFmt w:val="bullet"/>
      <w:lvlText w:val="•"/>
      <w:lvlJc w:val="left"/>
      <w:pPr>
        <w:ind w:left="1190" w:hanging="109"/>
      </w:pPr>
      <w:rPr>
        <w:rFonts w:hint="default"/>
        <w:lang w:val="en-US" w:eastAsia="en-US" w:bidi="ar-SA"/>
      </w:rPr>
    </w:lvl>
    <w:lvl w:ilvl="7" w:tplc="46DE0EB2">
      <w:numFmt w:val="bullet"/>
      <w:lvlText w:val="•"/>
      <w:lvlJc w:val="left"/>
      <w:pPr>
        <w:ind w:left="1311" w:hanging="109"/>
      </w:pPr>
      <w:rPr>
        <w:rFonts w:hint="default"/>
        <w:lang w:val="en-US" w:eastAsia="en-US" w:bidi="ar-SA"/>
      </w:rPr>
    </w:lvl>
    <w:lvl w:ilvl="8" w:tplc="25847E28">
      <w:numFmt w:val="bullet"/>
      <w:lvlText w:val="•"/>
      <w:lvlJc w:val="left"/>
      <w:pPr>
        <w:ind w:left="1433" w:hanging="109"/>
      </w:pPr>
      <w:rPr>
        <w:rFonts w:hint="default"/>
        <w:lang w:val="en-US" w:eastAsia="en-US" w:bidi="ar-SA"/>
      </w:rPr>
    </w:lvl>
  </w:abstractNum>
  <w:abstractNum w:abstractNumId="2">
    <w:nsid w:val="03AC00A2"/>
    <w:multiLevelType w:val="hybridMultilevel"/>
    <w:tmpl w:val="C952F7FE"/>
    <w:lvl w:ilvl="0" w:tplc="98FC65EE">
      <w:numFmt w:val="bullet"/>
      <w:lvlText w:val="-"/>
      <w:lvlJc w:val="left"/>
      <w:pPr>
        <w:ind w:left="255" w:hanging="108"/>
      </w:pPr>
      <w:rPr>
        <w:rFonts w:ascii="Arial" w:eastAsia="Arial" w:hAnsi="Arial" w:cs="Arial" w:hint="default"/>
        <w:b w:val="0"/>
        <w:bCs w:val="0"/>
        <w:i w:val="0"/>
        <w:iCs w:val="0"/>
        <w:color w:val="FF0000"/>
        <w:w w:val="85"/>
        <w:sz w:val="20"/>
        <w:szCs w:val="20"/>
        <w:lang w:val="en-US" w:eastAsia="en-US" w:bidi="ar-SA"/>
      </w:rPr>
    </w:lvl>
    <w:lvl w:ilvl="1" w:tplc="EF006156">
      <w:numFmt w:val="bullet"/>
      <w:lvlText w:val="•"/>
      <w:lvlJc w:val="left"/>
      <w:pPr>
        <w:ind w:left="372" w:hanging="108"/>
      </w:pPr>
      <w:rPr>
        <w:rFonts w:hint="default"/>
        <w:lang w:val="en-US" w:eastAsia="en-US" w:bidi="ar-SA"/>
      </w:rPr>
    </w:lvl>
    <w:lvl w:ilvl="2" w:tplc="BDD2D586">
      <w:numFmt w:val="bullet"/>
      <w:lvlText w:val="•"/>
      <w:lvlJc w:val="left"/>
      <w:pPr>
        <w:ind w:left="485" w:hanging="108"/>
      </w:pPr>
      <w:rPr>
        <w:rFonts w:hint="default"/>
        <w:lang w:val="en-US" w:eastAsia="en-US" w:bidi="ar-SA"/>
      </w:rPr>
    </w:lvl>
    <w:lvl w:ilvl="3" w:tplc="092E6E92">
      <w:numFmt w:val="bullet"/>
      <w:lvlText w:val="•"/>
      <w:lvlJc w:val="left"/>
      <w:pPr>
        <w:ind w:left="598" w:hanging="108"/>
      </w:pPr>
      <w:rPr>
        <w:rFonts w:hint="default"/>
        <w:lang w:val="en-US" w:eastAsia="en-US" w:bidi="ar-SA"/>
      </w:rPr>
    </w:lvl>
    <w:lvl w:ilvl="4" w:tplc="5A667B8C">
      <w:numFmt w:val="bullet"/>
      <w:lvlText w:val="•"/>
      <w:lvlJc w:val="left"/>
      <w:pPr>
        <w:ind w:left="711" w:hanging="108"/>
      </w:pPr>
      <w:rPr>
        <w:rFonts w:hint="default"/>
        <w:lang w:val="en-US" w:eastAsia="en-US" w:bidi="ar-SA"/>
      </w:rPr>
    </w:lvl>
    <w:lvl w:ilvl="5" w:tplc="1568A520">
      <w:numFmt w:val="bullet"/>
      <w:lvlText w:val="•"/>
      <w:lvlJc w:val="left"/>
      <w:pPr>
        <w:ind w:left="824" w:hanging="108"/>
      </w:pPr>
      <w:rPr>
        <w:rFonts w:hint="default"/>
        <w:lang w:val="en-US" w:eastAsia="en-US" w:bidi="ar-SA"/>
      </w:rPr>
    </w:lvl>
    <w:lvl w:ilvl="6" w:tplc="278EF42E">
      <w:numFmt w:val="bullet"/>
      <w:lvlText w:val="•"/>
      <w:lvlJc w:val="left"/>
      <w:pPr>
        <w:ind w:left="936" w:hanging="108"/>
      </w:pPr>
      <w:rPr>
        <w:rFonts w:hint="default"/>
        <w:lang w:val="en-US" w:eastAsia="en-US" w:bidi="ar-SA"/>
      </w:rPr>
    </w:lvl>
    <w:lvl w:ilvl="7" w:tplc="2716E4A8">
      <w:numFmt w:val="bullet"/>
      <w:lvlText w:val="•"/>
      <w:lvlJc w:val="left"/>
      <w:pPr>
        <w:ind w:left="1049" w:hanging="108"/>
      </w:pPr>
      <w:rPr>
        <w:rFonts w:hint="default"/>
        <w:lang w:val="en-US" w:eastAsia="en-US" w:bidi="ar-SA"/>
      </w:rPr>
    </w:lvl>
    <w:lvl w:ilvl="8" w:tplc="C73AAC5A">
      <w:numFmt w:val="bullet"/>
      <w:lvlText w:val="•"/>
      <w:lvlJc w:val="left"/>
      <w:pPr>
        <w:ind w:left="1162" w:hanging="108"/>
      </w:pPr>
      <w:rPr>
        <w:rFonts w:hint="default"/>
        <w:lang w:val="en-US" w:eastAsia="en-US" w:bidi="ar-SA"/>
      </w:rPr>
    </w:lvl>
  </w:abstractNum>
  <w:abstractNum w:abstractNumId="3">
    <w:nsid w:val="052515F3"/>
    <w:multiLevelType w:val="hybridMultilevel"/>
    <w:tmpl w:val="998E7FCE"/>
    <w:lvl w:ilvl="0" w:tplc="3BFC9B86">
      <w:start w:val="6"/>
      <w:numFmt w:val="decimal"/>
      <w:lvlText w:val="%1."/>
      <w:lvlJc w:val="left"/>
      <w:pPr>
        <w:ind w:left="1037" w:hanging="356"/>
        <w:jc w:val="left"/>
      </w:pPr>
      <w:rPr>
        <w:rFonts w:ascii="Gill Sans MT" w:eastAsia="Gill Sans MT" w:hAnsi="Gill Sans MT" w:cs="Gill Sans MT" w:hint="default"/>
        <w:b/>
        <w:bCs/>
        <w:i w:val="0"/>
        <w:iCs w:val="0"/>
        <w:w w:val="104"/>
        <w:sz w:val="32"/>
        <w:szCs w:val="32"/>
        <w:lang w:val="en-US" w:eastAsia="en-US" w:bidi="ar-SA"/>
      </w:rPr>
    </w:lvl>
    <w:lvl w:ilvl="1" w:tplc="0EC29BF0">
      <w:start w:val="1"/>
      <w:numFmt w:val="decimal"/>
      <w:lvlText w:val="%2."/>
      <w:lvlJc w:val="left"/>
      <w:pPr>
        <w:ind w:left="1610" w:hanging="209"/>
        <w:jc w:val="left"/>
      </w:pPr>
      <w:rPr>
        <w:rFonts w:ascii="Arial" w:eastAsia="Arial" w:hAnsi="Arial" w:cs="Arial" w:hint="default"/>
        <w:b w:val="0"/>
        <w:bCs w:val="0"/>
        <w:i w:val="0"/>
        <w:iCs w:val="0"/>
        <w:color w:val="FF0000"/>
        <w:spacing w:val="-1"/>
        <w:w w:val="94"/>
        <w:sz w:val="20"/>
        <w:szCs w:val="20"/>
        <w:lang w:val="en-US" w:eastAsia="en-US" w:bidi="ar-SA"/>
      </w:rPr>
    </w:lvl>
    <w:lvl w:ilvl="2" w:tplc="CB46C85A">
      <w:numFmt w:val="bullet"/>
      <w:lvlText w:val="•"/>
      <w:lvlJc w:val="left"/>
      <w:pPr>
        <w:ind w:left="1764" w:hanging="209"/>
      </w:pPr>
      <w:rPr>
        <w:rFonts w:hint="default"/>
        <w:lang w:val="en-US" w:eastAsia="en-US" w:bidi="ar-SA"/>
      </w:rPr>
    </w:lvl>
    <w:lvl w:ilvl="3" w:tplc="E0A006A8">
      <w:numFmt w:val="bullet"/>
      <w:lvlText w:val="•"/>
      <w:lvlJc w:val="left"/>
      <w:pPr>
        <w:ind w:left="1908" w:hanging="209"/>
      </w:pPr>
      <w:rPr>
        <w:rFonts w:hint="default"/>
        <w:lang w:val="en-US" w:eastAsia="en-US" w:bidi="ar-SA"/>
      </w:rPr>
    </w:lvl>
    <w:lvl w:ilvl="4" w:tplc="A6245E5C">
      <w:numFmt w:val="bullet"/>
      <w:lvlText w:val="•"/>
      <w:lvlJc w:val="left"/>
      <w:pPr>
        <w:ind w:left="2052" w:hanging="209"/>
      </w:pPr>
      <w:rPr>
        <w:rFonts w:hint="default"/>
        <w:lang w:val="en-US" w:eastAsia="en-US" w:bidi="ar-SA"/>
      </w:rPr>
    </w:lvl>
    <w:lvl w:ilvl="5" w:tplc="7430B9E6">
      <w:numFmt w:val="bullet"/>
      <w:lvlText w:val="•"/>
      <w:lvlJc w:val="left"/>
      <w:pPr>
        <w:ind w:left="2196" w:hanging="209"/>
      </w:pPr>
      <w:rPr>
        <w:rFonts w:hint="default"/>
        <w:lang w:val="en-US" w:eastAsia="en-US" w:bidi="ar-SA"/>
      </w:rPr>
    </w:lvl>
    <w:lvl w:ilvl="6" w:tplc="3ABC8D5A">
      <w:numFmt w:val="bullet"/>
      <w:lvlText w:val="•"/>
      <w:lvlJc w:val="left"/>
      <w:pPr>
        <w:ind w:left="2340" w:hanging="209"/>
      </w:pPr>
      <w:rPr>
        <w:rFonts w:hint="default"/>
        <w:lang w:val="en-US" w:eastAsia="en-US" w:bidi="ar-SA"/>
      </w:rPr>
    </w:lvl>
    <w:lvl w:ilvl="7" w:tplc="1666961E">
      <w:numFmt w:val="bullet"/>
      <w:lvlText w:val="•"/>
      <w:lvlJc w:val="left"/>
      <w:pPr>
        <w:ind w:left="2484" w:hanging="209"/>
      </w:pPr>
      <w:rPr>
        <w:rFonts w:hint="default"/>
        <w:lang w:val="en-US" w:eastAsia="en-US" w:bidi="ar-SA"/>
      </w:rPr>
    </w:lvl>
    <w:lvl w:ilvl="8" w:tplc="988E0430">
      <w:numFmt w:val="bullet"/>
      <w:lvlText w:val="•"/>
      <w:lvlJc w:val="left"/>
      <w:pPr>
        <w:ind w:left="2628" w:hanging="209"/>
      </w:pPr>
      <w:rPr>
        <w:rFonts w:hint="default"/>
        <w:lang w:val="en-US" w:eastAsia="en-US" w:bidi="ar-SA"/>
      </w:rPr>
    </w:lvl>
  </w:abstractNum>
  <w:abstractNum w:abstractNumId="4">
    <w:nsid w:val="07CD6A2A"/>
    <w:multiLevelType w:val="hybridMultilevel"/>
    <w:tmpl w:val="3222B7FA"/>
    <w:lvl w:ilvl="0" w:tplc="113C6A1C">
      <w:numFmt w:val="bullet"/>
      <w:lvlText w:val=""/>
      <w:lvlJc w:val="left"/>
      <w:pPr>
        <w:ind w:left="1402" w:hanging="360"/>
      </w:pPr>
      <w:rPr>
        <w:rFonts w:ascii="Symbol" w:eastAsia="Symbol" w:hAnsi="Symbol" w:cs="Symbol" w:hint="default"/>
        <w:b/>
        <w:bCs/>
        <w:i w:val="0"/>
        <w:iCs w:val="0"/>
        <w:color w:val="FF0000"/>
        <w:w w:val="99"/>
        <w:sz w:val="20"/>
        <w:szCs w:val="20"/>
        <w:lang w:val="en-US" w:eastAsia="en-US" w:bidi="ar-SA"/>
      </w:rPr>
    </w:lvl>
    <w:lvl w:ilvl="1" w:tplc="32BA7E40">
      <w:numFmt w:val="bullet"/>
      <w:lvlText w:val="•"/>
      <w:lvlJc w:val="left"/>
      <w:pPr>
        <w:ind w:left="2276" w:hanging="360"/>
      </w:pPr>
      <w:rPr>
        <w:rFonts w:hint="default"/>
        <w:lang w:val="en-US" w:eastAsia="en-US" w:bidi="ar-SA"/>
      </w:rPr>
    </w:lvl>
    <w:lvl w:ilvl="2" w:tplc="C1D458EC">
      <w:numFmt w:val="bullet"/>
      <w:lvlText w:val="•"/>
      <w:lvlJc w:val="left"/>
      <w:pPr>
        <w:ind w:left="3153" w:hanging="360"/>
      </w:pPr>
      <w:rPr>
        <w:rFonts w:hint="default"/>
        <w:lang w:val="en-US" w:eastAsia="en-US" w:bidi="ar-SA"/>
      </w:rPr>
    </w:lvl>
    <w:lvl w:ilvl="3" w:tplc="F2288C54">
      <w:numFmt w:val="bullet"/>
      <w:lvlText w:val="•"/>
      <w:lvlJc w:val="left"/>
      <w:pPr>
        <w:ind w:left="4029" w:hanging="360"/>
      </w:pPr>
      <w:rPr>
        <w:rFonts w:hint="default"/>
        <w:lang w:val="en-US" w:eastAsia="en-US" w:bidi="ar-SA"/>
      </w:rPr>
    </w:lvl>
    <w:lvl w:ilvl="4" w:tplc="DB341828">
      <w:numFmt w:val="bullet"/>
      <w:lvlText w:val="•"/>
      <w:lvlJc w:val="left"/>
      <w:pPr>
        <w:ind w:left="4906" w:hanging="360"/>
      </w:pPr>
      <w:rPr>
        <w:rFonts w:hint="default"/>
        <w:lang w:val="en-US" w:eastAsia="en-US" w:bidi="ar-SA"/>
      </w:rPr>
    </w:lvl>
    <w:lvl w:ilvl="5" w:tplc="FE469098">
      <w:numFmt w:val="bullet"/>
      <w:lvlText w:val="•"/>
      <w:lvlJc w:val="left"/>
      <w:pPr>
        <w:ind w:left="5783" w:hanging="360"/>
      </w:pPr>
      <w:rPr>
        <w:rFonts w:hint="default"/>
        <w:lang w:val="en-US" w:eastAsia="en-US" w:bidi="ar-SA"/>
      </w:rPr>
    </w:lvl>
    <w:lvl w:ilvl="6" w:tplc="93AEEE76">
      <w:numFmt w:val="bullet"/>
      <w:lvlText w:val="•"/>
      <w:lvlJc w:val="left"/>
      <w:pPr>
        <w:ind w:left="6659" w:hanging="360"/>
      </w:pPr>
      <w:rPr>
        <w:rFonts w:hint="default"/>
        <w:lang w:val="en-US" w:eastAsia="en-US" w:bidi="ar-SA"/>
      </w:rPr>
    </w:lvl>
    <w:lvl w:ilvl="7" w:tplc="C6703B9E">
      <w:numFmt w:val="bullet"/>
      <w:lvlText w:val="•"/>
      <w:lvlJc w:val="left"/>
      <w:pPr>
        <w:ind w:left="7536" w:hanging="360"/>
      </w:pPr>
      <w:rPr>
        <w:rFonts w:hint="default"/>
        <w:lang w:val="en-US" w:eastAsia="en-US" w:bidi="ar-SA"/>
      </w:rPr>
    </w:lvl>
    <w:lvl w:ilvl="8" w:tplc="6962354E">
      <w:numFmt w:val="bullet"/>
      <w:lvlText w:val="•"/>
      <w:lvlJc w:val="left"/>
      <w:pPr>
        <w:ind w:left="8413" w:hanging="360"/>
      </w:pPr>
      <w:rPr>
        <w:rFonts w:hint="default"/>
        <w:lang w:val="en-US" w:eastAsia="en-US" w:bidi="ar-SA"/>
      </w:rPr>
    </w:lvl>
  </w:abstractNum>
  <w:abstractNum w:abstractNumId="5">
    <w:nsid w:val="0A6C038E"/>
    <w:multiLevelType w:val="multilevel"/>
    <w:tmpl w:val="7B5874E4"/>
    <w:lvl w:ilvl="0">
      <w:start w:val="9"/>
      <w:numFmt w:val="decimal"/>
      <w:lvlText w:val="%1"/>
      <w:lvlJc w:val="left"/>
      <w:pPr>
        <w:ind w:left="873" w:hanging="334"/>
        <w:jc w:val="left"/>
      </w:pPr>
      <w:rPr>
        <w:rFonts w:hint="default"/>
        <w:lang w:val="en-US" w:eastAsia="en-US" w:bidi="ar-SA"/>
      </w:rPr>
    </w:lvl>
    <w:lvl w:ilvl="1">
      <w:start w:val="2"/>
      <w:numFmt w:val="decimal"/>
      <w:lvlText w:val="%1.%2"/>
      <w:lvlJc w:val="left"/>
      <w:pPr>
        <w:ind w:left="873" w:hanging="334"/>
        <w:jc w:val="left"/>
      </w:pPr>
      <w:rPr>
        <w:rFonts w:ascii="Arial" w:eastAsia="Arial" w:hAnsi="Arial" w:cs="Arial" w:hint="default"/>
        <w:b w:val="0"/>
        <w:bCs w:val="0"/>
        <w:i w:val="0"/>
        <w:iCs w:val="0"/>
        <w:w w:val="99"/>
        <w:sz w:val="20"/>
        <w:szCs w:val="20"/>
        <w:lang w:val="en-US" w:eastAsia="en-US" w:bidi="ar-SA"/>
      </w:rPr>
    </w:lvl>
    <w:lvl w:ilvl="2">
      <w:start w:val="1"/>
      <w:numFmt w:val="decimal"/>
      <w:lvlText w:val="%1.%2.%3"/>
      <w:lvlJc w:val="left"/>
      <w:pPr>
        <w:ind w:left="1060" w:hanging="468"/>
        <w:jc w:val="left"/>
      </w:pPr>
      <w:rPr>
        <w:rFonts w:ascii="Gill Sans MT" w:eastAsia="Gill Sans MT" w:hAnsi="Gill Sans MT" w:cs="Gill Sans MT" w:hint="default"/>
        <w:b w:val="0"/>
        <w:bCs w:val="0"/>
        <w:i/>
        <w:iCs/>
        <w:spacing w:val="-1"/>
        <w:w w:val="103"/>
        <w:sz w:val="20"/>
        <w:szCs w:val="20"/>
        <w:lang w:val="en-US" w:eastAsia="en-US" w:bidi="ar-SA"/>
      </w:rPr>
    </w:lvl>
    <w:lvl w:ilvl="3">
      <w:numFmt w:val="bullet"/>
      <w:lvlText w:val="•"/>
      <w:lvlJc w:val="left"/>
      <w:pPr>
        <w:ind w:left="3083" w:hanging="468"/>
      </w:pPr>
      <w:rPr>
        <w:rFonts w:hint="default"/>
        <w:lang w:val="en-US" w:eastAsia="en-US" w:bidi="ar-SA"/>
      </w:rPr>
    </w:lvl>
    <w:lvl w:ilvl="4">
      <w:numFmt w:val="bullet"/>
      <w:lvlText w:val="•"/>
      <w:lvlJc w:val="left"/>
      <w:pPr>
        <w:ind w:left="4095" w:hanging="468"/>
      </w:pPr>
      <w:rPr>
        <w:rFonts w:hint="default"/>
        <w:lang w:val="en-US" w:eastAsia="en-US" w:bidi="ar-SA"/>
      </w:rPr>
    </w:lvl>
    <w:lvl w:ilvl="5">
      <w:numFmt w:val="bullet"/>
      <w:lvlText w:val="•"/>
      <w:lvlJc w:val="left"/>
      <w:pPr>
        <w:ind w:left="5107" w:hanging="468"/>
      </w:pPr>
      <w:rPr>
        <w:rFonts w:hint="default"/>
        <w:lang w:val="en-US" w:eastAsia="en-US" w:bidi="ar-SA"/>
      </w:rPr>
    </w:lvl>
    <w:lvl w:ilvl="6">
      <w:numFmt w:val="bullet"/>
      <w:lvlText w:val="•"/>
      <w:lvlJc w:val="left"/>
      <w:pPr>
        <w:ind w:left="6119" w:hanging="468"/>
      </w:pPr>
      <w:rPr>
        <w:rFonts w:hint="default"/>
        <w:lang w:val="en-US" w:eastAsia="en-US" w:bidi="ar-SA"/>
      </w:rPr>
    </w:lvl>
    <w:lvl w:ilvl="7">
      <w:numFmt w:val="bullet"/>
      <w:lvlText w:val="•"/>
      <w:lvlJc w:val="left"/>
      <w:pPr>
        <w:ind w:left="7130" w:hanging="468"/>
      </w:pPr>
      <w:rPr>
        <w:rFonts w:hint="default"/>
        <w:lang w:val="en-US" w:eastAsia="en-US" w:bidi="ar-SA"/>
      </w:rPr>
    </w:lvl>
    <w:lvl w:ilvl="8">
      <w:numFmt w:val="bullet"/>
      <w:lvlText w:val="•"/>
      <w:lvlJc w:val="left"/>
      <w:pPr>
        <w:ind w:left="8142" w:hanging="468"/>
      </w:pPr>
      <w:rPr>
        <w:rFonts w:hint="default"/>
        <w:lang w:val="en-US" w:eastAsia="en-US" w:bidi="ar-SA"/>
      </w:rPr>
    </w:lvl>
  </w:abstractNum>
  <w:abstractNum w:abstractNumId="6">
    <w:nsid w:val="107C1CF6"/>
    <w:multiLevelType w:val="multilevel"/>
    <w:tmpl w:val="B7083FE8"/>
    <w:lvl w:ilvl="0">
      <w:start w:val="7"/>
      <w:numFmt w:val="decimal"/>
      <w:lvlText w:val="%1"/>
      <w:lvlJc w:val="left"/>
      <w:pPr>
        <w:ind w:left="1673" w:hanging="426"/>
        <w:jc w:val="left"/>
      </w:pPr>
      <w:rPr>
        <w:rFonts w:hint="default"/>
        <w:lang w:val="en-US" w:eastAsia="en-US" w:bidi="ar-SA"/>
      </w:rPr>
    </w:lvl>
    <w:lvl w:ilvl="1">
      <w:start w:val="1"/>
      <w:numFmt w:val="decimal"/>
      <w:lvlText w:val="%1.%2"/>
      <w:lvlJc w:val="left"/>
      <w:pPr>
        <w:ind w:left="1673" w:hanging="426"/>
        <w:jc w:val="right"/>
      </w:pPr>
      <w:rPr>
        <w:rFonts w:hint="default"/>
        <w:w w:val="113"/>
        <w:lang w:val="en-US" w:eastAsia="en-US" w:bidi="ar-SA"/>
      </w:rPr>
    </w:lvl>
    <w:lvl w:ilvl="2">
      <w:start w:val="1"/>
      <w:numFmt w:val="decimal"/>
      <w:lvlText w:val="%3."/>
      <w:lvlJc w:val="left"/>
      <w:pPr>
        <w:ind w:left="2318" w:hanging="209"/>
        <w:jc w:val="right"/>
      </w:pPr>
      <w:rPr>
        <w:rFonts w:ascii="Arial" w:eastAsia="Arial" w:hAnsi="Arial" w:cs="Arial" w:hint="default"/>
        <w:b w:val="0"/>
        <w:bCs w:val="0"/>
        <w:i w:val="0"/>
        <w:iCs w:val="0"/>
        <w:color w:val="FF0000"/>
        <w:spacing w:val="-1"/>
        <w:w w:val="94"/>
        <w:sz w:val="20"/>
        <w:szCs w:val="20"/>
        <w:lang w:val="en-US" w:eastAsia="en-US" w:bidi="ar-SA"/>
      </w:rPr>
    </w:lvl>
    <w:lvl w:ilvl="3">
      <w:numFmt w:val="bullet"/>
      <w:lvlText w:val="•"/>
      <w:lvlJc w:val="left"/>
      <w:pPr>
        <w:ind w:left="2994" w:hanging="209"/>
      </w:pPr>
      <w:rPr>
        <w:rFonts w:hint="default"/>
        <w:lang w:val="en-US" w:eastAsia="en-US" w:bidi="ar-SA"/>
      </w:rPr>
    </w:lvl>
    <w:lvl w:ilvl="4">
      <w:numFmt w:val="bullet"/>
      <w:lvlText w:val="•"/>
      <w:lvlJc w:val="left"/>
      <w:pPr>
        <w:ind w:left="3331" w:hanging="209"/>
      </w:pPr>
      <w:rPr>
        <w:rFonts w:hint="default"/>
        <w:lang w:val="en-US" w:eastAsia="en-US" w:bidi="ar-SA"/>
      </w:rPr>
    </w:lvl>
    <w:lvl w:ilvl="5">
      <w:numFmt w:val="bullet"/>
      <w:lvlText w:val="•"/>
      <w:lvlJc w:val="left"/>
      <w:pPr>
        <w:ind w:left="3668" w:hanging="209"/>
      </w:pPr>
      <w:rPr>
        <w:rFonts w:hint="default"/>
        <w:lang w:val="en-US" w:eastAsia="en-US" w:bidi="ar-SA"/>
      </w:rPr>
    </w:lvl>
    <w:lvl w:ilvl="6">
      <w:numFmt w:val="bullet"/>
      <w:lvlText w:val="•"/>
      <w:lvlJc w:val="left"/>
      <w:pPr>
        <w:ind w:left="4005" w:hanging="209"/>
      </w:pPr>
      <w:rPr>
        <w:rFonts w:hint="default"/>
        <w:lang w:val="en-US" w:eastAsia="en-US" w:bidi="ar-SA"/>
      </w:rPr>
    </w:lvl>
    <w:lvl w:ilvl="7">
      <w:numFmt w:val="bullet"/>
      <w:lvlText w:val="•"/>
      <w:lvlJc w:val="left"/>
      <w:pPr>
        <w:ind w:left="4342" w:hanging="209"/>
      </w:pPr>
      <w:rPr>
        <w:rFonts w:hint="default"/>
        <w:lang w:val="en-US" w:eastAsia="en-US" w:bidi="ar-SA"/>
      </w:rPr>
    </w:lvl>
    <w:lvl w:ilvl="8">
      <w:numFmt w:val="bullet"/>
      <w:lvlText w:val="•"/>
      <w:lvlJc w:val="left"/>
      <w:pPr>
        <w:ind w:left="4679" w:hanging="209"/>
      </w:pPr>
      <w:rPr>
        <w:rFonts w:hint="default"/>
        <w:lang w:val="en-US" w:eastAsia="en-US" w:bidi="ar-SA"/>
      </w:rPr>
    </w:lvl>
  </w:abstractNum>
  <w:abstractNum w:abstractNumId="7">
    <w:nsid w:val="12BF534D"/>
    <w:multiLevelType w:val="hybridMultilevel"/>
    <w:tmpl w:val="0446325A"/>
    <w:lvl w:ilvl="0" w:tplc="E09674E4">
      <w:numFmt w:val="bullet"/>
      <w:lvlText w:val="-"/>
      <w:lvlJc w:val="left"/>
      <w:pPr>
        <w:ind w:left="263" w:hanging="108"/>
      </w:pPr>
      <w:rPr>
        <w:rFonts w:ascii="Arial" w:eastAsia="Arial" w:hAnsi="Arial" w:cs="Arial" w:hint="default"/>
        <w:b w:val="0"/>
        <w:bCs w:val="0"/>
        <w:i w:val="0"/>
        <w:iCs w:val="0"/>
        <w:color w:val="FF0000"/>
        <w:w w:val="85"/>
        <w:sz w:val="20"/>
        <w:szCs w:val="20"/>
        <w:lang w:val="en-US" w:eastAsia="en-US" w:bidi="ar-SA"/>
      </w:rPr>
    </w:lvl>
    <w:lvl w:ilvl="1" w:tplc="D6BEB59A">
      <w:numFmt w:val="bullet"/>
      <w:lvlText w:val="•"/>
      <w:lvlJc w:val="left"/>
      <w:pPr>
        <w:ind w:left="327" w:hanging="108"/>
      </w:pPr>
      <w:rPr>
        <w:rFonts w:hint="default"/>
        <w:lang w:val="en-US" w:eastAsia="en-US" w:bidi="ar-SA"/>
      </w:rPr>
    </w:lvl>
    <w:lvl w:ilvl="2" w:tplc="73562050">
      <w:numFmt w:val="bullet"/>
      <w:lvlText w:val="•"/>
      <w:lvlJc w:val="left"/>
      <w:pPr>
        <w:ind w:left="395" w:hanging="108"/>
      </w:pPr>
      <w:rPr>
        <w:rFonts w:hint="default"/>
        <w:lang w:val="en-US" w:eastAsia="en-US" w:bidi="ar-SA"/>
      </w:rPr>
    </w:lvl>
    <w:lvl w:ilvl="3" w:tplc="EEF4BC50">
      <w:numFmt w:val="bullet"/>
      <w:lvlText w:val="•"/>
      <w:lvlJc w:val="left"/>
      <w:pPr>
        <w:ind w:left="463" w:hanging="108"/>
      </w:pPr>
      <w:rPr>
        <w:rFonts w:hint="default"/>
        <w:lang w:val="en-US" w:eastAsia="en-US" w:bidi="ar-SA"/>
      </w:rPr>
    </w:lvl>
    <w:lvl w:ilvl="4" w:tplc="FC063A28">
      <w:numFmt w:val="bullet"/>
      <w:lvlText w:val="•"/>
      <w:lvlJc w:val="left"/>
      <w:pPr>
        <w:ind w:left="530" w:hanging="108"/>
      </w:pPr>
      <w:rPr>
        <w:rFonts w:hint="default"/>
        <w:lang w:val="en-US" w:eastAsia="en-US" w:bidi="ar-SA"/>
      </w:rPr>
    </w:lvl>
    <w:lvl w:ilvl="5" w:tplc="6B029296">
      <w:numFmt w:val="bullet"/>
      <w:lvlText w:val="•"/>
      <w:lvlJc w:val="left"/>
      <w:pPr>
        <w:ind w:left="598" w:hanging="108"/>
      </w:pPr>
      <w:rPr>
        <w:rFonts w:hint="default"/>
        <w:lang w:val="en-US" w:eastAsia="en-US" w:bidi="ar-SA"/>
      </w:rPr>
    </w:lvl>
    <w:lvl w:ilvl="6" w:tplc="F69097CE">
      <w:numFmt w:val="bullet"/>
      <w:lvlText w:val="•"/>
      <w:lvlJc w:val="left"/>
      <w:pPr>
        <w:ind w:left="666" w:hanging="108"/>
      </w:pPr>
      <w:rPr>
        <w:rFonts w:hint="default"/>
        <w:lang w:val="en-US" w:eastAsia="en-US" w:bidi="ar-SA"/>
      </w:rPr>
    </w:lvl>
    <w:lvl w:ilvl="7" w:tplc="1F46047A">
      <w:numFmt w:val="bullet"/>
      <w:lvlText w:val="•"/>
      <w:lvlJc w:val="left"/>
      <w:pPr>
        <w:ind w:left="733" w:hanging="108"/>
      </w:pPr>
      <w:rPr>
        <w:rFonts w:hint="default"/>
        <w:lang w:val="en-US" w:eastAsia="en-US" w:bidi="ar-SA"/>
      </w:rPr>
    </w:lvl>
    <w:lvl w:ilvl="8" w:tplc="1848DD6C">
      <w:numFmt w:val="bullet"/>
      <w:lvlText w:val="•"/>
      <w:lvlJc w:val="left"/>
      <w:pPr>
        <w:ind w:left="801" w:hanging="108"/>
      </w:pPr>
      <w:rPr>
        <w:rFonts w:hint="default"/>
        <w:lang w:val="en-US" w:eastAsia="en-US" w:bidi="ar-SA"/>
      </w:rPr>
    </w:lvl>
  </w:abstractNum>
  <w:abstractNum w:abstractNumId="8">
    <w:nsid w:val="13C11647"/>
    <w:multiLevelType w:val="multilevel"/>
    <w:tmpl w:val="9ACE7E44"/>
    <w:lvl w:ilvl="0">
      <w:start w:val="8"/>
      <w:numFmt w:val="decimal"/>
      <w:lvlText w:val="%1"/>
      <w:lvlJc w:val="left"/>
      <w:pPr>
        <w:ind w:left="1759" w:hanging="511"/>
        <w:jc w:val="left"/>
      </w:pPr>
      <w:rPr>
        <w:rFonts w:hint="default"/>
        <w:lang w:val="en-US" w:eastAsia="en-US" w:bidi="ar-SA"/>
      </w:rPr>
    </w:lvl>
    <w:lvl w:ilvl="1">
      <w:start w:val="8"/>
      <w:numFmt w:val="decimal"/>
      <w:lvlText w:val="%1.%2"/>
      <w:lvlJc w:val="left"/>
      <w:pPr>
        <w:ind w:left="1759" w:hanging="511"/>
        <w:jc w:val="left"/>
      </w:pPr>
      <w:rPr>
        <w:rFonts w:hint="default"/>
        <w:lang w:val="en-US" w:eastAsia="en-US" w:bidi="ar-SA"/>
      </w:rPr>
    </w:lvl>
    <w:lvl w:ilvl="2">
      <w:start w:val="1"/>
      <w:numFmt w:val="decimal"/>
      <w:lvlText w:val="%1.%2.%3"/>
      <w:lvlJc w:val="left"/>
      <w:pPr>
        <w:ind w:left="1759" w:hanging="511"/>
        <w:jc w:val="left"/>
      </w:pPr>
      <w:rPr>
        <w:rFonts w:ascii="Gill Sans MT" w:eastAsia="Gill Sans MT" w:hAnsi="Gill Sans MT" w:cs="Gill Sans MT" w:hint="default"/>
        <w:b/>
        <w:bCs/>
        <w:i w:val="0"/>
        <w:iCs w:val="0"/>
        <w:w w:val="103"/>
        <w:sz w:val="20"/>
        <w:szCs w:val="20"/>
        <w:lang w:val="en-US" w:eastAsia="en-US" w:bidi="ar-SA"/>
      </w:rPr>
    </w:lvl>
    <w:lvl w:ilvl="3">
      <w:numFmt w:val="bullet"/>
      <w:lvlText w:val="•"/>
      <w:lvlJc w:val="left"/>
      <w:pPr>
        <w:ind w:left="2553" w:hanging="511"/>
      </w:pPr>
      <w:rPr>
        <w:rFonts w:hint="default"/>
        <w:lang w:val="en-US" w:eastAsia="en-US" w:bidi="ar-SA"/>
      </w:rPr>
    </w:lvl>
    <w:lvl w:ilvl="4">
      <w:numFmt w:val="bullet"/>
      <w:lvlText w:val="•"/>
      <w:lvlJc w:val="left"/>
      <w:pPr>
        <w:ind w:left="2817" w:hanging="511"/>
      </w:pPr>
      <w:rPr>
        <w:rFonts w:hint="default"/>
        <w:lang w:val="en-US" w:eastAsia="en-US" w:bidi="ar-SA"/>
      </w:rPr>
    </w:lvl>
    <w:lvl w:ilvl="5">
      <w:numFmt w:val="bullet"/>
      <w:lvlText w:val="•"/>
      <w:lvlJc w:val="left"/>
      <w:pPr>
        <w:ind w:left="3082" w:hanging="511"/>
      </w:pPr>
      <w:rPr>
        <w:rFonts w:hint="default"/>
        <w:lang w:val="en-US" w:eastAsia="en-US" w:bidi="ar-SA"/>
      </w:rPr>
    </w:lvl>
    <w:lvl w:ilvl="6">
      <w:numFmt w:val="bullet"/>
      <w:lvlText w:val="•"/>
      <w:lvlJc w:val="left"/>
      <w:pPr>
        <w:ind w:left="3346" w:hanging="511"/>
      </w:pPr>
      <w:rPr>
        <w:rFonts w:hint="default"/>
        <w:lang w:val="en-US" w:eastAsia="en-US" w:bidi="ar-SA"/>
      </w:rPr>
    </w:lvl>
    <w:lvl w:ilvl="7">
      <w:numFmt w:val="bullet"/>
      <w:lvlText w:val="•"/>
      <w:lvlJc w:val="left"/>
      <w:pPr>
        <w:ind w:left="3610" w:hanging="511"/>
      </w:pPr>
      <w:rPr>
        <w:rFonts w:hint="default"/>
        <w:lang w:val="en-US" w:eastAsia="en-US" w:bidi="ar-SA"/>
      </w:rPr>
    </w:lvl>
    <w:lvl w:ilvl="8">
      <w:numFmt w:val="bullet"/>
      <w:lvlText w:val="•"/>
      <w:lvlJc w:val="left"/>
      <w:pPr>
        <w:ind w:left="3875" w:hanging="511"/>
      </w:pPr>
      <w:rPr>
        <w:rFonts w:hint="default"/>
        <w:lang w:val="en-US" w:eastAsia="en-US" w:bidi="ar-SA"/>
      </w:rPr>
    </w:lvl>
  </w:abstractNum>
  <w:abstractNum w:abstractNumId="9">
    <w:nsid w:val="154F1BBC"/>
    <w:multiLevelType w:val="multilevel"/>
    <w:tmpl w:val="3C528310"/>
    <w:lvl w:ilvl="0">
      <w:start w:val="4"/>
      <w:numFmt w:val="decimal"/>
      <w:lvlText w:val="%1."/>
      <w:lvlJc w:val="left"/>
      <w:pPr>
        <w:ind w:left="1037" w:hanging="356"/>
        <w:jc w:val="left"/>
      </w:pPr>
      <w:rPr>
        <w:rFonts w:ascii="Gill Sans MT" w:eastAsia="Gill Sans MT" w:hAnsi="Gill Sans MT" w:cs="Gill Sans MT" w:hint="default"/>
        <w:b/>
        <w:bCs/>
        <w:i w:val="0"/>
        <w:iCs w:val="0"/>
        <w:w w:val="104"/>
        <w:sz w:val="32"/>
        <w:szCs w:val="32"/>
        <w:lang w:val="en-US" w:eastAsia="en-US" w:bidi="ar-SA"/>
      </w:rPr>
    </w:lvl>
    <w:lvl w:ilvl="1">
      <w:start w:val="1"/>
      <w:numFmt w:val="decimal"/>
      <w:lvlText w:val="%1.%2"/>
      <w:lvlJc w:val="left"/>
      <w:pPr>
        <w:ind w:left="1107" w:hanging="426"/>
        <w:jc w:val="right"/>
      </w:pPr>
      <w:rPr>
        <w:rFonts w:ascii="Gill Sans MT" w:eastAsia="Gill Sans MT" w:hAnsi="Gill Sans MT" w:cs="Gill Sans MT" w:hint="default"/>
        <w:b w:val="0"/>
        <w:bCs w:val="0"/>
        <w:i w:val="0"/>
        <w:iCs w:val="0"/>
        <w:w w:val="113"/>
        <w:sz w:val="26"/>
        <w:szCs w:val="26"/>
        <w:lang w:val="en-US" w:eastAsia="en-US" w:bidi="ar-SA"/>
      </w:rPr>
    </w:lvl>
    <w:lvl w:ilvl="2">
      <w:numFmt w:val="bullet"/>
      <w:lvlText w:val=""/>
      <w:lvlJc w:val="left"/>
      <w:pPr>
        <w:ind w:left="4935" w:hanging="449"/>
      </w:pPr>
      <w:rPr>
        <w:rFonts w:ascii="Symbol" w:eastAsia="Symbol" w:hAnsi="Symbol" w:cs="Symbol" w:hint="default"/>
        <w:b/>
        <w:bCs/>
        <w:i w:val="0"/>
        <w:iCs w:val="0"/>
        <w:color w:val="FF0000"/>
        <w:w w:val="99"/>
        <w:sz w:val="20"/>
        <w:szCs w:val="20"/>
        <w:lang w:val="en-US" w:eastAsia="en-US" w:bidi="ar-SA"/>
      </w:rPr>
    </w:lvl>
    <w:lvl w:ilvl="3">
      <w:numFmt w:val="bullet"/>
      <w:lvlText w:val="•"/>
      <w:lvlJc w:val="left"/>
      <w:pPr>
        <w:ind w:left="4940" w:hanging="449"/>
      </w:pPr>
      <w:rPr>
        <w:rFonts w:hint="default"/>
        <w:lang w:val="en-US" w:eastAsia="en-US" w:bidi="ar-SA"/>
      </w:rPr>
    </w:lvl>
    <w:lvl w:ilvl="4">
      <w:numFmt w:val="bullet"/>
      <w:lvlText w:val="•"/>
      <w:lvlJc w:val="left"/>
      <w:pPr>
        <w:ind w:left="5686" w:hanging="449"/>
      </w:pPr>
      <w:rPr>
        <w:rFonts w:hint="default"/>
        <w:lang w:val="en-US" w:eastAsia="en-US" w:bidi="ar-SA"/>
      </w:rPr>
    </w:lvl>
    <w:lvl w:ilvl="5">
      <w:numFmt w:val="bullet"/>
      <w:lvlText w:val="•"/>
      <w:lvlJc w:val="left"/>
      <w:pPr>
        <w:ind w:left="6433" w:hanging="449"/>
      </w:pPr>
      <w:rPr>
        <w:rFonts w:hint="default"/>
        <w:lang w:val="en-US" w:eastAsia="en-US" w:bidi="ar-SA"/>
      </w:rPr>
    </w:lvl>
    <w:lvl w:ilvl="6">
      <w:numFmt w:val="bullet"/>
      <w:lvlText w:val="•"/>
      <w:lvlJc w:val="left"/>
      <w:pPr>
        <w:ind w:left="7179" w:hanging="449"/>
      </w:pPr>
      <w:rPr>
        <w:rFonts w:hint="default"/>
        <w:lang w:val="en-US" w:eastAsia="en-US" w:bidi="ar-SA"/>
      </w:rPr>
    </w:lvl>
    <w:lvl w:ilvl="7">
      <w:numFmt w:val="bullet"/>
      <w:lvlText w:val="•"/>
      <w:lvlJc w:val="left"/>
      <w:pPr>
        <w:ind w:left="7926" w:hanging="449"/>
      </w:pPr>
      <w:rPr>
        <w:rFonts w:hint="default"/>
        <w:lang w:val="en-US" w:eastAsia="en-US" w:bidi="ar-SA"/>
      </w:rPr>
    </w:lvl>
    <w:lvl w:ilvl="8">
      <w:numFmt w:val="bullet"/>
      <w:lvlText w:val="•"/>
      <w:lvlJc w:val="left"/>
      <w:pPr>
        <w:ind w:left="8673" w:hanging="449"/>
      </w:pPr>
      <w:rPr>
        <w:rFonts w:hint="default"/>
        <w:lang w:val="en-US" w:eastAsia="en-US" w:bidi="ar-SA"/>
      </w:rPr>
    </w:lvl>
  </w:abstractNum>
  <w:abstractNum w:abstractNumId="10">
    <w:nsid w:val="15D37818"/>
    <w:multiLevelType w:val="multilevel"/>
    <w:tmpl w:val="98AEDEDE"/>
    <w:lvl w:ilvl="0">
      <w:start w:val="1"/>
      <w:numFmt w:val="decimal"/>
      <w:lvlText w:val="%1."/>
      <w:lvlJc w:val="left"/>
      <w:pPr>
        <w:ind w:left="761" w:hanging="221"/>
        <w:jc w:val="left"/>
      </w:pPr>
      <w:rPr>
        <w:rFonts w:ascii="Arial" w:eastAsia="Arial" w:hAnsi="Arial" w:cs="Arial" w:hint="default"/>
        <w:b w:val="0"/>
        <w:bCs w:val="0"/>
        <w:i w:val="0"/>
        <w:iCs w:val="0"/>
        <w:w w:val="99"/>
        <w:sz w:val="20"/>
        <w:szCs w:val="20"/>
        <w:lang w:val="en-US" w:eastAsia="en-US" w:bidi="ar-SA"/>
      </w:rPr>
    </w:lvl>
    <w:lvl w:ilvl="1">
      <w:start w:val="7"/>
      <w:numFmt w:val="decimal"/>
      <w:lvlText w:val="%1.%2"/>
      <w:lvlJc w:val="left"/>
      <w:pPr>
        <w:ind w:left="871" w:hanging="332"/>
        <w:jc w:val="left"/>
      </w:pPr>
      <w:rPr>
        <w:rFonts w:hint="default"/>
        <w:w w:val="99"/>
        <w:lang w:val="en-US" w:eastAsia="en-US" w:bidi="ar-SA"/>
      </w:rPr>
    </w:lvl>
    <w:lvl w:ilvl="2">
      <w:numFmt w:val="bullet"/>
      <w:lvlText w:val="•"/>
      <w:lvlJc w:val="left"/>
      <w:pPr>
        <w:ind w:left="880" w:hanging="332"/>
      </w:pPr>
      <w:rPr>
        <w:rFonts w:hint="default"/>
        <w:lang w:val="en-US" w:eastAsia="en-US" w:bidi="ar-SA"/>
      </w:rPr>
    </w:lvl>
    <w:lvl w:ilvl="3">
      <w:numFmt w:val="bullet"/>
      <w:lvlText w:val="•"/>
      <w:lvlJc w:val="left"/>
      <w:pPr>
        <w:ind w:left="2040" w:hanging="332"/>
      </w:pPr>
      <w:rPr>
        <w:rFonts w:hint="default"/>
        <w:lang w:val="en-US" w:eastAsia="en-US" w:bidi="ar-SA"/>
      </w:rPr>
    </w:lvl>
    <w:lvl w:ilvl="4">
      <w:numFmt w:val="bullet"/>
      <w:lvlText w:val="•"/>
      <w:lvlJc w:val="left"/>
      <w:pPr>
        <w:ind w:left="3201" w:hanging="332"/>
      </w:pPr>
      <w:rPr>
        <w:rFonts w:hint="default"/>
        <w:lang w:val="en-US" w:eastAsia="en-US" w:bidi="ar-SA"/>
      </w:rPr>
    </w:lvl>
    <w:lvl w:ilvl="5">
      <w:numFmt w:val="bullet"/>
      <w:lvlText w:val="•"/>
      <w:lvlJc w:val="left"/>
      <w:pPr>
        <w:ind w:left="4362" w:hanging="332"/>
      </w:pPr>
      <w:rPr>
        <w:rFonts w:hint="default"/>
        <w:lang w:val="en-US" w:eastAsia="en-US" w:bidi="ar-SA"/>
      </w:rPr>
    </w:lvl>
    <w:lvl w:ilvl="6">
      <w:numFmt w:val="bullet"/>
      <w:lvlText w:val="•"/>
      <w:lvlJc w:val="left"/>
      <w:pPr>
        <w:ind w:left="5523" w:hanging="332"/>
      </w:pPr>
      <w:rPr>
        <w:rFonts w:hint="default"/>
        <w:lang w:val="en-US" w:eastAsia="en-US" w:bidi="ar-SA"/>
      </w:rPr>
    </w:lvl>
    <w:lvl w:ilvl="7">
      <w:numFmt w:val="bullet"/>
      <w:lvlText w:val="•"/>
      <w:lvlJc w:val="left"/>
      <w:pPr>
        <w:ind w:left="6684" w:hanging="332"/>
      </w:pPr>
      <w:rPr>
        <w:rFonts w:hint="default"/>
        <w:lang w:val="en-US" w:eastAsia="en-US" w:bidi="ar-SA"/>
      </w:rPr>
    </w:lvl>
    <w:lvl w:ilvl="8">
      <w:numFmt w:val="bullet"/>
      <w:lvlText w:val="•"/>
      <w:lvlJc w:val="left"/>
      <w:pPr>
        <w:ind w:left="7844" w:hanging="332"/>
      </w:pPr>
      <w:rPr>
        <w:rFonts w:hint="default"/>
        <w:lang w:val="en-US" w:eastAsia="en-US" w:bidi="ar-SA"/>
      </w:rPr>
    </w:lvl>
  </w:abstractNum>
  <w:abstractNum w:abstractNumId="11">
    <w:nsid w:val="178B5539"/>
    <w:multiLevelType w:val="hybridMultilevel"/>
    <w:tmpl w:val="7ABC151C"/>
    <w:lvl w:ilvl="0" w:tplc="E312BACA">
      <w:numFmt w:val="bullet"/>
      <w:lvlText w:val="-"/>
      <w:lvlJc w:val="left"/>
      <w:pPr>
        <w:ind w:left="158" w:hanging="108"/>
      </w:pPr>
      <w:rPr>
        <w:rFonts w:ascii="Arial" w:eastAsia="Arial" w:hAnsi="Arial" w:cs="Arial" w:hint="default"/>
        <w:b w:val="0"/>
        <w:bCs w:val="0"/>
        <w:i w:val="0"/>
        <w:iCs w:val="0"/>
        <w:color w:val="FF0000"/>
        <w:w w:val="85"/>
        <w:sz w:val="20"/>
        <w:szCs w:val="20"/>
        <w:lang w:val="en-US" w:eastAsia="en-US" w:bidi="ar-SA"/>
      </w:rPr>
    </w:lvl>
    <w:lvl w:ilvl="1" w:tplc="8390C2CC">
      <w:numFmt w:val="bullet"/>
      <w:lvlText w:val="•"/>
      <w:lvlJc w:val="left"/>
      <w:pPr>
        <w:ind w:left="304" w:hanging="108"/>
      </w:pPr>
      <w:rPr>
        <w:rFonts w:hint="default"/>
        <w:lang w:val="en-US" w:eastAsia="en-US" w:bidi="ar-SA"/>
      </w:rPr>
    </w:lvl>
    <w:lvl w:ilvl="2" w:tplc="C6D6BA00">
      <w:numFmt w:val="bullet"/>
      <w:lvlText w:val="•"/>
      <w:lvlJc w:val="left"/>
      <w:pPr>
        <w:ind w:left="448" w:hanging="108"/>
      </w:pPr>
      <w:rPr>
        <w:rFonts w:hint="default"/>
        <w:lang w:val="en-US" w:eastAsia="en-US" w:bidi="ar-SA"/>
      </w:rPr>
    </w:lvl>
    <w:lvl w:ilvl="3" w:tplc="0CA44CBE">
      <w:numFmt w:val="bullet"/>
      <w:lvlText w:val="•"/>
      <w:lvlJc w:val="left"/>
      <w:pPr>
        <w:ind w:left="592" w:hanging="108"/>
      </w:pPr>
      <w:rPr>
        <w:rFonts w:hint="default"/>
        <w:lang w:val="en-US" w:eastAsia="en-US" w:bidi="ar-SA"/>
      </w:rPr>
    </w:lvl>
    <w:lvl w:ilvl="4" w:tplc="9DC296CC">
      <w:numFmt w:val="bullet"/>
      <w:lvlText w:val="•"/>
      <w:lvlJc w:val="left"/>
      <w:pPr>
        <w:ind w:left="736" w:hanging="108"/>
      </w:pPr>
      <w:rPr>
        <w:rFonts w:hint="default"/>
        <w:lang w:val="en-US" w:eastAsia="en-US" w:bidi="ar-SA"/>
      </w:rPr>
    </w:lvl>
    <w:lvl w:ilvl="5" w:tplc="B5B0D680">
      <w:numFmt w:val="bullet"/>
      <w:lvlText w:val="•"/>
      <w:lvlJc w:val="left"/>
      <w:pPr>
        <w:ind w:left="880" w:hanging="108"/>
      </w:pPr>
      <w:rPr>
        <w:rFonts w:hint="default"/>
        <w:lang w:val="en-US" w:eastAsia="en-US" w:bidi="ar-SA"/>
      </w:rPr>
    </w:lvl>
    <w:lvl w:ilvl="6" w:tplc="97145D64">
      <w:numFmt w:val="bullet"/>
      <w:lvlText w:val="•"/>
      <w:lvlJc w:val="left"/>
      <w:pPr>
        <w:ind w:left="1024" w:hanging="108"/>
      </w:pPr>
      <w:rPr>
        <w:rFonts w:hint="default"/>
        <w:lang w:val="en-US" w:eastAsia="en-US" w:bidi="ar-SA"/>
      </w:rPr>
    </w:lvl>
    <w:lvl w:ilvl="7" w:tplc="363634CE">
      <w:numFmt w:val="bullet"/>
      <w:lvlText w:val="•"/>
      <w:lvlJc w:val="left"/>
      <w:pPr>
        <w:ind w:left="1168" w:hanging="108"/>
      </w:pPr>
      <w:rPr>
        <w:rFonts w:hint="default"/>
        <w:lang w:val="en-US" w:eastAsia="en-US" w:bidi="ar-SA"/>
      </w:rPr>
    </w:lvl>
    <w:lvl w:ilvl="8" w:tplc="1BD86E6A">
      <w:numFmt w:val="bullet"/>
      <w:lvlText w:val="•"/>
      <w:lvlJc w:val="left"/>
      <w:pPr>
        <w:ind w:left="1312" w:hanging="108"/>
      </w:pPr>
      <w:rPr>
        <w:rFonts w:hint="default"/>
        <w:lang w:val="en-US" w:eastAsia="en-US" w:bidi="ar-SA"/>
      </w:rPr>
    </w:lvl>
  </w:abstractNum>
  <w:abstractNum w:abstractNumId="12">
    <w:nsid w:val="183D059F"/>
    <w:multiLevelType w:val="multilevel"/>
    <w:tmpl w:val="A2A41870"/>
    <w:lvl w:ilvl="0">
      <w:start w:val="8"/>
      <w:numFmt w:val="decimal"/>
      <w:lvlText w:val="%1"/>
      <w:lvlJc w:val="left"/>
      <w:pPr>
        <w:ind w:left="1673" w:hanging="426"/>
        <w:jc w:val="left"/>
      </w:pPr>
      <w:rPr>
        <w:rFonts w:hint="default"/>
        <w:lang w:val="en-US" w:eastAsia="en-US" w:bidi="ar-SA"/>
      </w:rPr>
    </w:lvl>
    <w:lvl w:ilvl="1">
      <w:start w:val="1"/>
      <w:numFmt w:val="decimal"/>
      <w:lvlText w:val="%1.%2"/>
      <w:lvlJc w:val="left"/>
      <w:pPr>
        <w:ind w:left="1673" w:hanging="426"/>
        <w:jc w:val="left"/>
      </w:pPr>
      <w:rPr>
        <w:rFonts w:ascii="Gill Sans MT" w:eastAsia="Gill Sans MT" w:hAnsi="Gill Sans MT" w:cs="Gill Sans MT" w:hint="default"/>
        <w:b w:val="0"/>
        <w:bCs w:val="0"/>
        <w:i w:val="0"/>
        <w:iCs w:val="0"/>
        <w:w w:val="113"/>
        <w:sz w:val="26"/>
        <w:szCs w:val="26"/>
        <w:lang w:val="en-US" w:eastAsia="en-US" w:bidi="ar-SA"/>
      </w:rPr>
    </w:lvl>
    <w:lvl w:ilvl="2">
      <w:numFmt w:val="bullet"/>
      <w:lvlText w:val=""/>
      <w:lvlJc w:val="left"/>
      <w:pPr>
        <w:ind w:left="4275" w:hanging="192"/>
      </w:pPr>
      <w:rPr>
        <w:rFonts w:ascii="Symbol" w:eastAsia="Symbol" w:hAnsi="Symbol" w:cs="Symbol" w:hint="default"/>
        <w:b w:val="0"/>
        <w:bCs w:val="0"/>
        <w:i w:val="0"/>
        <w:iCs w:val="0"/>
        <w:color w:val="FF0000"/>
        <w:w w:val="99"/>
        <w:sz w:val="20"/>
        <w:szCs w:val="20"/>
        <w:lang w:val="en-US" w:eastAsia="en-US" w:bidi="ar-SA"/>
      </w:rPr>
    </w:lvl>
    <w:lvl w:ilvl="3">
      <w:numFmt w:val="bullet"/>
      <w:lvlText w:val="•"/>
      <w:lvlJc w:val="left"/>
      <w:pPr>
        <w:ind w:left="4303" w:hanging="192"/>
      </w:pPr>
      <w:rPr>
        <w:rFonts w:hint="default"/>
        <w:lang w:val="en-US" w:eastAsia="en-US" w:bidi="ar-SA"/>
      </w:rPr>
    </w:lvl>
    <w:lvl w:ilvl="4">
      <w:numFmt w:val="bullet"/>
      <w:lvlText w:val="•"/>
      <w:lvlJc w:val="left"/>
      <w:pPr>
        <w:ind w:left="4267" w:hanging="192"/>
      </w:pPr>
      <w:rPr>
        <w:rFonts w:hint="default"/>
        <w:lang w:val="en-US" w:eastAsia="en-US" w:bidi="ar-SA"/>
      </w:rPr>
    </w:lvl>
    <w:lvl w:ilvl="5">
      <w:numFmt w:val="bullet"/>
      <w:lvlText w:val="•"/>
      <w:lvlJc w:val="left"/>
      <w:pPr>
        <w:ind w:left="4231" w:hanging="192"/>
      </w:pPr>
      <w:rPr>
        <w:rFonts w:hint="default"/>
        <w:lang w:val="en-US" w:eastAsia="en-US" w:bidi="ar-SA"/>
      </w:rPr>
    </w:lvl>
    <w:lvl w:ilvl="6">
      <w:numFmt w:val="bullet"/>
      <w:lvlText w:val="•"/>
      <w:lvlJc w:val="left"/>
      <w:pPr>
        <w:ind w:left="4195" w:hanging="192"/>
      </w:pPr>
      <w:rPr>
        <w:rFonts w:hint="default"/>
        <w:lang w:val="en-US" w:eastAsia="en-US" w:bidi="ar-SA"/>
      </w:rPr>
    </w:lvl>
    <w:lvl w:ilvl="7">
      <w:numFmt w:val="bullet"/>
      <w:lvlText w:val="•"/>
      <w:lvlJc w:val="left"/>
      <w:pPr>
        <w:ind w:left="4158" w:hanging="192"/>
      </w:pPr>
      <w:rPr>
        <w:rFonts w:hint="default"/>
        <w:lang w:val="en-US" w:eastAsia="en-US" w:bidi="ar-SA"/>
      </w:rPr>
    </w:lvl>
    <w:lvl w:ilvl="8">
      <w:numFmt w:val="bullet"/>
      <w:lvlText w:val="•"/>
      <w:lvlJc w:val="left"/>
      <w:pPr>
        <w:ind w:left="4122" w:hanging="192"/>
      </w:pPr>
      <w:rPr>
        <w:rFonts w:hint="default"/>
        <w:lang w:val="en-US" w:eastAsia="en-US" w:bidi="ar-SA"/>
      </w:rPr>
    </w:lvl>
  </w:abstractNum>
  <w:abstractNum w:abstractNumId="13">
    <w:nsid w:val="1B7E740C"/>
    <w:multiLevelType w:val="multilevel"/>
    <w:tmpl w:val="D0C0EDF2"/>
    <w:lvl w:ilvl="0">
      <w:start w:val="1"/>
      <w:numFmt w:val="decimal"/>
      <w:lvlText w:val="%1."/>
      <w:lvlJc w:val="left"/>
      <w:pPr>
        <w:ind w:left="326" w:hanging="200"/>
        <w:jc w:val="left"/>
      </w:pPr>
      <w:rPr>
        <w:rFonts w:ascii="Arial" w:eastAsia="Arial" w:hAnsi="Arial" w:cs="Arial" w:hint="default"/>
        <w:b w:val="0"/>
        <w:bCs w:val="0"/>
        <w:i w:val="0"/>
        <w:iCs w:val="0"/>
        <w:color w:val="FF0000"/>
        <w:w w:val="94"/>
        <w:sz w:val="20"/>
        <w:szCs w:val="20"/>
        <w:lang w:val="en-US" w:eastAsia="en-US" w:bidi="ar-SA"/>
      </w:rPr>
    </w:lvl>
    <w:lvl w:ilvl="1">
      <w:start w:val="12"/>
      <w:numFmt w:val="decimal"/>
      <w:lvlText w:val="%2."/>
      <w:lvlJc w:val="left"/>
      <w:pPr>
        <w:ind w:left="1219" w:hanging="538"/>
        <w:jc w:val="left"/>
      </w:pPr>
      <w:rPr>
        <w:rFonts w:ascii="Gill Sans MT" w:eastAsia="Gill Sans MT" w:hAnsi="Gill Sans MT" w:cs="Gill Sans MT" w:hint="default"/>
        <w:b/>
        <w:bCs/>
        <w:i w:val="0"/>
        <w:iCs w:val="0"/>
        <w:spacing w:val="-2"/>
        <w:w w:val="103"/>
        <w:sz w:val="32"/>
        <w:szCs w:val="32"/>
        <w:lang w:val="en-US" w:eastAsia="en-US" w:bidi="ar-SA"/>
      </w:rPr>
    </w:lvl>
    <w:lvl w:ilvl="2">
      <w:start w:val="1"/>
      <w:numFmt w:val="decimal"/>
      <w:lvlText w:val="%2.%3"/>
      <w:lvlJc w:val="left"/>
      <w:pPr>
        <w:ind w:left="1819" w:hanging="571"/>
        <w:jc w:val="left"/>
      </w:pPr>
      <w:rPr>
        <w:rFonts w:ascii="Gill Sans MT" w:eastAsia="Gill Sans MT" w:hAnsi="Gill Sans MT" w:cs="Gill Sans MT" w:hint="default"/>
        <w:b w:val="0"/>
        <w:bCs w:val="0"/>
        <w:i w:val="0"/>
        <w:iCs w:val="0"/>
        <w:spacing w:val="-2"/>
        <w:w w:val="111"/>
        <w:sz w:val="26"/>
        <w:szCs w:val="26"/>
        <w:lang w:val="en-US" w:eastAsia="en-US" w:bidi="ar-SA"/>
      </w:rPr>
    </w:lvl>
    <w:lvl w:ilvl="3">
      <w:start w:val="1"/>
      <w:numFmt w:val="decimal"/>
      <w:lvlText w:val="%4."/>
      <w:lvlJc w:val="left"/>
      <w:pPr>
        <w:ind w:left="1675" w:hanging="202"/>
        <w:jc w:val="left"/>
      </w:pPr>
      <w:rPr>
        <w:rFonts w:ascii="Arial" w:eastAsia="Arial" w:hAnsi="Arial" w:cs="Arial" w:hint="default"/>
        <w:b w:val="0"/>
        <w:bCs w:val="0"/>
        <w:i w:val="0"/>
        <w:iCs w:val="0"/>
        <w:color w:val="FF0000"/>
        <w:spacing w:val="-1"/>
        <w:w w:val="94"/>
        <w:sz w:val="20"/>
        <w:szCs w:val="20"/>
        <w:lang w:val="en-US" w:eastAsia="en-US" w:bidi="ar-SA"/>
      </w:rPr>
    </w:lvl>
    <w:lvl w:ilvl="4">
      <w:numFmt w:val="bullet"/>
      <w:lvlText w:val="•"/>
      <w:lvlJc w:val="left"/>
      <w:pPr>
        <w:ind w:left="2556" w:hanging="202"/>
      </w:pPr>
      <w:rPr>
        <w:rFonts w:hint="default"/>
        <w:lang w:val="en-US" w:eastAsia="en-US" w:bidi="ar-SA"/>
      </w:rPr>
    </w:lvl>
    <w:lvl w:ilvl="5">
      <w:numFmt w:val="bullet"/>
      <w:lvlText w:val="•"/>
      <w:lvlJc w:val="left"/>
      <w:pPr>
        <w:ind w:left="3292" w:hanging="202"/>
      </w:pPr>
      <w:rPr>
        <w:rFonts w:hint="default"/>
        <w:lang w:val="en-US" w:eastAsia="en-US" w:bidi="ar-SA"/>
      </w:rPr>
    </w:lvl>
    <w:lvl w:ilvl="6">
      <w:numFmt w:val="bullet"/>
      <w:lvlText w:val="•"/>
      <w:lvlJc w:val="left"/>
      <w:pPr>
        <w:ind w:left="4028" w:hanging="202"/>
      </w:pPr>
      <w:rPr>
        <w:rFonts w:hint="default"/>
        <w:lang w:val="en-US" w:eastAsia="en-US" w:bidi="ar-SA"/>
      </w:rPr>
    </w:lvl>
    <w:lvl w:ilvl="7">
      <w:numFmt w:val="bullet"/>
      <w:lvlText w:val="•"/>
      <w:lvlJc w:val="left"/>
      <w:pPr>
        <w:ind w:left="4764" w:hanging="202"/>
      </w:pPr>
      <w:rPr>
        <w:rFonts w:hint="default"/>
        <w:lang w:val="en-US" w:eastAsia="en-US" w:bidi="ar-SA"/>
      </w:rPr>
    </w:lvl>
    <w:lvl w:ilvl="8">
      <w:numFmt w:val="bullet"/>
      <w:lvlText w:val="•"/>
      <w:lvlJc w:val="left"/>
      <w:pPr>
        <w:ind w:left="5501" w:hanging="202"/>
      </w:pPr>
      <w:rPr>
        <w:rFonts w:hint="default"/>
        <w:lang w:val="en-US" w:eastAsia="en-US" w:bidi="ar-SA"/>
      </w:rPr>
    </w:lvl>
  </w:abstractNum>
  <w:abstractNum w:abstractNumId="14">
    <w:nsid w:val="1CAD3CA3"/>
    <w:multiLevelType w:val="hybridMultilevel"/>
    <w:tmpl w:val="F2E4B572"/>
    <w:lvl w:ilvl="0" w:tplc="9366276C">
      <w:numFmt w:val="bullet"/>
      <w:lvlText w:val=""/>
      <w:lvlJc w:val="left"/>
      <w:pPr>
        <w:ind w:left="965" w:hanging="286"/>
      </w:pPr>
      <w:rPr>
        <w:rFonts w:ascii="Symbol" w:eastAsia="Symbol" w:hAnsi="Symbol" w:cs="Symbol" w:hint="default"/>
        <w:b w:val="0"/>
        <w:bCs w:val="0"/>
        <w:i w:val="0"/>
        <w:iCs w:val="0"/>
        <w:color w:val="FF0000"/>
        <w:w w:val="99"/>
        <w:sz w:val="20"/>
        <w:szCs w:val="20"/>
        <w:lang w:val="en-US" w:eastAsia="en-US" w:bidi="ar-SA"/>
      </w:rPr>
    </w:lvl>
    <w:lvl w:ilvl="1" w:tplc="E53E23C6">
      <w:numFmt w:val="bullet"/>
      <w:lvlText w:val="•"/>
      <w:lvlJc w:val="left"/>
      <w:pPr>
        <w:ind w:left="1880" w:hanging="286"/>
      </w:pPr>
      <w:rPr>
        <w:rFonts w:hint="default"/>
        <w:lang w:val="en-US" w:eastAsia="en-US" w:bidi="ar-SA"/>
      </w:rPr>
    </w:lvl>
    <w:lvl w:ilvl="2" w:tplc="B044A91A">
      <w:numFmt w:val="bullet"/>
      <w:lvlText w:val="•"/>
      <w:lvlJc w:val="left"/>
      <w:pPr>
        <w:ind w:left="2801" w:hanging="286"/>
      </w:pPr>
      <w:rPr>
        <w:rFonts w:hint="default"/>
        <w:lang w:val="en-US" w:eastAsia="en-US" w:bidi="ar-SA"/>
      </w:rPr>
    </w:lvl>
    <w:lvl w:ilvl="3" w:tplc="FF3A10B0">
      <w:numFmt w:val="bullet"/>
      <w:lvlText w:val="•"/>
      <w:lvlJc w:val="left"/>
      <w:pPr>
        <w:ind w:left="3721" w:hanging="286"/>
      </w:pPr>
      <w:rPr>
        <w:rFonts w:hint="default"/>
        <w:lang w:val="en-US" w:eastAsia="en-US" w:bidi="ar-SA"/>
      </w:rPr>
    </w:lvl>
    <w:lvl w:ilvl="4" w:tplc="7ECCED9A">
      <w:numFmt w:val="bullet"/>
      <w:lvlText w:val="•"/>
      <w:lvlJc w:val="left"/>
      <w:pPr>
        <w:ind w:left="4642" w:hanging="286"/>
      </w:pPr>
      <w:rPr>
        <w:rFonts w:hint="default"/>
        <w:lang w:val="en-US" w:eastAsia="en-US" w:bidi="ar-SA"/>
      </w:rPr>
    </w:lvl>
    <w:lvl w:ilvl="5" w:tplc="C5D62E34">
      <w:numFmt w:val="bullet"/>
      <w:lvlText w:val="•"/>
      <w:lvlJc w:val="left"/>
      <w:pPr>
        <w:ind w:left="5563" w:hanging="286"/>
      </w:pPr>
      <w:rPr>
        <w:rFonts w:hint="default"/>
        <w:lang w:val="en-US" w:eastAsia="en-US" w:bidi="ar-SA"/>
      </w:rPr>
    </w:lvl>
    <w:lvl w:ilvl="6" w:tplc="EF264ABA">
      <w:numFmt w:val="bullet"/>
      <w:lvlText w:val="•"/>
      <w:lvlJc w:val="left"/>
      <w:pPr>
        <w:ind w:left="6483" w:hanging="286"/>
      </w:pPr>
      <w:rPr>
        <w:rFonts w:hint="default"/>
        <w:lang w:val="en-US" w:eastAsia="en-US" w:bidi="ar-SA"/>
      </w:rPr>
    </w:lvl>
    <w:lvl w:ilvl="7" w:tplc="0E8C808E">
      <w:numFmt w:val="bullet"/>
      <w:lvlText w:val="•"/>
      <w:lvlJc w:val="left"/>
      <w:pPr>
        <w:ind w:left="7404" w:hanging="286"/>
      </w:pPr>
      <w:rPr>
        <w:rFonts w:hint="default"/>
        <w:lang w:val="en-US" w:eastAsia="en-US" w:bidi="ar-SA"/>
      </w:rPr>
    </w:lvl>
    <w:lvl w:ilvl="8" w:tplc="2BF02546">
      <w:numFmt w:val="bullet"/>
      <w:lvlText w:val="•"/>
      <w:lvlJc w:val="left"/>
      <w:pPr>
        <w:ind w:left="8325" w:hanging="286"/>
      </w:pPr>
      <w:rPr>
        <w:rFonts w:hint="default"/>
        <w:lang w:val="en-US" w:eastAsia="en-US" w:bidi="ar-SA"/>
      </w:rPr>
    </w:lvl>
  </w:abstractNum>
  <w:abstractNum w:abstractNumId="15">
    <w:nsid w:val="1D126CE0"/>
    <w:multiLevelType w:val="hybridMultilevel"/>
    <w:tmpl w:val="468A6842"/>
    <w:lvl w:ilvl="0" w:tplc="3B0807E8">
      <w:start w:val="1"/>
      <w:numFmt w:val="decimal"/>
      <w:lvlText w:val="%1."/>
      <w:lvlJc w:val="left"/>
      <w:pPr>
        <w:ind w:left="316" w:hanging="209"/>
        <w:jc w:val="left"/>
      </w:pPr>
      <w:rPr>
        <w:rFonts w:ascii="Arial" w:eastAsia="Arial" w:hAnsi="Arial" w:cs="Arial" w:hint="default"/>
        <w:b w:val="0"/>
        <w:bCs w:val="0"/>
        <w:i w:val="0"/>
        <w:iCs w:val="0"/>
        <w:color w:val="FF0000"/>
        <w:spacing w:val="-1"/>
        <w:w w:val="94"/>
        <w:sz w:val="20"/>
        <w:szCs w:val="20"/>
        <w:lang w:val="en-US" w:eastAsia="en-US" w:bidi="ar-SA"/>
      </w:rPr>
    </w:lvl>
    <w:lvl w:ilvl="1" w:tplc="A6241CDC">
      <w:start w:val="9"/>
      <w:numFmt w:val="decimal"/>
      <w:lvlText w:val="%2."/>
      <w:lvlJc w:val="left"/>
      <w:pPr>
        <w:ind w:left="1037" w:hanging="356"/>
        <w:jc w:val="left"/>
      </w:pPr>
      <w:rPr>
        <w:rFonts w:ascii="Gill Sans MT" w:eastAsia="Gill Sans MT" w:hAnsi="Gill Sans MT" w:cs="Gill Sans MT" w:hint="default"/>
        <w:b/>
        <w:bCs/>
        <w:i w:val="0"/>
        <w:iCs w:val="0"/>
        <w:w w:val="104"/>
        <w:sz w:val="32"/>
        <w:szCs w:val="32"/>
        <w:lang w:val="en-US" w:eastAsia="en-US" w:bidi="ar-SA"/>
      </w:rPr>
    </w:lvl>
    <w:lvl w:ilvl="2" w:tplc="7504AA6E">
      <w:numFmt w:val="bullet"/>
      <w:lvlText w:val=""/>
      <w:lvlJc w:val="left"/>
      <w:pPr>
        <w:ind w:left="1402" w:hanging="360"/>
      </w:pPr>
      <w:rPr>
        <w:rFonts w:ascii="Symbol" w:eastAsia="Symbol" w:hAnsi="Symbol" w:cs="Symbol" w:hint="default"/>
        <w:b/>
        <w:bCs/>
        <w:i w:val="0"/>
        <w:iCs w:val="0"/>
        <w:color w:val="FF0000"/>
        <w:w w:val="99"/>
        <w:sz w:val="20"/>
        <w:szCs w:val="20"/>
        <w:lang w:val="en-US" w:eastAsia="en-US" w:bidi="ar-SA"/>
      </w:rPr>
    </w:lvl>
    <w:lvl w:ilvl="3" w:tplc="C2DC10C0">
      <w:numFmt w:val="bullet"/>
      <w:lvlText w:val="•"/>
      <w:lvlJc w:val="left"/>
      <w:pPr>
        <w:ind w:left="1970" w:hanging="360"/>
      </w:pPr>
      <w:rPr>
        <w:rFonts w:hint="default"/>
        <w:lang w:val="en-US" w:eastAsia="en-US" w:bidi="ar-SA"/>
      </w:rPr>
    </w:lvl>
    <w:lvl w:ilvl="4" w:tplc="E8186DEA">
      <w:numFmt w:val="bullet"/>
      <w:lvlText w:val="•"/>
      <w:lvlJc w:val="left"/>
      <w:pPr>
        <w:ind w:left="2541" w:hanging="360"/>
      </w:pPr>
      <w:rPr>
        <w:rFonts w:hint="default"/>
        <w:lang w:val="en-US" w:eastAsia="en-US" w:bidi="ar-SA"/>
      </w:rPr>
    </w:lvl>
    <w:lvl w:ilvl="5" w:tplc="012412F4">
      <w:numFmt w:val="bullet"/>
      <w:lvlText w:val="•"/>
      <w:lvlJc w:val="left"/>
      <w:pPr>
        <w:ind w:left="3112" w:hanging="360"/>
      </w:pPr>
      <w:rPr>
        <w:rFonts w:hint="default"/>
        <w:lang w:val="en-US" w:eastAsia="en-US" w:bidi="ar-SA"/>
      </w:rPr>
    </w:lvl>
    <w:lvl w:ilvl="6" w:tplc="774658CA">
      <w:numFmt w:val="bullet"/>
      <w:lvlText w:val="•"/>
      <w:lvlJc w:val="left"/>
      <w:pPr>
        <w:ind w:left="3682" w:hanging="360"/>
      </w:pPr>
      <w:rPr>
        <w:rFonts w:hint="default"/>
        <w:lang w:val="en-US" w:eastAsia="en-US" w:bidi="ar-SA"/>
      </w:rPr>
    </w:lvl>
    <w:lvl w:ilvl="7" w:tplc="92D21EA6">
      <w:numFmt w:val="bullet"/>
      <w:lvlText w:val="•"/>
      <w:lvlJc w:val="left"/>
      <w:pPr>
        <w:ind w:left="4253" w:hanging="360"/>
      </w:pPr>
      <w:rPr>
        <w:rFonts w:hint="default"/>
        <w:lang w:val="en-US" w:eastAsia="en-US" w:bidi="ar-SA"/>
      </w:rPr>
    </w:lvl>
    <w:lvl w:ilvl="8" w:tplc="207C9164">
      <w:numFmt w:val="bullet"/>
      <w:lvlText w:val="•"/>
      <w:lvlJc w:val="left"/>
      <w:pPr>
        <w:ind w:left="4824" w:hanging="360"/>
      </w:pPr>
      <w:rPr>
        <w:rFonts w:hint="default"/>
        <w:lang w:val="en-US" w:eastAsia="en-US" w:bidi="ar-SA"/>
      </w:rPr>
    </w:lvl>
  </w:abstractNum>
  <w:abstractNum w:abstractNumId="16">
    <w:nsid w:val="1D3A76FD"/>
    <w:multiLevelType w:val="hybridMultilevel"/>
    <w:tmpl w:val="4806822A"/>
    <w:lvl w:ilvl="0" w:tplc="D9C4E2B6">
      <w:numFmt w:val="bullet"/>
      <w:lvlText w:val=""/>
      <w:lvlJc w:val="left"/>
      <w:pPr>
        <w:ind w:left="1543" w:hanging="360"/>
      </w:pPr>
      <w:rPr>
        <w:rFonts w:ascii="Symbol" w:eastAsia="Symbol" w:hAnsi="Symbol" w:cs="Symbol" w:hint="default"/>
        <w:b w:val="0"/>
        <w:bCs w:val="0"/>
        <w:i w:val="0"/>
        <w:iCs w:val="0"/>
        <w:color w:val="FF0000"/>
        <w:w w:val="99"/>
        <w:sz w:val="20"/>
        <w:szCs w:val="20"/>
        <w:lang w:val="en-US" w:eastAsia="en-US" w:bidi="ar-SA"/>
      </w:rPr>
    </w:lvl>
    <w:lvl w:ilvl="1" w:tplc="035079AA">
      <w:numFmt w:val="bullet"/>
      <w:lvlText w:val=""/>
      <w:lvlJc w:val="left"/>
      <w:pPr>
        <w:ind w:left="3704" w:hanging="360"/>
      </w:pPr>
      <w:rPr>
        <w:rFonts w:ascii="Symbol" w:eastAsia="Symbol" w:hAnsi="Symbol" w:cs="Symbol" w:hint="default"/>
        <w:b w:val="0"/>
        <w:bCs w:val="0"/>
        <w:i w:val="0"/>
        <w:iCs w:val="0"/>
        <w:w w:val="99"/>
        <w:sz w:val="20"/>
        <w:szCs w:val="20"/>
        <w:lang w:val="en-US" w:eastAsia="en-US" w:bidi="ar-SA"/>
      </w:rPr>
    </w:lvl>
    <w:lvl w:ilvl="2" w:tplc="DE146378">
      <w:numFmt w:val="bullet"/>
      <w:lvlText w:val="•"/>
      <w:lvlJc w:val="left"/>
      <w:pPr>
        <w:ind w:left="4418" w:hanging="360"/>
      </w:pPr>
      <w:rPr>
        <w:rFonts w:hint="default"/>
        <w:lang w:val="en-US" w:eastAsia="en-US" w:bidi="ar-SA"/>
      </w:rPr>
    </w:lvl>
    <w:lvl w:ilvl="3" w:tplc="517218F8">
      <w:numFmt w:val="bullet"/>
      <w:lvlText w:val="•"/>
      <w:lvlJc w:val="left"/>
      <w:pPr>
        <w:ind w:left="5136" w:hanging="360"/>
      </w:pPr>
      <w:rPr>
        <w:rFonts w:hint="default"/>
        <w:lang w:val="en-US" w:eastAsia="en-US" w:bidi="ar-SA"/>
      </w:rPr>
    </w:lvl>
    <w:lvl w:ilvl="4" w:tplc="4A2CFAE8">
      <w:numFmt w:val="bullet"/>
      <w:lvlText w:val="•"/>
      <w:lvlJc w:val="left"/>
      <w:pPr>
        <w:ind w:left="5855" w:hanging="360"/>
      </w:pPr>
      <w:rPr>
        <w:rFonts w:hint="default"/>
        <w:lang w:val="en-US" w:eastAsia="en-US" w:bidi="ar-SA"/>
      </w:rPr>
    </w:lvl>
    <w:lvl w:ilvl="5" w:tplc="3E82628C">
      <w:numFmt w:val="bullet"/>
      <w:lvlText w:val="•"/>
      <w:lvlJc w:val="left"/>
      <w:pPr>
        <w:ind w:left="6573" w:hanging="360"/>
      </w:pPr>
      <w:rPr>
        <w:rFonts w:hint="default"/>
        <w:lang w:val="en-US" w:eastAsia="en-US" w:bidi="ar-SA"/>
      </w:rPr>
    </w:lvl>
    <w:lvl w:ilvl="6" w:tplc="086EE89C">
      <w:numFmt w:val="bullet"/>
      <w:lvlText w:val="•"/>
      <w:lvlJc w:val="left"/>
      <w:pPr>
        <w:ind w:left="7292" w:hanging="360"/>
      </w:pPr>
      <w:rPr>
        <w:rFonts w:hint="default"/>
        <w:lang w:val="en-US" w:eastAsia="en-US" w:bidi="ar-SA"/>
      </w:rPr>
    </w:lvl>
    <w:lvl w:ilvl="7" w:tplc="458C868A">
      <w:numFmt w:val="bullet"/>
      <w:lvlText w:val="•"/>
      <w:lvlJc w:val="left"/>
      <w:pPr>
        <w:ind w:left="8010" w:hanging="360"/>
      </w:pPr>
      <w:rPr>
        <w:rFonts w:hint="default"/>
        <w:lang w:val="en-US" w:eastAsia="en-US" w:bidi="ar-SA"/>
      </w:rPr>
    </w:lvl>
    <w:lvl w:ilvl="8" w:tplc="DD28FB7A">
      <w:numFmt w:val="bullet"/>
      <w:lvlText w:val="•"/>
      <w:lvlJc w:val="left"/>
      <w:pPr>
        <w:ind w:left="8729" w:hanging="360"/>
      </w:pPr>
      <w:rPr>
        <w:rFonts w:hint="default"/>
        <w:lang w:val="en-US" w:eastAsia="en-US" w:bidi="ar-SA"/>
      </w:rPr>
    </w:lvl>
  </w:abstractNum>
  <w:abstractNum w:abstractNumId="17">
    <w:nsid w:val="1D5B6A8A"/>
    <w:multiLevelType w:val="multilevel"/>
    <w:tmpl w:val="1D00050A"/>
    <w:lvl w:ilvl="0">
      <w:start w:val="2"/>
      <w:numFmt w:val="decimal"/>
      <w:lvlText w:val="%1"/>
      <w:lvlJc w:val="left"/>
      <w:pPr>
        <w:ind w:left="1060" w:hanging="468"/>
        <w:jc w:val="left"/>
      </w:pPr>
      <w:rPr>
        <w:rFonts w:hint="default"/>
        <w:lang w:val="en-US" w:eastAsia="en-US" w:bidi="ar-SA"/>
      </w:rPr>
    </w:lvl>
    <w:lvl w:ilvl="1">
      <w:start w:val="1"/>
      <w:numFmt w:val="decimal"/>
      <w:lvlText w:val="%1.%2"/>
      <w:lvlJc w:val="left"/>
      <w:pPr>
        <w:ind w:left="1060" w:hanging="468"/>
        <w:jc w:val="left"/>
      </w:pPr>
      <w:rPr>
        <w:rFonts w:hint="default"/>
        <w:lang w:val="en-US" w:eastAsia="en-US" w:bidi="ar-SA"/>
      </w:rPr>
    </w:lvl>
    <w:lvl w:ilvl="2">
      <w:start w:val="1"/>
      <w:numFmt w:val="decimal"/>
      <w:lvlText w:val="%1.%2.%3"/>
      <w:lvlJc w:val="left"/>
      <w:pPr>
        <w:ind w:left="1060" w:hanging="468"/>
        <w:jc w:val="left"/>
      </w:pPr>
      <w:rPr>
        <w:rFonts w:ascii="Gill Sans MT" w:eastAsia="Gill Sans MT" w:hAnsi="Gill Sans MT" w:cs="Gill Sans MT" w:hint="default"/>
        <w:b w:val="0"/>
        <w:bCs w:val="0"/>
        <w:i/>
        <w:iCs/>
        <w:spacing w:val="-1"/>
        <w:w w:val="103"/>
        <w:sz w:val="20"/>
        <w:szCs w:val="20"/>
        <w:lang w:val="en-US" w:eastAsia="en-US" w:bidi="ar-SA"/>
      </w:rPr>
    </w:lvl>
    <w:lvl w:ilvl="3">
      <w:numFmt w:val="bullet"/>
      <w:lvlText w:val="•"/>
      <w:lvlJc w:val="left"/>
      <w:pPr>
        <w:ind w:left="3791" w:hanging="468"/>
      </w:pPr>
      <w:rPr>
        <w:rFonts w:hint="default"/>
        <w:lang w:val="en-US" w:eastAsia="en-US" w:bidi="ar-SA"/>
      </w:rPr>
    </w:lvl>
    <w:lvl w:ilvl="4">
      <w:numFmt w:val="bullet"/>
      <w:lvlText w:val="•"/>
      <w:lvlJc w:val="left"/>
      <w:pPr>
        <w:ind w:left="4702" w:hanging="468"/>
      </w:pPr>
      <w:rPr>
        <w:rFonts w:hint="default"/>
        <w:lang w:val="en-US" w:eastAsia="en-US" w:bidi="ar-SA"/>
      </w:rPr>
    </w:lvl>
    <w:lvl w:ilvl="5">
      <w:numFmt w:val="bullet"/>
      <w:lvlText w:val="•"/>
      <w:lvlJc w:val="left"/>
      <w:pPr>
        <w:ind w:left="5613" w:hanging="468"/>
      </w:pPr>
      <w:rPr>
        <w:rFonts w:hint="default"/>
        <w:lang w:val="en-US" w:eastAsia="en-US" w:bidi="ar-SA"/>
      </w:rPr>
    </w:lvl>
    <w:lvl w:ilvl="6">
      <w:numFmt w:val="bullet"/>
      <w:lvlText w:val="•"/>
      <w:lvlJc w:val="left"/>
      <w:pPr>
        <w:ind w:left="6523" w:hanging="468"/>
      </w:pPr>
      <w:rPr>
        <w:rFonts w:hint="default"/>
        <w:lang w:val="en-US" w:eastAsia="en-US" w:bidi="ar-SA"/>
      </w:rPr>
    </w:lvl>
    <w:lvl w:ilvl="7">
      <w:numFmt w:val="bullet"/>
      <w:lvlText w:val="•"/>
      <w:lvlJc w:val="left"/>
      <w:pPr>
        <w:ind w:left="7434" w:hanging="468"/>
      </w:pPr>
      <w:rPr>
        <w:rFonts w:hint="default"/>
        <w:lang w:val="en-US" w:eastAsia="en-US" w:bidi="ar-SA"/>
      </w:rPr>
    </w:lvl>
    <w:lvl w:ilvl="8">
      <w:numFmt w:val="bullet"/>
      <w:lvlText w:val="•"/>
      <w:lvlJc w:val="left"/>
      <w:pPr>
        <w:ind w:left="8345" w:hanging="468"/>
      </w:pPr>
      <w:rPr>
        <w:rFonts w:hint="default"/>
        <w:lang w:val="en-US" w:eastAsia="en-US" w:bidi="ar-SA"/>
      </w:rPr>
    </w:lvl>
  </w:abstractNum>
  <w:abstractNum w:abstractNumId="18">
    <w:nsid w:val="1DD07C1F"/>
    <w:multiLevelType w:val="hybridMultilevel"/>
    <w:tmpl w:val="080AB036"/>
    <w:lvl w:ilvl="0" w:tplc="93EE8CE0">
      <w:numFmt w:val="bullet"/>
      <w:lvlText w:val=""/>
      <w:lvlJc w:val="left"/>
      <w:pPr>
        <w:ind w:left="1402" w:hanging="360"/>
      </w:pPr>
      <w:rPr>
        <w:rFonts w:ascii="Symbol" w:eastAsia="Symbol" w:hAnsi="Symbol" w:cs="Symbol" w:hint="default"/>
        <w:b w:val="0"/>
        <w:bCs w:val="0"/>
        <w:i w:val="0"/>
        <w:iCs w:val="0"/>
        <w:color w:val="FF0000"/>
        <w:w w:val="99"/>
        <w:sz w:val="20"/>
        <w:szCs w:val="20"/>
        <w:lang w:val="en-US" w:eastAsia="en-US" w:bidi="ar-SA"/>
      </w:rPr>
    </w:lvl>
    <w:lvl w:ilvl="1" w:tplc="F90E4CE8">
      <w:numFmt w:val="bullet"/>
      <w:lvlText w:val="•"/>
      <w:lvlJc w:val="left"/>
      <w:pPr>
        <w:ind w:left="2276" w:hanging="360"/>
      </w:pPr>
      <w:rPr>
        <w:rFonts w:hint="default"/>
        <w:lang w:val="en-US" w:eastAsia="en-US" w:bidi="ar-SA"/>
      </w:rPr>
    </w:lvl>
    <w:lvl w:ilvl="2" w:tplc="F516F182">
      <w:numFmt w:val="bullet"/>
      <w:lvlText w:val="•"/>
      <w:lvlJc w:val="left"/>
      <w:pPr>
        <w:ind w:left="3153" w:hanging="360"/>
      </w:pPr>
      <w:rPr>
        <w:rFonts w:hint="default"/>
        <w:lang w:val="en-US" w:eastAsia="en-US" w:bidi="ar-SA"/>
      </w:rPr>
    </w:lvl>
    <w:lvl w:ilvl="3" w:tplc="BA20DD80">
      <w:numFmt w:val="bullet"/>
      <w:lvlText w:val="•"/>
      <w:lvlJc w:val="left"/>
      <w:pPr>
        <w:ind w:left="4029" w:hanging="360"/>
      </w:pPr>
      <w:rPr>
        <w:rFonts w:hint="default"/>
        <w:lang w:val="en-US" w:eastAsia="en-US" w:bidi="ar-SA"/>
      </w:rPr>
    </w:lvl>
    <w:lvl w:ilvl="4" w:tplc="13C4B522">
      <w:numFmt w:val="bullet"/>
      <w:lvlText w:val="•"/>
      <w:lvlJc w:val="left"/>
      <w:pPr>
        <w:ind w:left="4906" w:hanging="360"/>
      </w:pPr>
      <w:rPr>
        <w:rFonts w:hint="default"/>
        <w:lang w:val="en-US" w:eastAsia="en-US" w:bidi="ar-SA"/>
      </w:rPr>
    </w:lvl>
    <w:lvl w:ilvl="5" w:tplc="6550473C">
      <w:numFmt w:val="bullet"/>
      <w:lvlText w:val="•"/>
      <w:lvlJc w:val="left"/>
      <w:pPr>
        <w:ind w:left="5783" w:hanging="360"/>
      </w:pPr>
      <w:rPr>
        <w:rFonts w:hint="default"/>
        <w:lang w:val="en-US" w:eastAsia="en-US" w:bidi="ar-SA"/>
      </w:rPr>
    </w:lvl>
    <w:lvl w:ilvl="6" w:tplc="3DDA5EB0">
      <w:numFmt w:val="bullet"/>
      <w:lvlText w:val="•"/>
      <w:lvlJc w:val="left"/>
      <w:pPr>
        <w:ind w:left="6659" w:hanging="360"/>
      </w:pPr>
      <w:rPr>
        <w:rFonts w:hint="default"/>
        <w:lang w:val="en-US" w:eastAsia="en-US" w:bidi="ar-SA"/>
      </w:rPr>
    </w:lvl>
    <w:lvl w:ilvl="7" w:tplc="E3DC194C">
      <w:numFmt w:val="bullet"/>
      <w:lvlText w:val="•"/>
      <w:lvlJc w:val="left"/>
      <w:pPr>
        <w:ind w:left="7536" w:hanging="360"/>
      </w:pPr>
      <w:rPr>
        <w:rFonts w:hint="default"/>
        <w:lang w:val="en-US" w:eastAsia="en-US" w:bidi="ar-SA"/>
      </w:rPr>
    </w:lvl>
    <w:lvl w:ilvl="8" w:tplc="BFE65C76">
      <w:numFmt w:val="bullet"/>
      <w:lvlText w:val="•"/>
      <w:lvlJc w:val="left"/>
      <w:pPr>
        <w:ind w:left="8413" w:hanging="360"/>
      </w:pPr>
      <w:rPr>
        <w:rFonts w:hint="default"/>
        <w:lang w:val="en-US" w:eastAsia="en-US" w:bidi="ar-SA"/>
      </w:rPr>
    </w:lvl>
  </w:abstractNum>
  <w:abstractNum w:abstractNumId="19">
    <w:nsid w:val="1E3520E5"/>
    <w:multiLevelType w:val="multilevel"/>
    <w:tmpl w:val="911C6378"/>
    <w:lvl w:ilvl="0">
      <w:start w:val="2"/>
      <w:numFmt w:val="decimal"/>
      <w:lvlText w:val="%1"/>
      <w:lvlJc w:val="left"/>
      <w:pPr>
        <w:ind w:left="1684" w:hanging="437"/>
        <w:jc w:val="left"/>
      </w:pPr>
      <w:rPr>
        <w:rFonts w:hint="default"/>
        <w:lang w:val="en-US" w:eastAsia="en-US" w:bidi="ar-SA"/>
      </w:rPr>
    </w:lvl>
    <w:lvl w:ilvl="1">
      <w:start w:val="1"/>
      <w:numFmt w:val="decimal"/>
      <w:lvlText w:val="%1.%2"/>
      <w:lvlJc w:val="left"/>
      <w:pPr>
        <w:ind w:left="1684" w:hanging="437"/>
        <w:jc w:val="left"/>
      </w:pPr>
      <w:rPr>
        <w:rFonts w:ascii="Gill Sans MT" w:eastAsia="Gill Sans MT" w:hAnsi="Gill Sans MT" w:cs="Gill Sans MT" w:hint="default"/>
        <w:b/>
        <w:bCs/>
        <w:i w:val="0"/>
        <w:iCs w:val="0"/>
        <w:spacing w:val="-1"/>
        <w:w w:val="103"/>
        <w:sz w:val="26"/>
        <w:szCs w:val="26"/>
        <w:lang w:val="en-US" w:eastAsia="en-US" w:bidi="ar-SA"/>
      </w:rPr>
    </w:lvl>
    <w:lvl w:ilvl="2">
      <w:start w:val="1"/>
      <w:numFmt w:val="decimal"/>
      <w:lvlText w:val="%3."/>
      <w:lvlJc w:val="left"/>
      <w:pPr>
        <w:ind w:left="1610" w:hanging="209"/>
        <w:jc w:val="left"/>
      </w:pPr>
      <w:rPr>
        <w:rFonts w:ascii="Arial" w:eastAsia="Arial" w:hAnsi="Arial" w:cs="Arial" w:hint="default"/>
        <w:b w:val="0"/>
        <w:bCs w:val="0"/>
        <w:i w:val="0"/>
        <w:iCs w:val="0"/>
        <w:color w:val="FF0000"/>
        <w:w w:val="94"/>
        <w:sz w:val="20"/>
        <w:szCs w:val="20"/>
        <w:lang w:val="en-US" w:eastAsia="en-US" w:bidi="ar-SA"/>
      </w:rPr>
    </w:lvl>
    <w:lvl w:ilvl="3">
      <w:start w:val="1"/>
      <w:numFmt w:val="lowerLetter"/>
      <w:lvlText w:val="%4."/>
      <w:lvlJc w:val="left"/>
      <w:pPr>
        <w:ind w:left="2122" w:hanging="360"/>
        <w:jc w:val="left"/>
      </w:pPr>
      <w:rPr>
        <w:rFonts w:ascii="Arial" w:eastAsia="Arial" w:hAnsi="Arial" w:cs="Arial" w:hint="default"/>
        <w:b w:val="0"/>
        <w:bCs w:val="0"/>
        <w:i w:val="0"/>
        <w:iCs w:val="0"/>
        <w:spacing w:val="-2"/>
        <w:w w:val="92"/>
        <w:sz w:val="20"/>
        <w:szCs w:val="20"/>
        <w:lang w:val="en-US" w:eastAsia="en-US" w:bidi="ar-SA"/>
      </w:rPr>
    </w:lvl>
    <w:lvl w:ilvl="4">
      <w:numFmt w:val="bullet"/>
      <w:lvlText w:val="•"/>
      <w:lvlJc w:val="left"/>
      <w:pPr>
        <w:ind w:left="4131" w:hanging="360"/>
      </w:pPr>
      <w:rPr>
        <w:rFonts w:hint="default"/>
        <w:lang w:val="en-US" w:eastAsia="en-US" w:bidi="ar-SA"/>
      </w:rPr>
    </w:lvl>
    <w:lvl w:ilvl="5">
      <w:numFmt w:val="bullet"/>
      <w:lvlText w:val="•"/>
      <w:lvlJc w:val="left"/>
      <w:pPr>
        <w:ind w:left="5137" w:hanging="360"/>
      </w:pPr>
      <w:rPr>
        <w:rFonts w:hint="default"/>
        <w:lang w:val="en-US" w:eastAsia="en-US" w:bidi="ar-SA"/>
      </w:rPr>
    </w:lvl>
    <w:lvl w:ilvl="6">
      <w:numFmt w:val="bullet"/>
      <w:lvlText w:val="•"/>
      <w:lvlJc w:val="left"/>
      <w:pPr>
        <w:ind w:left="6143" w:hanging="360"/>
      </w:pPr>
      <w:rPr>
        <w:rFonts w:hint="default"/>
        <w:lang w:val="en-US" w:eastAsia="en-US" w:bidi="ar-SA"/>
      </w:rPr>
    </w:lvl>
    <w:lvl w:ilvl="7">
      <w:numFmt w:val="bullet"/>
      <w:lvlText w:val="•"/>
      <w:lvlJc w:val="left"/>
      <w:pPr>
        <w:ind w:left="7149" w:hanging="360"/>
      </w:pPr>
      <w:rPr>
        <w:rFonts w:hint="default"/>
        <w:lang w:val="en-US" w:eastAsia="en-US" w:bidi="ar-SA"/>
      </w:rPr>
    </w:lvl>
    <w:lvl w:ilvl="8">
      <w:numFmt w:val="bullet"/>
      <w:lvlText w:val="•"/>
      <w:lvlJc w:val="left"/>
      <w:pPr>
        <w:ind w:left="8154" w:hanging="360"/>
      </w:pPr>
      <w:rPr>
        <w:rFonts w:hint="default"/>
        <w:lang w:val="en-US" w:eastAsia="en-US" w:bidi="ar-SA"/>
      </w:rPr>
    </w:lvl>
  </w:abstractNum>
  <w:abstractNum w:abstractNumId="20">
    <w:nsid w:val="1F0823DC"/>
    <w:multiLevelType w:val="hybridMultilevel"/>
    <w:tmpl w:val="C5889DF4"/>
    <w:lvl w:ilvl="0" w:tplc="8A8A4C72">
      <w:numFmt w:val="bullet"/>
      <w:lvlText w:val="-"/>
      <w:lvlJc w:val="left"/>
      <w:pPr>
        <w:ind w:left="542" w:hanging="108"/>
      </w:pPr>
      <w:rPr>
        <w:rFonts w:ascii="Arial" w:eastAsia="Arial" w:hAnsi="Arial" w:cs="Arial" w:hint="default"/>
        <w:b w:val="0"/>
        <w:bCs w:val="0"/>
        <w:i w:val="0"/>
        <w:iCs w:val="0"/>
        <w:color w:val="FF0000"/>
        <w:w w:val="85"/>
        <w:sz w:val="20"/>
        <w:szCs w:val="20"/>
        <w:lang w:val="en-US" w:eastAsia="en-US" w:bidi="ar-SA"/>
      </w:rPr>
    </w:lvl>
    <w:lvl w:ilvl="1" w:tplc="24EA9B4C">
      <w:numFmt w:val="bullet"/>
      <w:lvlText w:val="•"/>
      <w:lvlJc w:val="left"/>
      <w:pPr>
        <w:ind w:left="653" w:hanging="108"/>
      </w:pPr>
      <w:rPr>
        <w:rFonts w:hint="default"/>
        <w:lang w:val="en-US" w:eastAsia="en-US" w:bidi="ar-SA"/>
      </w:rPr>
    </w:lvl>
    <w:lvl w:ilvl="2" w:tplc="27C03D44">
      <w:numFmt w:val="bullet"/>
      <w:lvlText w:val="•"/>
      <w:lvlJc w:val="left"/>
      <w:pPr>
        <w:ind w:left="767" w:hanging="108"/>
      </w:pPr>
      <w:rPr>
        <w:rFonts w:hint="default"/>
        <w:lang w:val="en-US" w:eastAsia="en-US" w:bidi="ar-SA"/>
      </w:rPr>
    </w:lvl>
    <w:lvl w:ilvl="3" w:tplc="E0886DBE">
      <w:numFmt w:val="bullet"/>
      <w:lvlText w:val="•"/>
      <w:lvlJc w:val="left"/>
      <w:pPr>
        <w:ind w:left="881" w:hanging="108"/>
      </w:pPr>
      <w:rPr>
        <w:rFonts w:hint="default"/>
        <w:lang w:val="en-US" w:eastAsia="en-US" w:bidi="ar-SA"/>
      </w:rPr>
    </w:lvl>
    <w:lvl w:ilvl="4" w:tplc="94562EB0">
      <w:numFmt w:val="bullet"/>
      <w:lvlText w:val="•"/>
      <w:lvlJc w:val="left"/>
      <w:pPr>
        <w:ind w:left="994" w:hanging="108"/>
      </w:pPr>
      <w:rPr>
        <w:rFonts w:hint="default"/>
        <w:lang w:val="en-US" w:eastAsia="en-US" w:bidi="ar-SA"/>
      </w:rPr>
    </w:lvl>
    <w:lvl w:ilvl="5" w:tplc="5B4628B4">
      <w:numFmt w:val="bullet"/>
      <w:lvlText w:val="•"/>
      <w:lvlJc w:val="left"/>
      <w:pPr>
        <w:ind w:left="1108" w:hanging="108"/>
      </w:pPr>
      <w:rPr>
        <w:rFonts w:hint="default"/>
        <w:lang w:val="en-US" w:eastAsia="en-US" w:bidi="ar-SA"/>
      </w:rPr>
    </w:lvl>
    <w:lvl w:ilvl="6" w:tplc="FA80A30C">
      <w:numFmt w:val="bullet"/>
      <w:lvlText w:val="•"/>
      <w:lvlJc w:val="left"/>
      <w:pPr>
        <w:ind w:left="1222" w:hanging="108"/>
      </w:pPr>
      <w:rPr>
        <w:rFonts w:hint="default"/>
        <w:lang w:val="en-US" w:eastAsia="en-US" w:bidi="ar-SA"/>
      </w:rPr>
    </w:lvl>
    <w:lvl w:ilvl="7" w:tplc="9E106FF2">
      <w:numFmt w:val="bullet"/>
      <w:lvlText w:val="•"/>
      <w:lvlJc w:val="left"/>
      <w:pPr>
        <w:ind w:left="1335" w:hanging="108"/>
      </w:pPr>
      <w:rPr>
        <w:rFonts w:hint="default"/>
        <w:lang w:val="en-US" w:eastAsia="en-US" w:bidi="ar-SA"/>
      </w:rPr>
    </w:lvl>
    <w:lvl w:ilvl="8" w:tplc="196C8214">
      <w:numFmt w:val="bullet"/>
      <w:lvlText w:val="•"/>
      <w:lvlJc w:val="left"/>
      <w:pPr>
        <w:ind w:left="1449" w:hanging="108"/>
      </w:pPr>
      <w:rPr>
        <w:rFonts w:hint="default"/>
        <w:lang w:val="en-US" w:eastAsia="en-US" w:bidi="ar-SA"/>
      </w:rPr>
    </w:lvl>
  </w:abstractNum>
  <w:abstractNum w:abstractNumId="21">
    <w:nsid w:val="1F3972B8"/>
    <w:multiLevelType w:val="hybridMultilevel"/>
    <w:tmpl w:val="A62095BE"/>
    <w:lvl w:ilvl="0" w:tplc="99000F9C">
      <w:start w:val="1"/>
      <w:numFmt w:val="decimal"/>
      <w:lvlText w:val="%1."/>
      <w:lvlJc w:val="left"/>
      <w:pPr>
        <w:ind w:left="3877" w:hanging="209"/>
        <w:jc w:val="left"/>
      </w:pPr>
      <w:rPr>
        <w:rFonts w:ascii="Arial" w:eastAsia="Arial" w:hAnsi="Arial" w:cs="Arial" w:hint="default"/>
        <w:b w:val="0"/>
        <w:bCs w:val="0"/>
        <w:i w:val="0"/>
        <w:iCs w:val="0"/>
        <w:color w:val="FF0000"/>
        <w:spacing w:val="-1"/>
        <w:w w:val="94"/>
        <w:sz w:val="20"/>
        <w:szCs w:val="20"/>
        <w:lang w:val="en-US" w:eastAsia="en-US" w:bidi="ar-SA"/>
      </w:rPr>
    </w:lvl>
    <w:lvl w:ilvl="1" w:tplc="112AC6CC">
      <w:numFmt w:val="bullet"/>
      <w:lvlText w:val="•"/>
      <w:lvlJc w:val="left"/>
      <w:pPr>
        <w:ind w:left="4508" w:hanging="209"/>
      </w:pPr>
      <w:rPr>
        <w:rFonts w:hint="default"/>
        <w:lang w:val="en-US" w:eastAsia="en-US" w:bidi="ar-SA"/>
      </w:rPr>
    </w:lvl>
    <w:lvl w:ilvl="2" w:tplc="2AEE6B5A">
      <w:numFmt w:val="bullet"/>
      <w:lvlText w:val="•"/>
      <w:lvlJc w:val="left"/>
      <w:pPr>
        <w:ind w:left="5137" w:hanging="209"/>
      </w:pPr>
      <w:rPr>
        <w:rFonts w:hint="default"/>
        <w:lang w:val="en-US" w:eastAsia="en-US" w:bidi="ar-SA"/>
      </w:rPr>
    </w:lvl>
    <w:lvl w:ilvl="3" w:tplc="C03C47E2">
      <w:numFmt w:val="bullet"/>
      <w:lvlText w:val="•"/>
      <w:lvlJc w:val="left"/>
      <w:pPr>
        <w:ind w:left="5765" w:hanging="209"/>
      </w:pPr>
      <w:rPr>
        <w:rFonts w:hint="default"/>
        <w:lang w:val="en-US" w:eastAsia="en-US" w:bidi="ar-SA"/>
      </w:rPr>
    </w:lvl>
    <w:lvl w:ilvl="4" w:tplc="37FE6ADC">
      <w:numFmt w:val="bullet"/>
      <w:lvlText w:val="•"/>
      <w:lvlJc w:val="left"/>
      <w:pPr>
        <w:ind w:left="6394" w:hanging="209"/>
      </w:pPr>
      <w:rPr>
        <w:rFonts w:hint="default"/>
        <w:lang w:val="en-US" w:eastAsia="en-US" w:bidi="ar-SA"/>
      </w:rPr>
    </w:lvl>
    <w:lvl w:ilvl="5" w:tplc="0F5EEA0A">
      <w:numFmt w:val="bullet"/>
      <w:lvlText w:val="•"/>
      <w:lvlJc w:val="left"/>
      <w:pPr>
        <w:ind w:left="7023" w:hanging="209"/>
      </w:pPr>
      <w:rPr>
        <w:rFonts w:hint="default"/>
        <w:lang w:val="en-US" w:eastAsia="en-US" w:bidi="ar-SA"/>
      </w:rPr>
    </w:lvl>
    <w:lvl w:ilvl="6" w:tplc="45EAA5D2">
      <w:numFmt w:val="bullet"/>
      <w:lvlText w:val="•"/>
      <w:lvlJc w:val="left"/>
      <w:pPr>
        <w:ind w:left="7651" w:hanging="209"/>
      </w:pPr>
      <w:rPr>
        <w:rFonts w:hint="default"/>
        <w:lang w:val="en-US" w:eastAsia="en-US" w:bidi="ar-SA"/>
      </w:rPr>
    </w:lvl>
    <w:lvl w:ilvl="7" w:tplc="10A4A090">
      <w:numFmt w:val="bullet"/>
      <w:lvlText w:val="•"/>
      <w:lvlJc w:val="left"/>
      <w:pPr>
        <w:ind w:left="8280" w:hanging="209"/>
      </w:pPr>
      <w:rPr>
        <w:rFonts w:hint="default"/>
        <w:lang w:val="en-US" w:eastAsia="en-US" w:bidi="ar-SA"/>
      </w:rPr>
    </w:lvl>
    <w:lvl w:ilvl="8" w:tplc="61B24C14">
      <w:numFmt w:val="bullet"/>
      <w:lvlText w:val="•"/>
      <w:lvlJc w:val="left"/>
      <w:pPr>
        <w:ind w:left="8909" w:hanging="209"/>
      </w:pPr>
      <w:rPr>
        <w:rFonts w:hint="default"/>
        <w:lang w:val="en-US" w:eastAsia="en-US" w:bidi="ar-SA"/>
      </w:rPr>
    </w:lvl>
  </w:abstractNum>
  <w:abstractNum w:abstractNumId="22">
    <w:nsid w:val="21E456A3"/>
    <w:multiLevelType w:val="hybridMultilevel"/>
    <w:tmpl w:val="CD108DE0"/>
    <w:lvl w:ilvl="0" w:tplc="00D8D01E">
      <w:start w:val="1"/>
      <w:numFmt w:val="decimal"/>
      <w:lvlText w:val="%1."/>
      <w:lvlJc w:val="left"/>
      <w:pPr>
        <w:ind w:left="6152" w:hanging="243"/>
        <w:jc w:val="right"/>
      </w:pPr>
      <w:rPr>
        <w:rFonts w:ascii="Arial" w:eastAsia="Arial" w:hAnsi="Arial" w:cs="Arial" w:hint="default"/>
        <w:b w:val="0"/>
        <w:bCs w:val="0"/>
        <w:i w:val="0"/>
        <w:iCs w:val="0"/>
        <w:color w:val="FF0000"/>
        <w:w w:val="94"/>
        <w:sz w:val="20"/>
        <w:szCs w:val="20"/>
        <w:lang w:val="en-US" w:eastAsia="en-US" w:bidi="ar-SA"/>
      </w:rPr>
    </w:lvl>
    <w:lvl w:ilvl="1" w:tplc="993AB078">
      <w:start w:val="1"/>
      <w:numFmt w:val="decimal"/>
      <w:lvlText w:val="%2."/>
      <w:lvlJc w:val="left"/>
      <w:pPr>
        <w:ind w:left="5566" w:hanging="207"/>
        <w:jc w:val="left"/>
      </w:pPr>
      <w:rPr>
        <w:rFonts w:ascii="Arial" w:eastAsia="Arial" w:hAnsi="Arial" w:cs="Arial" w:hint="default"/>
        <w:b w:val="0"/>
        <w:bCs w:val="0"/>
        <w:i w:val="0"/>
        <w:iCs w:val="0"/>
        <w:color w:val="FF0000"/>
        <w:spacing w:val="-1"/>
        <w:w w:val="94"/>
        <w:sz w:val="20"/>
        <w:szCs w:val="20"/>
        <w:lang w:val="en-US" w:eastAsia="en-US" w:bidi="ar-SA"/>
      </w:rPr>
    </w:lvl>
    <w:lvl w:ilvl="2" w:tplc="A052F27C">
      <w:numFmt w:val="bullet"/>
      <w:lvlText w:val="•"/>
      <w:lvlJc w:val="left"/>
      <w:pPr>
        <w:ind w:left="6605" w:hanging="207"/>
      </w:pPr>
      <w:rPr>
        <w:rFonts w:hint="default"/>
        <w:lang w:val="en-US" w:eastAsia="en-US" w:bidi="ar-SA"/>
      </w:rPr>
    </w:lvl>
    <w:lvl w:ilvl="3" w:tplc="0772F646">
      <w:numFmt w:val="bullet"/>
      <w:lvlText w:val="•"/>
      <w:lvlJc w:val="left"/>
      <w:pPr>
        <w:ind w:left="7050" w:hanging="207"/>
      </w:pPr>
      <w:rPr>
        <w:rFonts w:hint="default"/>
        <w:lang w:val="en-US" w:eastAsia="en-US" w:bidi="ar-SA"/>
      </w:rPr>
    </w:lvl>
    <w:lvl w:ilvl="4" w:tplc="728008F2">
      <w:numFmt w:val="bullet"/>
      <w:lvlText w:val="•"/>
      <w:lvlJc w:val="left"/>
      <w:pPr>
        <w:ind w:left="7495" w:hanging="207"/>
      </w:pPr>
      <w:rPr>
        <w:rFonts w:hint="default"/>
        <w:lang w:val="en-US" w:eastAsia="en-US" w:bidi="ar-SA"/>
      </w:rPr>
    </w:lvl>
    <w:lvl w:ilvl="5" w:tplc="7E8EA2A4">
      <w:numFmt w:val="bullet"/>
      <w:lvlText w:val="•"/>
      <w:lvlJc w:val="left"/>
      <w:pPr>
        <w:ind w:left="7940" w:hanging="207"/>
      </w:pPr>
      <w:rPr>
        <w:rFonts w:hint="default"/>
        <w:lang w:val="en-US" w:eastAsia="en-US" w:bidi="ar-SA"/>
      </w:rPr>
    </w:lvl>
    <w:lvl w:ilvl="6" w:tplc="F3861D60">
      <w:numFmt w:val="bullet"/>
      <w:lvlText w:val="•"/>
      <w:lvlJc w:val="left"/>
      <w:pPr>
        <w:ind w:left="8385" w:hanging="207"/>
      </w:pPr>
      <w:rPr>
        <w:rFonts w:hint="default"/>
        <w:lang w:val="en-US" w:eastAsia="en-US" w:bidi="ar-SA"/>
      </w:rPr>
    </w:lvl>
    <w:lvl w:ilvl="7" w:tplc="2F70497C">
      <w:numFmt w:val="bullet"/>
      <w:lvlText w:val="•"/>
      <w:lvlJc w:val="left"/>
      <w:pPr>
        <w:ind w:left="8830" w:hanging="207"/>
      </w:pPr>
      <w:rPr>
        <w:rFonts w:hint="default"/>
        <w:lang w:val="en-US" w:eastAsia="en-US" w:bidi="ar-SA"/>
      </w:rPr>
    </w:lvl>
    <w:lvl w:ilvl="8" w:tplc="743462D6">
      <w:numFmt w:val="bullet"/>
      <w:lvlText w:val="•"/>
      <w:lvlJc w:val="left"/>
      <w:pPr>
        <w:ind w:left="9276" w:hanging="207"/>
      </w:pPr>
      <w:rPr>
        <w:rFonts w:hint="default"/>
        <w:lang w:val="en-US" w:eastAsia="en-US" w:bidi="ar-SA"/>
      </w:rPr>
    </w:lvl>
  </w:abstractNum>
  <w:abstractNum w:abstractNumId="23">
    <w:nsid w:val="2CFE5841"/>
    <w:multiLevelType w:val="hybridMultilevel"/>
    <w:tmpl w:val="0666C202"/>
    <w:lvl w:ilvl="0" w:tplc="4EAECC60">
      <w:start w:val="1"/>
      <w:numFmt w:val="decimal"/>
      <w:lvlText w:val="%1."/>
      <w:lvlJc w:val="left"/>
      <w:pPr>
        <w:ind w:left="1030" w:hanging="209"/>
        <w:jc w:val="left"/>
      </w:pPr>
      <w:rPr>
        <w:rFonts w:ascii="Arial" w:eastAsia="Arial" w:hAnsi="Arial" w:cs="Arial" w:hint="default"/>
        <w:b w:val="0"/>
        <w:bCs w:val="0"/>
        <w:i w:val="0"/>
        <w:iCs w:val="0"/>
        <w:color w:val="FF0000"/>
        <w:spacing w:val="-1"/>
        <w:w w:val="94"/>
        <w:sz w:val="20"/>
        <w:szCs w:val="20"/>
        <w:lang w:val="en-US" w:eastAsia="en-US" w:bidi="ar-SA"/>
      </w:rPr>
    </w:lvl>
    <w:lvl w:ilvl="1" w:tplc="139489AC">
      <w:numFmt w:val="bullet"/>
      <w:lvlText w:val="•"/>
      <w:lvlJc w:val="left"/>
      <w:pPr>
        <w:ind w:left="1390" w:hanging="209"/>
      </w:pPr>
      <w:rPr>
        <w:rFonts w:hint="default"/>
        <w:lang w:val="en-US" w:eastAsia="en-US" w:bidi="ar-SA"/>
      </w:rPr>
    </w:lvl>
    <w:lvl w:ilvl="2" w:tplc="17B625C8">
      <w:numFmt w:val="bullet"/>
      <w:lvlText w:val="•"/>
      <w:lvlJc w:val="left"/>
      <w:pPr>
        <w:ind w:left="1741" w:hanging="209"/>
      </w:pPr>
      <w:rPr>
        <w:rFonts w:hint="default"/>
        <w:lang w:val="en-US" w:eastAsia="en-US" w:bidi="ar-SA"/>
      </w:rPr>
    </w:lvl>
    <w:lvl w:ilvl="3" w:tplc="B0E003B8">
      <w:numFmt w:val="bullet"/>
      <w:lvlText w:val="•"/>
      <w:lvlJc w:val="left"/>
      <w:pPr>
        <w:ind w:left="2091" w:hanging="209"/>
      </w:pPr>
      <w:rPr>
        <w:rFonts w:hint="default"/>
        <w:lang w:val="en-US" w:eastAsia="en-US" w:bidi="ar-SA"/>
      </w:rPr>
    </w:lvl>
    <w:lvl w:ilvl="4" w:tplc="18DE56BC">
      <w:numFmt w:val="bullet"/>
      <w:lvlText w:val="•"/>
      <w:lvlJc w:val="left"/>
      <w:pPr>
        <w:ind w:left="2442" w:hanging="209"/>
      </w:pPr>
      <w:rPr>
        <w:rFonts w:hint="default"/>
        <w:lang w:val="en-US" w:eastAsia="en-US" w:bidi="ar-SA"/>
      </w:rPr>
    </w:lvl>
    <w:lvl w:ilvl="5" w:tplc="C308824C">
      <w:numFmt w:val="bullet"/>
      <w:lvlText w:val="•"/>
      <w:lvlJc w:val="left"/>
      <w:pPr>
        <w:ind w:left="2792" w:hanging="209"/>
      </w:pPr>
      <w:rPr>
        <w:rFonts w:hint="default"/>
        <w:lang w:val="en-US" w:eastAsia="en-US" w:bidi="ar-SA"/>
      </w:rPr>
    </w:lvl>
    <w:lvl w:ilvl="6" w:tplc="24449ADA">
      <w:numFmt w:val="bullet"/>
      <w:lvlText w:val="•"/>
      <w:lvlJc w:val="left"/>
      <w:pPr>
        <w:ind w:left="3143" w:hanging="209"/>
      </w:pPr>
      <w:rPr>
        <w:rFonts w:hint="default"/>
        <w:lang w:val="en-US" w:eastAsia="en-US" w:bidi="ar-SA"/>
      </w:rPr>
    </w:lvl>
    <w:lvl w:ilvl="7" w:tplc="356E22D2">
      <w:numFmt w:val="bullet"/>
      <w:lvlText w:val="•"/>
      <w:lvlJc w:val="left"/>
      <w:pPr>
        <w:ind w:left="3494" w:hanging="209"/>
      </w:pPr>
      <w:rPr>
        <w:rFonts w:hint="default"/>
        <w:lang w:val="en-US" w:eastAsia="en-US" w:bidi="ar-SA"/>
      </w:rPr>
    </w:lvl>
    <w:lvl w:ilvl="8" w:tplc="16B0A9A8">
      <w:numFmt w:val="bullet"/>
      <w:lvlText w:val="•"/>
      <w:lvlJc w:val="left"/>
      <w:pPr>
        <w:ind w:left="3844" w:hanging="209"/>
      </w:pPr>
      <w:rPr>
        <w:rFonts w:hint="default"/>
        <w:lang w:val="en-US" w:eastAsia="en-US" w:bidi="ar-SA"/>
      </w:rPr>
    </w:lvl>
  </w:abstractNum>
  <w:abstractNum w:abstractNumId="24">
    <w:nsid w:val="2F1326E8"/>
    <w:multiLevelType w:val="hybridMultilevel"/>
    <w:tmpl w:val="8B5493A4"/>
    <w:lvl w:ilvl="0" w:tplc="09880800">
      <w:numFmt w:val="bullet"/>
      <w:lvlText w:val=""/>
      <w:lvlJc w:val="left"/>
      <w:pPr>
        <w:ind w:left="4273" w:hanging="456"/>
      </w:pPr>
      <w:rPr>
        <w:rFonts w:ascii="Symbol" w:eastAsia="Symbol" w:hAnsi="Symbol" w:cs="Symbol" w:hint="default"/>
        <w:b/>
        <w:bCs/>
        <w:i w:val="0"/>
        <w:iCs w:val="0"/>
        <w:color w:val="FF0000"/>
        <w:w w:val="99"/>
        <w:sz w:val="20"/>
        <w:szCs w:val="20"/>
        <w:lang w:val="en-US" w:eastAsia="en-US" w:bidi="ar-SA"/>
      </w:rPr>
    </w:lvl>
    <w:lvl w:ilvl="1" w:tplc="6C206372">
      <w:numFmt w:val="bullet"/>
      <w:lvlText w:val="•"/>
      <w:lvlJc w:val="left"/>
      <w:pPr>
        <w:ind w:left="4868" w:hanging="456"/>
      </w:pPr>
      <w:rPr>
        <w:rFonts w:hint="default"/>
        <w:lang w:val="en-US" w:eastAsia="en-US" w:bidi="ar-SA"/>
      </w:rPr>
    </w:lvl>
    <w:lvl w:ilvl="2" w:tplc="98BE5F64">
      <w:numFmt w:val="bullet"/>
      <w:lvlText w:val="•"/>
      <w:lvlJc w:val="left"/>
      <w:pPr>
        <w:ind w:left="5457" w:hanging="456"/>
      </w:pPr>
      <w:rPr>
        <w:rFonts w:hint="default"/>
        <w:lang w:val="en-US" w:eastAsia="en-US" w:bidi="ar-SA"/>
      </w:rPr>
    </w:lvl>
    <w:lvl w:ilvl="3" w:tplc="ECD2C236">
      <w:numFmt w:val="bullet"/>
      <w:lvlText w:val="•"/>
      <w:lvlJc w:val="left"/>
      <w:pPr>
        <w:ind w:left="6045" w:hanging="456"/>
      </w:pPr>
      <w:rPr>
        <w:rFonts w:hint="default"/>
        <w:lang w:val="en-US" w:eastAsia="en-US" w:bidi="ar-SA"/>
      </w:rPr>
    </w:lvl>
    <w:lvl w:ilvl="4" w:tplc="4A8C735E">
      <w:numFmt w:val="bullet"/>
      <w:lvlText w:val="•"/>
      <w:lvlJc w:val="left"/>
      <w:pPr>
        <w:ind w:left="6634" w:hanging="456"/>
      </w:pPr>
      <w:rPr>
        <w:rFonts w:hint="default"/>
        <w:lang w:val="en-US" w:eastAsia="en-US" w:bidi="ar-SA"/>
      </w:rPr>
    </w:lvl>
    <w:lvl w:ilvl="5" w:tplc="5A54C056">
      <w:numFmt w:val="bullet"/>
      <w:lvlText w:val="•"/>
      <w:lvlJc w:val="left"/>
      <w:pPr>
        <w:ind w:left="7223" w:hanging="456"/>
      </w:pPr>
      <w:rPr>
        <w:rFonts w:hint="default"/>
        <w:lang w:val="en-US" w:eastAsia="en-US" w:bidi="ar-SA"/>
      </w:rPr>
    </w:lvl>
    <w:lvl w:ilvl="6" w:tplc="151C3510">
      <w:numFmt w:val="bullet"/>
      <w:lvlText w:val="•"/>
      <w:lvlJc w:val="left"/>
      <w:pPr>
        <w:ind w:left="7811" w:hanging="456"/>
      </w:pPr>
      <w:rPr>
        <w:rFonts w:hint="default"/>
        <w:lang w:val="en-US" w:eastAsia="en-US" w:bidi="ar-SA"/>
      </w:rPr>
    </w:lvl>
    <w:lvl w:ilvl="7" w:tplc="F1222E3E">
      <w:numFmt w:val="bullet"/>
      <w:lvlText w:val="•"/>
      <w:lvlJc w:val="left"/>
      <w:pPr>
        <w:ind w:left="8400" w:hanging="456"/>
      </w:pPr>
      <w:rPr>
        <w:rFonts w:hint="default"/>
        <w:lang w:val="en-US" w:eastAsia="en-US" w:bidi="ar-SA"/>
      </w:rPr>
    </w:lvl>
    <w:lvl w:ilvl="8" w:tplc="8CE4970E">
      <w:numFmt w:val="bullet"/>
      <w:lvlText w:val="•"/>
      <w:lvlJc w:val="left"/>
      <w:pPr>
        <w:ind w:left="8989" w:hanging="456"/>
      </w:pPr>
      <w:rPr>
        <w:rFonts w:hint="default"/>
        <w:lang w:val="en-US" w:eastAsia="en-US" w:bidi="ar-SA"/>
      </w:rPr>
    </w:lvl>
  </w:abstractNum>
  <w:abstractNum w:abstractNumId="25">
    <w:nsid w:val="30CC4E04"/>
    <w:multiLevelType w:val="hybridMultilevel"/>
    <w:tmpl w:val="796240D8"/>
    <w:lvl w:ilvl="0" w:tplc="F91C7104">
      <w:numFmt w:val="bullet"/>
      <w:lvlText w:val="-"/>
      <w:lvlJc w:val="left"/>
      <w:pPr>
        <w:ind w:left="546" w:hanging="108"/>
      </w:pPr>
      <w:rPr>
        <w:rFonts w:ascii="Arial" w:eastAsia="Arial" w:hAnsi="Arial" w:cs="Arial" w:hint="default"/>
        <w:b w:val="0"/>
        <w:bCs w:val="0"/>
        <w:i w:val="0"/>
        <w:iCs w:val="0"/>
        <w:color w:val="FF0000"/>
        <w:w w:val="85"/>
        <w:sz w:val="20"/>
        <w:szCs w:val="20"/>
        <w:lang w:val="en-US" w:eastAsia="en-US" w:bidi="ar-SA"/>
      </w:rPr>
    </w:lvl>
    <w:lvl w:ilvl="1" w:tplc="2A600654">
      <w:numFmt w:val="bullet"/>
      <w:lvlText w:val="•"/>
      <w:lvlJc w:val="left"/>
      <w:pPr>
        <w:ind w:left="708" w:hanging="108"/>
      </w:pPr>
      <w:rPr>
        <w:rFonts w:hint="default"/>
        <w:lang w:val="en-US" w:eastAsia="en-US" w:bidi="ar-SA"/>
      </w:rPr>
    </w:lvl>
    <w:lvl w:ilvl="2" w:tplc="20D84DE0">
      <w:numFmt w:val="bullet"/>
      <w:lvlText w:val="•"/>
      <w:lvlJc w:val="left"/>
      <w:pPr>
        <w:ind w:left="877" w:hanging="108"/>
      </w:pPr>
      <w:rPr>
        <w:rFonts w:hint="default"/>
        <w:lang w:val="en-US" w:eastAsia="en-US" w:bidi="ar-SA"/>
      </w:rPr>
    </w:lvl>
    <w:lvl w:ilvl="3" w:tplc="0D1409A8">
      <w:numFmt w:val="bullet"/>
      <w:lvlText w:val="•"/>
      <w:lvlJc w:val="left"/>
      <w:pPr>
        <w:ind w:left="1046" w:hanging="108"/>
      </w:pPr>
      <w:rPr>
        <w:rFonts w:hint="default"/>
        <w:lang w:val="en-US" w:eastAsia="en-US" w:bidi="ar-SA"/>
      </w:rPr>
    </w:lvl>
    <w:lvl w:ilvl="4" w:tplc="BA8879D8">
      <w:numFmt w:val="bullet"/>
      <w:lvlText w:val="•"/>
      <w:lvlJc w:val="left"/>
      <w:pPr>
        <w:ind w:left="1215" w:hanging="108"/>
      </w:pPr>
      <w:rPr>
        <w:rFonts w:hint="default"/>
        <w:lang w:val="en-US" w:eastAsia="en-US" w:bidi="ar-SA"/>
      </w:rPr>
    </w:lvl>
    <w:lvl w:ilvl="5" w:tplc="F9B2B256">
      <w:numFmt w:val="bullet"/>
      <w:lvlText w:val="•"/>
      <w:lvlJc w:val="left"/>
      <w:pPr>
        <w:ind w:left="1384" w:hanging="108"/>
      </w:pPr>
      <w:rPr>
        <w:rFonts w:hint="default"/>
        <w:lang w:val="en-US" w:eastAsia="en-US" w:bidi="ar-SA"/>
      </w:rPr>
    </w:lvl>
    <w:lvl w:ilvl="6" w:tplc="209A012E">
      <w:numFmt w:val="bullet"/>
      <w:lvlText w:val="•"/>
      <w:lvlJc w:val="left"/>
      <w:pPr>
        <w:ind w:left="1553" w:hanging="108"/>
      </w:pPr>
      <w:rPr>
        <w:rFonts w:hint="default"/>
        <w:lang w:val="en-US" w:eastAsia="en-US" w:bidi="ar-SA"/>
      </w:rPr>
    </w:lvl>
    <w:lvl w:ilvl="7" w:tplc="A8A095A2">
      <w:numFmt w:val="bullet"/>
      <w:lvlText w:val="•"/>
      <w:lvlJc w:val="left"/>
      <w:pPr>
        <w:ind w:left="1722" w:hanging="108"/>
      </w:pPr>
      <w:rPr>
        <w:rFonts w:hint="default"/>
        <w:lang w:val="en-US" w:eastAsia="en-US" w:bidi="ar-SA"/>
      </w:rPr>
    </w:lvl>
    <w:lvl w:ilvl="8" w:tplc="EA1E0908">
      <w:numFmt w:val="bullet"/>
      <w:lvlText w:val="•"/>
      <w:lvlJc w:val="left"/>
      <w:pPr>
        <w:ind w:left="1891" w:hanging="108"/>
      </w:pPr>
      <w:rPr>
        <w:rFonts w:hint="default"/>
        <w:lang w:val="en-US" w:eastAsia="en-US" w:bidi="ar-SA"/>
      </w:rPr>
    </w:lvl>
  </w:abstractNum>
  <w:abstractNum w:abstractNumId="26">
    <w:nsid w:val="30D80C55"/>
    <w:multiLevelType w:val="hybridMultilevel"/>
    <w:tmpl w:val="8D240A2E"/>
    <w:lvl w:ilvl="0" w:tplc="405A1DE2">
      <w:start w:val="14"/>
      <w:numFmt w:val="decimal"/>
      <w:lvlText w:val="%1."/>
      <w:lvlJc w:val="left"/>
      <w:pPr>
        <w:ind w:left="781" w:hanging="320"/>
        <w:jc w:val="left"/>
      </w:pPr>
      <w:rPr>
        <w:rFonts w:ascii="Arial" w:eastAsia="Arial" w:hAnsi="Arial" w:cs="Arial" w:hint="default"/>
        <w:b w:val="0"/>
        <w:bCs w:val="0"/>
        <w:i w:val="0"/>
        <w:iCs w:val="0"/>
        <w:color w:val="FF0000"/>
        <w:w w:val="96"/>
        <w:sz w:val="20"/>
        <w:szCs w:val="20"/>
        <w:lang w:val="en-US" w:eastAsia="en-US" w:bidi="ar-SA"/>
      </w:rPr>
    </w:lvl>
    <w:lvl w:ilvl="1" w:tplc="E8B61E5C">
      <w:numFmt w:val="bullet"/>
      <w:lvlText w:val="•"/>
      <w:lvlJc w:val="left"/>
      <w:pPr>
        <w:ind w:left="1020" w:hanging="320"/>
      </w:pPr>
      <w:rPr>
        <w:rFonts w:hint="default"/>
        <w:lang w:val="en-US" w:eastAsia="en-US" w:bidi="ar-SA"/>
      </w:rPr>
    </w:lvl>
    <w:lvl w:ilvl="2" w:tplc="392A889E">
      <w:numFmt w:val="bullet"/>
      <w:lvlText w:val="•"/>
      <w:lvlJc w:val="left"/>
      <w:pPr>
        <w:ind w:left="1261" w:hanging="320"/>
      </w:pPr>
      <w:rPr>
        <w:rFonts w:hint="default"/>
        <w:lang w:val="en-US" w:eastAsia="en-US" w:bidi="ar-SA"/>
      </w:rPr>
    </w:lvl>
    <w:lvl w:ilvl="3" w:tplc="ABE4D19C">
      <w:numFmt w:val="bullet"/>
      <w:lvlText w:val="•"/>
      <w:lvlJc w:val="left"/>
      <w:pPr>
        <w:ind w:left="1501" w:hanging="320"/>
      </w:pPr>
      <w:rPr>
        <w:rFonts w:hint="default"/>
        <w:lang w:val="en-US" w:eastAsia="en-US" w:bidi="ar-SA"/>
      </w:rPr>
    </w:lvl>
    <w:lvl w:ilvl="4" w:tplc="DF741964">
      <w:numFmt w:val="bullet"/>
      <w:lvlText w:val="•"/>
      <w:lvlJc w:val="left"/>
      <w:pPr>
        <w:ind w:left="1742" w:hanging="320"/>
      </w:pPr>
      <w:rPr>
        <w:rFonts w:hint="default"/>
        <w:lang w:val="en-US" w:eastAsia="en-US" w:bidi="ar-SA"/>
      </w:rPr>
    </w:lvl>
    <w:lvl w:ilvl="5" w:tplc="7EAAB706">
      <w:numFmt w:val="bullet"/>
      <w:lvlText w:val="•"/>
      <w:lvlJc w:val="left"/>
      <w:pPr>
        <w:ind w:left="1983" w:hanging="320"/>
      </w:pPr>
      <w:rPr>
        <w:rFonts w:hint="default"/>
        <w:lang w:val="en-US" w:eastAsia="en-US" w:bidi="ar-SA"/>
      </w:rPr>
    </w:lvl>
    <w:lvl w:ilvl="6" w:tplc="FF9CA268">
      <w:numFmt w:val="bullet"/>
      <w:lvlText w:val="•"/>
      <w:lvlJc w:val="left"/>
      <w:pPr>
        <w:ind w:left="2223" w:hanging="320"/>
      </w:pPr>
      <w:rPr>
        <w:rFonts w:hint="default"/>
        <w:lang w:val="en-US" w:eastAsia="en-US" w:bidi="ar-SA"/>
      </w:rPr>
    </w:lvl>
    <w:lvl w:ilvl="7" w:tplc="F7C62E0C">
      <w:numFmt w:val="bullet"/>
      <w:lvlText w:val="•"/>
      <w:lvlJc w:val="left"/>
      <w:pPr>
        <w:ind w:left="2464" w:hanging="320"/>
      </w:pPr>
      <w:rPr>
        <w:rFonts w:hint="default"/>
        <w:lang w:val="en-US" w:eastAsia="en-US" w:bidi="ar-SA"/>
      </w:rPr>
    </w:lvl>
    <w:lvl w:ilvl="8" w:tplc="02B4F47A">
      <w:numFmt w:val="bullet"/>
      <w:lvlText w:val="•"/>
      <w:lvlJc w:val="left"/>
      <w:pPr>
        <w:ind w:left="2704" w:hanging="320"/>
      </w:pPr>
      <w:rPr>
        <w:rFonts w:hint="default"/>
        <w:lang w:val="en-US" w:eastAsia="en-US" w:bidi="ar-SA"/>
      </w:rPr>
    </w:lvl>
  </w:abstractNum>
  <w:abstractNum w:abstractNumId="27">
    <w:nsid w:val="34C81853"/>
    <w:multiLevelType w:val="hybridMultilevel"/>
    <w:tmpl w:val="A8BA8972"/>
    <w:lvl w:ilvl="0" w:tplc="5DC25F20">
      <w:numFmt w:val="bullet"/>
      <w:lvlText w:val=""/>
      <w:lvlJc w:val="left"/>
      <w:pPr>
        <w:ind w:left="1402" w:hanging="360"/>
      </w:pPr>
      <w:rPr>
        <w:rFonts w:ascii="Symbol" w:eastAsia="Symbol" w:hAnsi="Symbol" w:cs="Symbol" w:hint="default"/>
        <w:b/>
        <w:bCs/>
        <w:i w:val="0"/>
        <w:iCs w:val="0"/>
        <w:color w:val="FF0000"/>
        <w:w w:val="99"/>
        <w:sz w:val="20"/>
        <w:szCs w:val="20"/>
        <w:lang w:val="en-US" w:eastAsia="en-US" w:bidi="ar-SA"/>
      </w:rPr>
    </w:lvl>
    <w:lvl w:ilvl="1" w:tplc="C77EE004">
      <w:numFmt w:val="bullet"/>
      <w:lvlText w:val="•"/>
      <w:lvlJc w:val="left"/>
      <w:pPr>
        <w:ind w:left="2276" w:hanging="360"/>
      </w:pPr>
      <w:rPr>
        <w:rFonts w:hint="default"/>
        <w:lang w:val="en-US" w:eastAsia="en-US" w:bidi="ar-SA"/>
      </w:rPr>
    </w:lvl>
    <w:lvl w:ilvl="2" w:tplc="BAEC7160">
      <w:numFmt w:val="bullet"/>
      <w:lvlText w:val="•"/>
      <w:lvlJc w:val="left"/>
      <w:pPr>
        <w:ind w:left="3153" w:hanging="360"/>
      </w:pPr>
      <w:rPr>
        <w:rFonts w:hint="default"/>
        <w:lang w:val="en-US" w:eastAsia="en-US" w:bidi="ar-SA"/>
      </w:rPr>
    </w:lvl>
    <w:lvl w:ilvl="3" w:tplc="F35A57A8">
      <w:numFmt w:val="bullet"/>
      <w:lvlText w:val="•"/>
      <w:lvlJc w:val="left"/>
      <w:pPr>
        <w:ind w:left="4029" w:hanging="360"/>
      </w:pPr>
      <w:rPr>
        <w:rFonts w:hint="default"/>
        <w:lang w:val="en-US" w:eastAsia="en-US" w:bidi="ar-SA"/>
      </w:rPr>
    </w:lvl>
    <w:lvl w:ilvl="4" w:tplc="40C8A8C2">
      <w:numFmt w:val="bullet"/>
      <w:lvlText w:val="•"/>
      <w:lvlJc w:val="left"/>
      <w:pPr>
        <w:ind w:left="4906" w:hanging="360"/>
      </w:pPr>
      <w:rPr>
        <w:rFonts w:hint="default"/>
        <w:lang w:val="en-US" w:eastAsia="en-US" w:bidi="ar-SA"/>
      </w:rPr>
    </w:lvl>
    <w:lvl w:ilvl="5" w:tplc="A45A853E">
      <w:numFmt w:val="bullet"/>
      <w:lvlText w:val="•"/>
      <w:lvlJc w:val="left"/>
      <w:pPr>
        <w:ind w:left="5783" w:hanging="360"/>
      </w:pPr>
      <w:rPr>
        <w:rFonts w:hint="default"/>
        <w:lang w:val="en-US" w:eastAsia="en-US" w:bidi="ar-SA"/>
      </w:rPr>
    </w:lvl>
    <w:lvl w:ilvl="6" w:tplc="39FAAF62">
      <w:numFmt w:val="bullet"/>
      <w:lvlText w:val="•"/>
      <w:lvlJc w:val="left"/>
      <w:pPr>
        <w:ind w:left="6659" w:hanging="360"/>
      </w:pPr>
      <w:rPr>
        <w:rFonts w:hint="default"/>
        <w:lang w:val="en-US" w:eastAsia="en-US" w:bidi="ar-SA"/>
      </w:rPr>
    </w:lvl>
    <w:lvl w:ilvl="7" w:tplc="EBD6FF64">
      <w:numFmt w:val="bullet"/>
      <w:lvlText w:val="•"/>
      <w:lvlJc w:val="left"/>
      <w:pPr>
        <w:ind w:left="7536" w:hanging="360"/>
      </w:pPr>
      <w:rPr>
        <w:rFonts w:hint="default"/>
        <w:lang w:val="en-US" w:eastAsia="en-US" w:bidi="ar-SA"/>
      </w:rPr>
    </w:lvl>
    <w:lvl w:ilvl="8" w:tplc="2BF6CE28">
      <w:numFmt w:val="bullet"/>
      <w:lvlText w:val="•"/>
      <w:lvlJc w:val="left"/>
      <w:pPr>
        <w:ind w:left="8413" w:hanging="360"/>
      </w:pPr>
      <w:rPr>
        <w:rFonts w:hint="default"/>
        <w:lang w:val="en-US" w:eastAsia="en-US" w:bidi="ar-SA"/>
      </w:rPr>
    </w:lvl>
  </w:abstractNum>
  <w:abstractNum w:abstractNumId="28">
    <w:nsid w:val="38717FDB"/>
    <w:multiLevelType w:val="multilevel"/>
    <w:tmpl w:val="7D9E8A44"/>
    <w:lvl w:ilvl="0">
      <w:start w:val="2"/>
      <w:numFmt w:val="decimal"/>
      <w:lvlText w:val="%1"/>
      <w:lvlJc w:val="left"/>
      <w:pPr>
        <w:ind w:left="1759" w:hanging="511"/>
        <w:jc w:val="left"/>
      </w:pPr>
      <w:rPr>
        <w:rFonts w:hint="default"/>
        <w:lang w:val="en-US" w:eastAsia="en-US" w:bidi="ar-SA"/>
      </w:rPr>
    </w:lvl>
    <w:lvl w:ilvl="1">
      <w:start w:val="1"/>
      <w:numFmt w:val="decimal"/>
      <w:lvlText w:val="%1.%2"/>
      <w:lvlJc w:val="left"/>
      <w:pPr>
        <w:ind w:left="1759" w:hanging="511"/>
        <w:jc w:val="left"/>
      </w:pPr>
      <w:rPr>
        <w:rFonts w:hint="default"/>
        <w:lang w:val="en-US" w:eastAsia="en-US" w:bidi="ar-SA"/>
      </w:rPr>
    </w:lvl>
    <w:lvl w:ilvl="2">
      <w:start w:val="1"/>
      <w:numFmt w:val="decimal"/>
      <w:lvlText w:val="%1.%2.%3"/>
      <w:lvlJc w:val="left"/>
      <w:pPr>
        <w:ind w:left="1759" w:hanging="511"/>
        <w:jc w:val="left"/>
      </w:pPr>
      <w:rPr>
        <w:rFonts w:ascii="Gill Sans MT" w:eastAsia="Gill Sans MT" w:hAnsi="Gill Sans MT" w:cs="Gill Sans MT" w:hint="default"/>
        <w:b/>
        <w:bCs/>
        <w:i w:val="0"/>
        <w:iCs w:val="0"/>
        <w:w w:val="103"/>
        <w:sz w:val="20"/>
        <w:szCs w:val="20"/>
        <w:lang w:val="en-US" w:eastAsia="en-US" w:bidi="ar-SA"/>
      </w:rPr>
    </w:lvl>
    <w:lvl w:ilvl="3">
      <w:numFmt w:val="bullet"/>
      <w:lvlText w:val=""/>
      <w:lvlJc w:val="left"/>
      <w:pPr>
        <w:ind w:left="2100" w:hanging="142"/>
      </w:pPr>
      <w:rPr>
        <w:rFonts w:ascii="Symbol" w:eastAsia="Symbol" w:hAnsi="Symbol" w:cs="Symbol" w:hint="default"/>
        <w:b w:val="0"/>
        <w:bCs w:val="0"/>
        <w:i w:val="0"/>
        <w:iCs w:val="0"/>
        <w:color w:val="FF0000"/>
        <w:w w:val="99"/>
        <w:sz w:val="20"/>
        <w:szCs w:val="20"/>
        <w:lang w:val="en-US" w:eastAsia="en-US" w:bidi="ar-SA"/>
      </w:rPr>
    </w:lvl>
    <w:lvl w:ilvl="4">
      <w:numFmt w:val="bullet"/>
      <w:lvlText w:val="•"/>
      <w:lvlJc w:val="left"/>
      <w:pPr>
        <w:ind w:left="4788" w:hanging="142"/>
      </w:pPr>
      <w:rPr>
        <w:rFonts w:hint="default"/>
        <w:lang w:val="en-US" w:eastAsia="en-US" w:bidi="ar-SA"/>
      </w:rPr>
    </w:lvl>
    <w:lvl w:ilvl="5">
      <w:numFmt w:val="bullet"/>
      <w:lvlText w:val="•"/>
      <w:lvlJc w:val="left"/>
      <w:pPr>
        <w:ind w:left="5685" w:hanging="142"/>
      </w:pPr>
      <w:rPr>
        <w:rFonts w:hint="default"/>
        <w:lang w:val="en-US" w:eastAsia="en-US" w:bidi="ar-SA"/>
      </w:rPr>
    </w:lvl>
    <w:lvl w:ilvl="6">
      <w:numFmt w:val="bullet"/>
      <w:lvlText w:val="•"/>
      <w:lvlJc w:val="left"/>
      <w:pPr>
        <w:ind w:left="6581" w:hanging="142"/>
      </w:pPr>
      <w:rPr>
        <w:rFonts w:hint="default"/>
        <w:lang w:val="en-US" w:eastAsia="en-US" w:bidi="ar-SA"/>
      </w:rPr>
    </w:lvl>
    <w:lvl w:ilvl="7">
      <w:numFmt w:val="bullet"/>
      <w:lvlText w:val="•"/>
      <w:lvlJc w:val="left"/>
      <w:pPr>
        <w:ind w:left="7477" w:hanging="142"/>
      </w:pPr>
      <w:rPr>
        <w:rFonts w:hint="default"/>
        <w:lang w:val="en-US" w:eastAsia="en-US" w:bidi="ar-SA"/>
      </w:rPr>
    </w:lvl>
    <w:lvl w:ilvl="8">
      <w:numFmt w:val="bullet"/>
      <w:lvlText w:val="•"/>
      <w:lvlJc w:val="left"/>
      <w:pPr>
        <w:ind w:left="8373" w:hanging="142"/>
      </w:pPr>
      <w:rPr>
        <w:rFonts w:hint="default"/>
        <w:lang w:val="en-US" w:eastAsia="en-US" w:bidi="ar-SA"/>
      </w:rPr>
    </w:lvl>
  </w:abstractNum>
  <w:abstractNum w:abstractNumId="29">
    <w:nsid w:val="387B034B"/>
    <w:multiLevelType w:val="hybridMultilevel"/>
    <w:tmpl w:val="1A9E8E06"/>
    <w:lvl w:ilvl="0" w:tplc="5A6AE65E">
      <w:start w:val="1"/>
      <w:numFmt w:val="decimal"/>
      <w:lvlText w:val="%1."/>
      <w:lvlJc w:val="left"/>
      <w:pPr>
        <w:ind w:left="5646" w:hanging="260"/>
        <w:jc w:val="left"/>
      </w:pPr>
      <w:rPr>
        <w:rFonts w:ascii="Arial" w:eastAsia="Arial" w:hAnsi="Arial" w:cs="Arial" w:hint="default"/>
        <w:b w:val="0"/>
        <w:bCs w:val="0"/>
        <w:i w:val="0"/>
        <w:iCs w:val="0"/>
        <w:color w:val="FF0000"/>
        <w:w w:val="94"/>
        <w:sz w:val="20"/>
        <w:szCs w:val="20"/>
        <w:lang w:val="en-US" w:eastAsia="en-US" w:bidi="ar-SA"/>
      </w:rPr>
    </w:lvl>
    <w:lvl w:ilvl="1" w:tplc="51D24866">
      <w:numFmt w:val="bullet"/>
      <w:lvlText w:val="•"/>
      <w:lvlJc w:val="left"/>
      <w:pPr>
        <w:ind w:left="6092" w:hanging="260"/>
      </w:pPr>
      <w:rPr>
        <w:rFonts w:hint="default"/>
        <w:lang w:val="en-US" w:eastAsia="en-US" w:bidi="ar-SA"/>
      </w:rPr>
    </w:lvl>
    <w:lvl w:ilvl="2" w:tplc="CCEC00B6">
      <w:numFmt w:val="bullet"/>
      <w:lvlText w:val="•"/>
      <w:lvlJc w:val="left"/>
      <w:pPr>
        <w:ind w:left="6545" w:hanging="260"/>
      </w:pPr>
      <w:rPr>
        <w:rFonts w:hint="default"/>
        <w:lang w:val="en-US" w:eastAsia="en-US" w:bidi="ar-SA"/>
      </w:rPr>
    </w:lvl>
    <w:lvl w:ilvl="3" w:tplc="B276F986">
      <w:numFmt w:val="bullet"/>
      <w:lvlText w:val="•"/>
      <w:lvlJc w:val="left"/>
      <w:pPr>
        <w:ind w:left="6997" w:hanging="260"/>
      </w:pPr>
      <w:rPr>
        <w:rFonts w:hint="default"/>
        <w:lang w:val="en-US" w:eastAsia="en-US" w:bidi="ar-SA"/>
      </w:rPr>
    </w:lvl>
    <w:lvl w:ilvl="4" w:tplc="4670BC8C">
      <w:numFmt w:val="bullet"/>
      <w:lvlText w:val="•"/>
      <w:lvlJc w:val="left"/>
      <w:pPr>
        <w:ind w:left="7450" w:hanging="260"/>
      </w:pPr>
      <w:rPr>
        <w:rFonts w:hint="default"/>
        <w:lang w:val="en-US" w:eastAsia="en-US" w:bidi="ar-SA"/>
      </w:rPr>
    </w:lvl>
    <w:lvl w:ilvl="5" w:tplc="EB4C6788">
      <w:numFmt w:val="bullet"/>
      <w:lvlText w:val="•"/>
      <w:lvlJc w:val="left"/>
      <w:pPr>
        <w:ind w:left="7903" w:hanging="260"/>
      </w:pPr>
      <w:rPr>
        <w:rFonts w:hint="default"/>
        <w:lang w:val="en-US" w:eastAsia="en-US" w:bidi="ar-SA"/>
      </w:rPr>
    </w:lvl>
    <w:lvl w:ilvl="6" w:tplc="29DE71B6">
      <w:numFmt w:val="bullet"/>
      <w:lvlText w:val="•"/>
      <w:lvlJc w:val="left"/>
      <w:pPr>
        <w:ind w:left="8355" w:hanging="260"/>
      </w:pPr>
      <w:rPr>
        <w:rFonts w:hint="default"/>
        <w:lang w:val="en-US" w:eastAsia="en-US" w:bidi="ar-SA"/>
      </w:rPr>
    </w:lvl>
    <w:lvl w:ilvl="7" w:tplc="CDD4B7B6">
      <w:numFmt w:val="bullet"/>
      <w:lvlText w:val="•"/>
      <w:lvlJc w:val="left"/>
      <w:pPr>
        <w:ind w:left="8808" w:hanging="260"/>
      </w:pPr>
      <w:rPr>
        <w:rFonts w:hint="default"/>
        <w:lang w:val="en-US" w:eastAsia="en-US" w:bidi="ar-SA"/>
      </w:rPr>
    </w:lvl>
    <w:lvl w:ilvl="8" w:tplc="62BAD6A2">
      <w:numFmt w:val="bullet"/>
      <w:lvlText w:val="•"/>
      <w:lvlJc w:val="left"/>
      <w:pPr>
        <w:ind w:left="9261" w:hanging="260"/>
      </w:pPr>
      <w:rPr>
        <w:rFonts w:hint="default"/>
        <w:lang w:val="en-US" w:eastAsia="en-US" w:bidi="ar-SA"/>
      </w:rPr>
    </w:lvl>
  </w:abstractNum>
  <w:abstractNum w:abstractNumId="30">
    <w:nsid w:val="3B2E113A"/>
    <w:multiLevelType w:val="multilevel"/>
    <w:tmpl w:val="F4867C5E"/>
    <w:lvl w:ilvl="0">
      <w:start w:val="10"/>
      <w:numFmt w:val="decimal"/>
      <w:lvlText w:val="%1"/>
      <w:lvlJc w:val="left"/>
      <w:pPr>
        <w:ind w:left="1960" w:hanging="571"/>
        <w:jc w:val="left"/>
      </w:pPr>
      <w:rPr>
        <w:rFonts w:hint="default"/>
        <w:lang w:val="en-US" w:eastAsia="en-US" w:bidi="ar-SA"/>
      </w:rPr>
    </w:lvl>
    <w:lvl w:ilvl="1">
      <w:start w:val="1"/>
      <w:numFmt w:val="decimal"/>
      <w:lvlText w:val="%1.%2"/>
      <w:lvlJc w:val="left"/>
      <w:pPr>
        <w:ind w:left="1960" w:hanging="571"/>
        <w:jc w:val="left"/>
      </w:pPr>
      <w:rPr>
        <w:rFonts w:ascii="Gill Sans MT" w:eastAsia="Gill Sans MT" w:hAnsi="Gill Sans MT" w:cs="Gill Sans MT" w:hint="default"/>
        <w:b w:val="0"/>
        <w:bCs w:val="0"/>
        <w:i w:val="0"/>
        <w:iCs w:val="0"/>
        <w:spacing w:val="-2"/>
        <w:w w:val="111"/>
        <w:sz w:val="26"/>
        <w:szCs w:val="26"/>
        <w:lang w:val="en-US" w:eastAsia="en-US" w:bidi="ar-SA"/>
      </w:rPr>
    </w:lvl>
    <w:lvl w:ilvl="2">
      <w:numFmt w:val="bullet"/>
      <w:lvlText w:val="•"/>
      <w:lvlJc w:val="left"/>
      <w:pPr>
        <w:ind w:left="3601" w:hanging="571"/>
      </w:pPr>
      <w:rPr>
        <w:rFonts w:hint="default"/>
        <w:lang w:val="en-US" w:eastAsia="en-US" w:bidi="ar-SA"/>
      </w:rPr>
    </w:lvl>
    <w:lvl w:ilvl="3">
      <w:numFmt w:val="bullet"/>
      <w:lvlText w:val="•"/>
      <w:lvlJc w:val="left"/>
      <w:pPr>
        <w:ind w:left="4421" w:hanging="571"/>
      </w:pPr>
      <w:rPr>
        <w:rFonts w:hint="default"/>
        <w:lang w:val="en-US" w:eastAsia="en-US" w:bidi="ar-SA"/>
      </w:rPr>
    </w:lvl>
    <w:lvl w:ilvl="4">
      <w:numFmt w:val="bullet"/>
      <w:lvlText w:val="•"/>
      <w:lvlJc w:val="left"/>
      <w:pPr>
        <w:ind w:left="5242" w:hanging="571"/>
      </w:pPr>
      <w:rPr>
        <w:rFonts w:hint="default"/>
        <w:lang w:val="en-US" w:eastAsia="en-US" w:bidi="ar-SA"/>
      </w:rPr>
    </w:lvl>
    <w:lvl w:ilvl="5">
      <w:numFmt w:val="bullet"/>
      <w:lvlText w:val="•"/>
      <w:lvlJc w:val="left"/>
      <w:pPr>
        <w:ind w:left="6063" w:hanging="571"/>
      </w:pPr>
      <w:rPr>
        <w:rFonts w:hint="default"/>
        <w:lang w:val="en-US" w:eastAsia="en-US" w:bidi="ar-SA"/>
      </w:rPr>
    </w:lvl>
    <w:lvl w:ilvl="6">
      <w:numFmt w:val="bullet"/>
      <w:lvlText w:val="•"/>
      <w:lvlJc w:val="left"/>
      <w:pPr>
        <w:ind w:left="6883" w:hanging="571"/>
      </w:pPr>
      <w:rPr>
        <w:rFonts w:hint="default"/>
        <w:lang w:val="en-US" w:eastAsia="en-US" w:bidi="ar-SA"/>
      </w:rPr>
    </w:lvl>
    <w:lvl w:ilvl="7">
      <w:numFmt w:val="bullet"/>
      <w:lvlText w:val="•"/>
      <w:lvlJc w:val="left"/>
      <w:pPr>
        <w:ind w:left="7704" w:hanging="571"/>
      </w:pPr>
      <w:rPr>
        <w:rFonts w:hint="default"/>
        <w:lang w:val="en-US" w:eastAsia="en-US" w:bidi="ar-SA"/>
      </w:rPr>
    </w:lvl>
    <w:lvl w:ilvl="8">
      <w:numFmt w:val="bullet"/>
      <w:lvlText w:val="•"/>
      <w:lvlJc w:val="left"/>
      <w:pPr>
        <w:ind w:left="8525" w:hanging="571"/>
      </w:pPr>
      <w:rPr>
        <w:rFonts w:hint="default"/>
        <w:lang w:val="en-US" w:eastAsia="en-US" w:bidi="ar-SA"/>
      </w:rPr>
    </w:lvl>
  </w:abstractNum>
  <w:abstractNum w:abstractNumId="31">
    <w:nsid w:val="3C6D6797"/>
    <w:multiLevelType w:val="hybridMultilevel"/>
    <w:tmpl w:val="D66EE6D0"/>
    <w:lvl w:ilvl="0" w:tplc="8794C12E">
      <w:start w:val="1"/>
      <w:numFmt w:val="decimal"/>
      <w:lvlText w:val="%1."/>
      <w:lvlJc w:val="left"/>
      <w:pPr>
        <w:ind w:left="890" w:hanging="209"/>
        <w:jc w:val="left"/>
      </w:pPr>
      <w:rPr>
        <w:rFonts w:ascii="Arial" w:eastAsia="Arial" w:hAnsi="Arial" w:cs="Arial" w:hint="default"/>
        <w:b w:val="0"/>
        <w:bCs w:val="0"/>
        <w:i w:val="0"/>
        <w:iCs w:val="0"/>
        <w:color w:val="FF0000"/>
        <w:w w:val="94"/>
        <w:sz w:val="20"/>
        <w:szCs w:val="20"/>
        <w:lang w:val="en-US" w:eastAsia="en-US" w:bidi="ar-SA"/>
      </w:rPr>
    </w:lvl>
    <w:lvl w:ilvl="1" w:tplc="9A4A7D30">
      <w:numFmt w:val="bullet"/>
      <w:lvlText w:val="•"/>
      <w:lvlJc w:val="left"/>
      <w:pPr>
        <w:ind w:left="1826" w:hanging="209"/>
      </w:pPr>
      <w:rPr>
        <w:rFonts w:hint="default"/>
        <w:lang w:val="en-US" w:eastAsia="en-US" w:bidi="ar-SA"/>
      </w:rPr>
    </w:lvl>
    <w:lvl w:ilvl="2" w:tplc="2A1CCE92">
      <w:numFmt w:val="bullet"/>
      <w:lvlText w:val="•"/>
      <w:lvlJc w:val="left"/>
      <w:pPr>
        <w:ind w:left="2753" w:hanging="209"/>
      </w:pPr>
      <w:rPr>
        <w:rFonts w:hint="default"/>
        <w:lang w:val="en-US" w:eastAsia="en-US" w:bidi="ar-SA"/>
      </w:rPr>
    </w:lvl>
    <w:lvl w:ilvl="3" w:tplc="443635E0">
      <w:numFmt w:val="bullet"/>
      <w:lvlText w:val="•"/>
      <w:lvlJc w:val="left"/>
      <w:pPr>
        <w:ind w:left="3679" w:hanging="209"/>
      </w:pPr>
      <w:rPr>
        <w:rFonts w:hint="default"/>
        <w:lang w:val="en-US" w:eastAsia="en-US" w:bidi="ar-SA"/>
      </w:rPr>
    </w:lvl>
    <w:lvl w:ilvl="4" w:tplc="496E8FD0">
      <w:numFmt w:val="bullet"/>
      <w:lvlText w:val="•"/>
      <w:lvlJc w:val="left"/>
      <w:pPr>
        <w:ind w:left="4606" w:hanging="209"/>
      </w:pPr>
      <w:rPr>
        <w:rFonts w:hint="default"/>
        <w:lang w:val="en-US" w:eastAsia="en-US" w:bidi="ar-SA"/>
      </w:rPr>
    </w:lvl>
    <w:lvl w:ilvl="5" w:tplc="A6767D12">
      <w:numFmt w:val="bullet"/>
      <w:lvlText w:val="•"/>
      <w:lvlJc w:val="left"/>
      <w:pPr>
        <w:ind w:left="5533" w:hanging="209"/>
      </w:pPr>
      <w:rPr>
        <w:rFonts w:hint="default"/>
        <w:lang w:val="en-US" w:eastAsia="en-US" w:bidi="ar-SA"/>
      </w:rPr>
    </w:lvl>
    <w:lvl w:ilvl="6" w:tplc="96ACDA0A">
      <w:numFmt w:val="bullet"/>
      <w:lvlText w:val="•"/>
      <w:lvlJc w:val="left"/>
      <w:pPr>
        <w:ind w:left="6459" w:hanging="209"/>
      </w:pPr>
      <w:rPr>
        <w:rFonts w:hint="default"/>
        <w:lang w:val="en-US" w:eastAsia="en-US" w:bidi="ar-SA"/>
      </w:rPr>
    </w:lvl>
    <w:lvl w:ilvl="7" w:tplc="56A8E6B2">
      <w:numFmt w:val="bullet"/>
      <w:lvlText w:val="•"/>
      <w:lvlJc w:val="left"/>
      <w:pPr>
        <w:ind w:left="7386" w:hanging="209"/>
      </w:pPr>
      <w:rPr>
        <w:rFonts w:hint="default"/>
        <w:lang w:val="en-US" w:eastAsia="en-US" w:bidi="ar-SA"/>
      </w:rPr>
    </w:lvl>
    <w:lvl w:ilvl="8" w:tplc="BCDE1E18">
      <w:numFmt w:val="bullet"/>
      <w:lvlText w:val="•"/>
      <w:lvlJc w:val="left"/>
      <w:pPr>
        <w:ind w:left="8313" w:hanging="209"/>
      </w:pPr>
      <w:rPr>
        <w:rFonts w:hint="default"/>
        <w:lang w:val="en-US" w:eastAsia="en-US" w:bidi="ar-SA"/>
      </w:rPr>
    </w:lvl>
  </w:abstractNum>
  <w:abstractNum w:abstractNumId="32">
    <w:nsid w:val="3C81675C"/>
    <w:multiLevelType w:val="multilevel"/>
    <w:tmpl w:val="9DA0832E"/>
    <w:lvl w:ilvl="0">
      <w:start w:val="3"/>
      <w:numFmt w:val="decimal"/>
      <w:lvlText w:val="%1."/>
      <w:lvlJc w:val="left"/>
      <w:pPr>
        <w:ind w:left="1037" w:hanging="356"/>
        <w:jc w:val="left"/>
      </w:pPr>
      <w:rPr>
        <w:rFonts w:ascii="Gill Sans MT" w:eastAsia="Gill Sans MT" w:hAnsi="Gill Sans MT" w:cs="Gill Sans MT" w:hint="default"/>
        <w:b/>
        <w:bCs/>
        <w:i w:val="0"/>
        <w:iCs w:val="0"/>
        <w:w w:val="104"/>
        <w:sz w:val="32"/>
        <w:szCs w:val="32"/>
        <w:lang w:val="en-US" w:eastAsia="en-US" w:bidi="ar-SA"/>
      </w:rPr>
    </w:lvl>
    <w:lvl w:ilvl="1">
      <w:start w:val="1"/>
      <w:numFmt w:val="decimal"/>
      <w:lvlText w:val="%1.%2"/>
      <w:lvlJc w:val="left"/>
      <w:pPr>
        <w:ind w:left="1107" w:hanging="426"/>
        <w:jc w:val="left"/>
      </w:pPr>
      <w:rPr>
        <w:rFonts w:ascii="Gill Sans MT" w:eastAsia="Gill Sans MT" w:hAnsi="Gill Sans MT" w:cs="Gill Sans MT" w:hint="default"/>
        <w:b w:val="0"/>
        <w:bCs w:val="0"/>
        <w:i w:val="0"/>
        <w:iCs w:val="0"/>
        <w:w w:val="113"/>
        <w:sz w:val="26"/>
        <w:szCs w:val="26"/>
        <w:lang w:val="en-US" w:eastAsia="en-US" w:bidi="ar-SA"/>
      </w:rPr>
    </w:lvl>
    <w:lvl w:ilvl="2">
      <w:numFmt w:val="bullet"/>
      <w:lvlText w:val=""/>
      <w:lvlJc w:val="left"/>
      <w:pPr>
        <w:ind w:left="2808" w:hanging="413"/>
      </w:pPr>
      <w:rPr>
        <w:rFonts w:ascii="Symbol" w:eastAsia="Symbol" w:hAnsi="Symbol" w:cs="Symbol" w:hint="default"/>
        <w:b w:val="0"/>
        <w:bCs w:val="0"/>
        <w:i w:val="0"/>
        <w:iCs w:val="0"/>
        <w:color w:val="FF0000"/>
        <w:w w:val="99"/>
        <w:sz w:val="20"/>
        <w:szCs w:val="20"/>
        <w:lang w:val="en-US" w:eastAsia="en-US" w:bidi="ar-SA"/>
      </w:rPr>
    </w:lvl>
    <w:lvl w:ilvl="3">
      <w:numFmt w:val="bullet"/>
      <w:lvlText w:val="•"/>
      <w:lvlJc w:val="left"/>
      <w:pPr>
        <w:ind w:left="2800" w:hanging="413"/>
      </w:pPr>
      <w:rPr>
        <w:rFonts w:hint="default"/>
        <w:lang w:val="en-US" w:eastAsia="en-US" w:bidi="ar-SA"/>
      </w:rPr>
    </w:lvl>
    <w:lvl w:ilvl="4">
      <w:numFmt w:val="bullet"/>
      <w:lvlText w:val="•"/>
      <w:lvlJc w:val="left"/>
      <w:pPr>
        <w:ind w:left="6360" w:hanging="413"/>
      </w:pPr>
      <w:rPr>
        <w:rFonts w:hint="default"/>
        <w:lang w:val="en-US" w:eastAsia="en-US" w:bidi="ar-SA"/>
      </w:rPr>
    </w:lvl>
    <w:lvl w:ilvl="5">
      <w:numFmt w:val="bullet"/>
      <w:lvlText w:val="•"/>
      <w:lvlJc w:val="left"/>
      <w:pPr>
        <w:ind w:left="6994" w:hanging="413"/>
      </w:pPr>
      <w:rPr>
        <w:rFonts w:hint="default"/>
        <w:lang w:val="en-US" w:eastAsia="en-US" w:bidi="ar-SA"/>
      </w:rPr>
    </w:lvl>
    <w:lvl w:ilvl="6">
      <w:numFmt w:val="bullet"/>
      <w:lvlText w:val="•"/>
      <w:lvlJc w:val="left"/>
      <w:pPr>
        <w:ind w:left="7628" w:hanging="413"/>
      </w:pPr>
      <w:rPr>
        <w:rFonts w:hint="default"/>
        <w:lang w:val="en-US" w:eastAsia="en-US" w:bidi="ar-SA"/>
      </w:rPr>
    </w:lvl>
    <w:lvl w:ilvl="7">
      <w:numFmt w:val="bullet"/>
      <w:lvlText w:val="•"/>
      <w:lvlJc w:val="left"/>
      <w:pPr>
        <w:ind w:left="8263" w:hanging="413"/>
      </w:pPr>
      <w:rPr>
        <w:rFonts w:hint="default"/>
        <w:lang w:val="en-US" w:eastAsia="en-US" w:bidi="ar-SA"/>
      </w:rPr>
    </w:lvl>
    <w:lvl w:ilvl="8">
      <w:numFmt w:val="bullet"/>
      <w:lvlText w:val="•"/>
      <w:lvlJc w:val="left"/>
      <w:pPr>
        <w:ind w:left="8897" w:hanging="413"/>
      </w:pPr>
      <w:rPr>
        <w:rFonts w:hint="default"/>
        <w:lang w:val="en-US" w:eastAsia="en-US" w:bidi="ar-SA"/>
      </w:rPr>
    </w:lvl>
  </w:abstractNum>
  <w:abstractNum w:abstractNumId="33">
    <w:nsid w:val="41411ACF"/>
    <w:multiLevelType w:val="multilevel"/>
    <w:tmpl w:val="1A34B590"/>
    <w:lvl w:ilvl="0">
      <w:start w:val="1"/>
      <w:numFmt w:val="decimal"/>
      <w:lvlText w:val="%1."/>
      <w:lvlJc w:val="left"/>
      <w:pPr>
        <w:ind w:left="612" w:hanging="356"/>
        <w:jc w:val="right"/>
      </w:pPr>
      <w:rPr>
        <w:rFonts w:ascii="Gill Sans MT" w:eastAsia="Gill Sans MT" w:hAnsi="Gill Sans MT" w:cs="Gill Sans MT" w:hint="default"/>
        <w:b/>
        <w:bCs/>
        <w:i w:val="0"/>
        <w:iCs w:val="0"/>
        <w:w w:val="104"/>
        <w:sz w:val="32"/>
        <w:szCs w:val="32"/>
        <w:lang w:val="en-US" w:eastAsia="en-US" w:bidi="ar-SA"/>
      </w:rPr>
    </w:lvl>
    <w:lvl w:ilvl="1">
      <w:start w:val="1"/>
      <w:numFmt w:val="decimal"/>
      <w:lvlText w:val="%1.%2"/>
      <w:lvlJc w:val="left"/>
      <w:pPr>
        <w:ind w:left="693" w:hanging="437"/>
        <w:jc w:val="right"/>
      </w:pPr>
      <w:rPr>
        <w:rFonts w:hint="default"/>
        <w:spacing w:val="-1"/>
        <w:w w:val="103"/>
        <w:lang w:val="en-US" w:eastAsia="en-US" w:bidi="ar-SA"/>
      </w:rPr>
    </w:lvl>
    <w:lvl w:ilvl="2">
      <w:numFmt w:val="bullet"/>
      <w:lvlText w:val="•"/>
      <w:lvlJc w:val="left"/>
      <w:pPr>
        <w:ind w:left="1751" w:hanging="437"/>
      </w:pPr>
      <w:rPr>
        <w:rFonts w:hint="default"/>
        <w:lang w:val="en-US" w:eastAsia="en-US" w:bidi="ar-SA"/>
      </w:rPr>
    </w:lvl>
    <w:lvl w:ilvl="3">
      <w:numFmt w:val="bullet"/>
      <w:lvlText w:val="•"/>
      <w:lvlJc w:val="left"/>
      <w:pPr>
        <w:ind w:left="2803" w:hanging="437"/>
      </w:pPr>
      <w:rPr>
        <w:rFonts w:hint="default"/>
        <w:lang w:val="en-US" w:eastAsia="en-US" w:bidi="ar-SA"/>
      </w:rPr>
    </w:lvl>
    <w:lvl w:ilvl="4">
      <w:numFmt w:val="bullet"/>
      <w:lvlText w:val="•"/>
      <w:lvlJc w:val="left"/>
      <w:pPr>
        <w:ind w:left="3855" w:hanging="437"/>
      </w:pPr>
      <w:rPr>
        <w:rFonts w:hint="default"/>
        <w:lang w:val="en-US" w:eastAsia="en-US" w:bidi="ar-SA"/>
      </w:rPr>
    </w:lvl>
    <w:lvl w:ilvl="5">
      <w:numFmt w:val="bullet"/>
      <w:lvlText w:val="•"/>
      <w:lvlJc w:val="left"/>
      <w:pPr>
        <w:ind w:left="4907" w:hanging="437"/>
      </w:pPr>
      <w:rPr>
        <w:rFonts w:hint="default"/>
        <w:lang w:val="en-US" w:eastAsia="en-US" w:bidi="ar-SA"/>
      </w:rPr>
    </w:lvl>
    <w:lvl w:ilvl="6">
      <w:numFmt w:val="bullet"/>
      <w:lvlText w:val="•"/>
      <w:lvlJc w:val="left"/>
      <w:pPr>
        <w:ind w:left="5959" w:hanging="437"/>
      </w:pPr>
      <w:rPr>
        <w:rFonts w:hint="default"/>
        <w:lang w:val="en-US" w:eastAsia="en-US" w:bidi="ar-SA"/>
      </w:rPr>
    </w:lvl>
    <w:lvl w:ilvl="7">
      <w:numFmt w:val="bullet"/>
      <w:lvlText w:val="•"/>
      <w:lvlJc w:val="left"/>
      <w:pPr>
        <w:ind w:left="7010" w:hanging="437"/>
      </w:pPr>
      <w:rPr>
        <w:rFonts w:hint="default"/>
        <w:lang w:val="en-US" w:eastAsia="en-US" w:bidi="ar-SA"/>
      </w:rPr>
    </w:lvl>
    <w:lvl w:ilvl="8">
      <w:numFmt w:val="bullet"/>
      <w:lvlText w:val="•"/>
      <w:lvlJc w:val="left"/>
      <w:pPr>
        <w:ind w:left="8062" w:hanging="437"/>
      </w:pPr>
      <w:rPr>
        <w:rFonts w:hint="default"/>
        <w:lang w:val="en-US" w:eastAsia="en-US" w:bidi="ar-SA"/>
      </w:rPr>
    </w:lvl>
  </w:abstractNum>
  <w:abstractNum w:abstractNumId="34">
    <w:nsid w:val="41F04D29"/>
    <w:multiLevelType w:val="hybridMultilevel"/>
    <w:tmpl w:val="DCE872DE"/>
    <w:lvl w:ilvl="0" w:tplc="400C83AA">
      <w:numFmt w:val="bullet"/>
      <w:lvlText w:val=""/>
      <w:lvlJc w:val="left"/>
      <w:pPr>
        <w:ind w:left="2666" w:hanging="284"/>
      </w:pPr>
      <w:rPr>
        <w:rFonts w:ascii="Symbol" w:eastAsia="Symbol" w:hAnsi="Symbol" w:cs="Symbol" w:hint="default"/>
        <w:b/>
        <w:bCs/>
        <w:i w:val="0"/>
        <w:iCs w:val="0"/>
        <w:color w:val="FF0000"/>
        <w:w w:val="99"/>
        <w:sz w:val="20"/>
        <w:szCs w:val="20"/>
        <w:lang w:val="en-US" w:eastAsia="en-US" w:bidi="ar-SA"/>
      </w:rPr>
    </w:lvl>
    <w:lvl w:ilvl="1" w:tplc="A26A2DC8">
      <w:numFmt w:val="bullet"/>
      <w:lvlText w:val="•"/>
      <w:lvlJc w:val="left"/>
      <w:pPr>
        <w:ind w:left="3410" w:hanging="284"/>
      </w:pPr>
      <w:rPr>
        <w:rFonts w:hint="default"/>
        <w:lang w:val="en-US" w:eastAsia="en-US" w:bidi="ar-SA"/>
      </w:rPr>
    </w:lvl>
    <w:lvl w:ilvl="2" w:tplc="C86454D0">
      <w:numFmt w:val="bullet"/>
      <w:lvlText w:val="•"/>
      <w:lvlJc w:val="left"/>
      <w:pPr>
        <w:ind w:left="4161" w:hanging="284"/>
      </w:pPr>
      <w:rPr>
        <w:rFonts w:hint="default"/>
        <w:lang w:val="en-US" w:eastAsia="en-US" w:bidi="ar-SA"/>
      </w:rPr>
    </w:lvl>
    <w:lvl w:ilvl="3" w:tplc="2E9470A0">
      <w:numFmt w:val="bullet"/>
      <w:lvlText w:val="•"/>
      <w:lvlJc w:val="left"/>
      <w:pPr>
        <w:ind w:left="4911" w:hanging="284"/>
      </w:pPr>
      <w:rPr>
        <w:rFonts w:hint="default"/>
        <w:lang w:val="en-US" w:eastAsia="en-US" w:bidi="ar-SA"/>
      </w:rPr>
    </w:lvl>
    <w:lvl w:ilvl="4" w:tplc="28DE236A">
      <w:numFmt w:val="bullet"/>
      <w:lvlText w:val="•"/>
      <w:lvlJc w:val="left"/>
      <w:pPr>
        <w:ind w:left="5662" w:hanging="284"/>
      </w:pPr>
      <w:rPr>
        <w:rFonts w:hint="default"/>
        <w:lang w:val="en-US" w:eastAsia="en-US" w:bidi="ar-SA"/>
      </w:rPr>
    </w:lvl>
    <w:lvl w:ilvl="5" w:tplc="E86E4A14">
      <w:numFmt w:val="bullet"/>
      <w:lvlText w:val="•"/>
      <w:lvlJc w:val="left"/>
      <w:pPr>
        <w:ind w:left="6413" w:hanging="284"/>
      </w:pPr>
      <w:rPr>
        <w:rFonts w:hint="default"/>
        <w:lang w:val="en-US" w:eastAsia="en-US" w:bidi="ar-SA"/>
      </w:rPr>
    </w:lvl>
    <w:lvl w:ilvl="6" w:tplc="56B6ED92">
      <w:numFmt w:val="bullet"/>
      <w:lvlText w:val="•"/>
      <w:lvlJc w:val="left"/>
      <w:pPr>
        <w:ind w:left="7163" w:hanging="284"/>
      </w:pPr>
      <w:rPr>
        <w:rFonts w:hint="default"/>
        <w:lang w:val="en-US" w:eastAsia="en-US" w:bidi="ar-SA"/>
      </w:rPr>
    </w:lvl>
    <w:lvl w:ilvl="7" w:tplc="83921910">
      <w:numFmt w:val="bullet"/>
      <w:lvlText w:val="•"/>
      <w:lvlJc w:val="left"/>
      <w:pPr>
        <w:ind w:left="7914" w:hanging="284"/>
      </w:pPr>
      <w:rPr>
        <w:rFonts w:hint="default"/>
        <w:lang w:val="en-US" w:eastAsia="en-US" w:bidi="ar-SA"/>
      </w:rPr>
    </w:lvl>
    <w:lvl w:ilvl="8" w:tplc="01C4F7D6">
      <w:numFmt w:val="bullet"/>
      <w:lvlText w:val="•"/>
      <w:lvlJc w:val="left"/>
      <w:pPr>
        <w:ind w:left="8665" w:hanging="284"/>
      </w:pPr>
      <w:rPr>
        <w:rFonts w:hint="default"/>
        <w:lang w:val="en-US" w:eastAsia="en-US" w:bidi="ar-SA"/>
      </w:rPr>
    </w:lvl>
  </w:abstractNum>
  <w:abstractNum w:abstractNumId="35">
    <w:nsid w:val="42E21E48"/>
    <w:multiLevelType w:val="multilevel"/>
    <w:tmpl w:val="F4308C04"/>
    <w:lvl w:ilvl="0">
      <w:start w:val="7"/>
      <w:numFmt w:val="decimal"/>
      <w:lvlText w:val="%1"/>
      <w:lvlJc w:val="left"/>
      <w:pPr>
        <w:ind w:left="1673" w:hanging="426"/>
        <w:jc w:val="left"/>
      </w:pPr>
      <w:rPr>
        <w:rFonts w:hint="default"/>
        <w:lang w:val="en-US" w:eastAsia="en-US" w:bidi="ar-SA"/>
      </w:rPr>
    </w:lvl>
    <w:lvl w:ilvl="1">
      <w:start w:val="4"/>
      <w:numFmt w:val="decimal"/>
      <w:lvlText w:val="%1.%2"/>
      <w:lvlJc w:val="left"/>
      <w:pPr>
        <w:ind w:left="1673" w:hanging="426"/>
        <w:jc w:val="left"/>
      </w:pPr>
      <w:rPr>
        <w:rFonts w:ascii="Gill Sans MT" w:eastAsia="Gill Sans MT" w:hAnsi="Gill Sans MT" w:cs="Gill Sans MT" w:hint="default"/>
        <w:b w:val="0"/>
        <w:bCs w:val="0"/>
        <w:i w:val="0"/>
        <w:iCs w:val="0"/>
        <w:w w:val="113"/>
        <w:sz w:val="26"/>
        <w:szCs w:val="26"/>
        <w:lang w:val="en-US" w:eastAsia="en-US" w:bidi="ar-SA"/>
      </w:rPr>
    </w:lvl>
    <w:lvl w:ilvl="2">
      <w:start w:val="1"/>
      <w:numFmt w:val="decimal"/>
      <w:lvlText w:val="%3."/>
      <w:lvlJc w:val="left"/>
      <w:pPr>
        <w:ind w:left="4808" w:hanging="305"/>
        <w:jc w:val="left"/>
      </w:pPr>
      <w:rPr>
        <w:rFonts w:ascii="Arial" w:eastAsia="Arial" w:hAnsi="Arial" w:cs="Arial" w:hint="default"/>
        <w:b w:val="0"/>
        <w:bCs w:val="0"/>
        <w:i w:val="0"/>
        <w:iCs w:val="0"/>
        <w:color w:val="FF0000"/>
        <w:w w:val="94"/>
        <w:sz w:val="20"/>
        <w:szCs w:val="20"/>
        <w:lang w:val="en-US" w:eastAsia="en-US" w:bidi="ar-SA"/>
      </w:rPr>
    </w:lvl>
    <w:lvl w:ilvl="3">
      <w:numFmt w:val="bullet"/>
      <w:lvlText w:val="•"/>
      <w:lvlJc w:val="left"/>
      <w:pPr>
        <w:ind w:left="5992" w:hanging="305"/>
      </w:pPr>
      <w:rPr>
        <w:rFonts w:hint="default"/>
        <w:lang w:val="en-US" w:eastAsia="en-US" w:bidi="ar-SA"/>
      </w:rPr>
    </w:lvl>
    <w:lvl w:ilvl="4">
      <w:numFmt w:val="bullet"/>
      <w:lvlText w:val="•"/>
      <w:lvlJc w:val="left"/>
      <w:pPr>
        <w:ind w:left="6588" w:hanging="305"/>
      </w:pPr>
      <w:rPr>
        <w:rFonts w:hint="default"/>
        <w:lang w:val="en-US" w:eastAsia="en-US" w:bidi="ar-SA"/>
      </w:rPr>
    </w:lvl>
    <w:lvl w:ilvl="5">
      <w:numFmt w:val="bullet"/>
      <w:lvlText w:val="•"/>
      <w:lvlJc w:val="left"/>
      <w:pPr>
        <w:ind w:left="7185" w:hanging="305"/>
      </w:pPr>
      <w:rPr>
        <w:rFonts w:hint="default"/>
        <w:lang w:val="en-US" w:eastAsia="en-US" w:bidi="ar-SA"/>
      </w:rPr>
    </w:lvl>
    <w:lvl w:ilvl="6">
      <w:numFmt w:val="bullet"/>
      <w:lvlText w:val="•"/>
      <w:lvlJc w:val="left"/>
      <w:pPr>
        <w:ind w:left="7781" w:hanging="305"/>
      </w:pPr>
      <w:rPr>
        <w:rFonts w:hint="default"/>
        <w:lang w:val="en-US" w:eastAsia="en-US" w:bidi="ar-SA"/>
      </w:rPr>
    </w:lvl>
    <w:lvl w:ilvl="7">
      <w:numFmt w:val="bullet"/>
      <w:lvlText w:val="•"/>
      <w:lvlJc w:val="left"/>
      <w:pPr>
        <w:ind w:left="8377" w:hanging="305"/>
      </w:pPr>
      <w:rPr>
        <w:rFonts w:hint="default"/>
        <w:lang w:val="en-US" w:eastAsia="en-US" w:bidi="ar-SA"/>
      </w:rPr>
    </w:lvl>
    <w:lvl w:ilvl="8">
      <w:numFmt w:val="bullet"/>
      <w:lvlText w:val="•"/>
      <w:lvlJc w:val="left"/>
      <w:pPr>
        <w:ind w:left="8973" w:hanging="305"/>
      </w:pPr>
      <w:rPr>
        <w:rFonts w:hint="default"/>
        <w:lang w:val="en-US" w:eastAsia="en-US" w:bidi="ar-SA"/>
      </w:rPr>
    </w:lvl>
  </w:abstractNum>
  <w:abstractNum w:abstractNumId="36">
    <w:nsid w:val="42F44F9A"/>
    <w:multiLevelType w:val="hybridMultilevel"/>
    <w:tmpl w:val="2FA8B844"/>
    <w:lvl w:ilvl="0" w:tplc="08947AF6">
      <w:start w:val="29"/>
      <w:numFmt w:val="decimal"/>
      <w:lvlText w:val="%1."/>
      <w:lvlJc w:val="left"/>
      <w:pPr>
        <w:ind w:left="1711" w:hanging="320"/>
        <w:jc w:val="left"/>
      </w:pPr>
      <w:rPr>
        <w:rFonts w:ascii="Arial" w:eastAsia="Arial" w:hAnsi="Arial" w:cs="Arial" w:hint="default"/>
        <w:b w:val="0"/>
        <w:bCs w:val="0"/>
        <w:i w:val="0"/>
        <w:iCs w:val="0"/>
        <w:color w:val="FF0000"/>
        <w:spacing w:val="-1"/>
        <w:w w:val="96"/>
        <w:sz w:val="20"/>
        <w:szCs w:val="20"/>
        <w:lang w:val="en-US" w:eastAsia="en-US" w:bidi="ar-SA"/>
      </w:rPr>
    </w:lvl>
    <w:lvl w:ilvl="1" w:tplc="C8DAC8C4">
      <w:numFmt w:val="bullet"/>
      <w:lvlText w:val="•"/>
      <w:lvlJc w:val="left"/>
      <w:pPr>
        <w:ind w:left="2125" w:hanging="320"/>
      </w:pPr>
      <w:rPr>
        <w:rFonts w:hint="default"/>
        <w:lang w:val="en-US" w:eastAsia="en-US" w:bidi="ar-SA"/>
      </w:rPr>
    </w:lvl>
    <w:lvl w:ilvl="2" w:tplc="975648DA">
      <w:numFmt w:val="bullet"/>
      <w:lvlText w:val="•"/>
      <w:lvlJc w:val="left"/>
      <w:pPr>
        <w:ind w:left="2531" w:hanging="320"/>
      </w:pPr>
      <w:rPr>
        <w:rFonts w:hint="default"/>
        <w:lang w:val="en-US" w:eastAsia="en-US" w:bidi="ar-SA"/>
      </w:rPr>
    </w:lvl>
    <w:lvl w:ilvl="3" w:tplc="2D1ABEA6">
      <w:numFmt w:val="bullet"/>
      <w:lvlText w:val="•"/>
      <w:lvlJc w:val="left"/>
      <w:pPr>
        <w:ind w:left="2936" w:hanging="320"/>
      </w:pPr>
      <w:rPr>
        <w:rFonts w:hint="default"/>
        <w:lang w:val="en-US" w:eastAsia="en-US" w:bidi="ar-SA"/>
      </w:rPr>
    </w:lvl>
    <w:lvl w:ilvl="4" w:tplc="95F2D964">
      <w:numFmt w:val="bullet"/>
      <w:lvlText w:val="•"/>
      <w:lvlJc w:val="left"/>
      <w:pPr>
        <w:ind w:left="3342" w:hanging="320"/>
      </w:pPr>
      <w:rPr>
        <w:rFonts w:hint="default"/>
        <w:lang w:val="en-US" w:eastAsia="en-US" w:bidi="ar-SA"/>
      </w:rPr>
    </w:lvl>
    <w:lvl w:ilvl="5" w:tplc="7C740E64">
      <w:numFmt w:val="bullet"/>
      <w:lvlText w:val="•"/>
      <w:lvlJc w:val="left"/>
      <w:pPr>
        <w:ind w:left="3747" w:hanging="320"/>
      </w:pPr>
      <w:rPr>
        <w:rFonts w:hint="default"/>
        <w:lang w:val="en-US" w:eastAsia="en-US" w:bidi="ar-SA"/>
      </w:rPr>
    </w:lvl>
    <w:lvl w:ilvl="6" w:tplc="8EB43378">
      <w:numFmt w:val="bullet"/>
      <w:lvlText w:val="•"/>
      <w:lvlJc w:val="left"/>
      <w:pPr>
        <w:ind w:left="4153" w:hanging="320"/>
      </w:pPr>
      <w:rPr>
        <w:rFonts w:hint="default"/>
        <w:lang w:val="en-US" w:eastAsia="en-US" w:bidi="ar-SA"/>
      </w:rPr>
    </w:lvl>
    <w:lvl w:ilvl="7" w:tplc="0080842A">
      <w:numFmt w:val="bullet"/>
      <w:lvlText w:val="•"/>
      <w:lvlJc w:val="left"/>
      <w:pPr>
        <w:ind w:left="4559" w:hanging="320"/>
      </w:pPr>
      <w:rPr>
        <w:rFonts w:hint="default"/>
        <w:lang w:val="en-US" w:eastAsia="en-US" w:bidi="ar-SA"/>
      </w:rPr>
    </w:lvl>
    <w:lvl w:ilvl="8" w:tplc="CDF26DAE">
      <w:numFmt w:val="bullet"/>
      <w:lvlText w:val="•"/>
      <w:lvlJc w:val="left"/>
      <w:pPr>
        <w:ind w:left="4964" w:hanging="320"/>
      </w:pPr>
      <w:rPr>
        <w:rFonts w:hint="default"/>
        <w:lang w:val="en-US" w:eastAsia="en-US" w:bidi="ar-SA"/>
      </w:rPr>
    </w:lvl>
  </w:abstractNum>
  <w:abstractNum w:abstractNumId="37">
    <w:nsid w:val="4327694E"/>
    <w:multiLevelType w:val="multilevel"/>
    <w:tmpl w:val="03BCC6F8"/>
    <w:lvl w:ilvl="0">
      <w:start w:val="11"/>
      <w:numFmt w:val="decimal"/>
      <w:lvlText w:val="%1"/>
      <w:lvlJc w:val="left"/>
      <w:pPr>
        <w:ind w:left="2024" w:hanging="777"/>
        <w:jc w:val="left"/>
      </w:pPr>
      <w:rPr>
        <w:rFonts w:hint="default"/>
        <w:lang w:val="en-US" w:eastAsia="en-US" w:bidi="ar-SA"/>
      </w:rPr>
    </w:lvl>
    <w:lvl w:ilvl="1">
      <w:start w:val="2"/>
      <w:numFmt w:val="decimal"/>
      <w:lvlText w:val="%1.%2"/>
      <w:lvlJc w:val="left"/>
      <w:pPr>
        <w:ind w:left="2024" w:hanging="777"/>
        <w:jc w:val="left"/>
      </w:pPr>
      <w:rPr>
        <w:rFonts w:hint="default"/>
        <w:lang w:val="en-US" w:eastAsia="en-US" w:bidi="ar-SA"/>
      </w:rPr>
    </w:lvl>
    <w:lvl w:ilvl="2">
      <w:start w:val="1"/>
      <w:numFmt w:val="decimal"/>
      <w:lvlText w:val="%1.%2.%3"/>
      <w:lvlJc w:val="left"/>
      <w:pPr>
        <w:ind w:left="2024" w:hanging="777"/>
        <w:jc w:val="left"/>
      </w:pPr>
      <w:rPr>
        <w:rFonts w:ascii="Gill Sans MT" w:eastAsia="Gill Sans MT" w:hAnsi="Gill Sans MT" w:cs="Gill Sans MT" w:hint="default"/>
        <w:b/>
        <w:bCs/>
        <w:i w:val="0"/>
        <w:iCs w:val="0"/>
        <w:w w:val="103"/>
        <w:sz w:val="20"/>
        <w:szCs w:val="20"/>
        <w:lang w:val="en-US" w:eastAsia="en-US" w:bidi="ar-SA"/>
      </w:rPr>
    </w:lvl>
    <w:lvl w:ilvl="3">
      <w:numFmt w:val="bullet"/>
      <w:lvlText w:val="•"/>
      <w:lvlJc w:val="left"/>
      <w:pPr>
        <w:ind w:left="4463" w:hanging="777"/>
      </w:pPr>
      <w:rPr>
        <w:rFonts w:hint="default"/>
        <w:lang w:val="en-US" w:eastAsia="en-US" w:bidi="ar-SA"/>
      </w:rPr>
    </w:lvl>
    <w:lvl w:ilvl="4">
      <w:numFmt w:val="bullet"/>
      <w:lvlText w:val="•"/>
      <w:lvlJc w:val="left"/>
      <w:pPr>
        <w:ind w:left="5278" w:hanging="777"/>
      </w:pPr>
      <w:rPr>
        <w:rFonts w:hint="default"/>
        <w:lang w:val="en-US" w:eastAsia="en-US" w:bidi="ar-SA"/>
      </w:rPr>
    </w:lvl>
    <w:lvl w:ilvl="5">
      <w:numFmt w:val="bullet"/>
      <w:lvlText w:val="•"/>
      <w:lvlJc w:val="left"/>
      <w:pPr>
        <w:ind w:left="6093" w:hanging="777"/>
      </w:pPr>
      <w:rPr>
        <w:rFonts w:hint="default"/>
        <w:lang w:val="en-US" w:eastAsia="en-US" w:bidi="ar-SA"/>
      </w:rPr>
    </w:lvl>
    <w:lvl w:ilvl="6">
      <w:numFmt w:val="bullet"/>
      <w:lvlText w:val="•"/>
      <w:lvlJc w:val="left"/>
      <w:pPr>
        <w:ind w:left="6907" w:hanging="777"/>
      </w:pPr>
      <w:rPr>
        <w:rFonts w:hint="default"/>
        <w:lang w:val="en-US" w:eastAsia="en-US" w:bidi="ar-SA"/>
      </w:rPr>
    </w:lvl>
    <w:lvl w:ilvl="7">
      <w:numFmt w:val="bullet"/>
      <w:lvlText w:val="•"/>
      <w:lvlJc w:val="left"/>
      <w:pPr>
        <w:ind w:left="7722" w:hanging="777"/>
      </w:pPr>
      <w:rPr>
        <w:rFonts w:hint="default"/>
        <w:lang w:val="en-US" w:eastAsia="en-US" w:bidi="ar-SA"/>
      </w:rPr>
    </w:lvl>
    <w:lvl w:ilvl="8">
      <w:numFmt w:val="bullet"/>
      <w:lvlText w:val="•"/>
      <w:lvlJc w:val="left"/>
      <w:pPr>
        <w:ind w:left="8537" w:hanging="777"/>
      </w:pPr>
      <w:rPr>
        <w:rFonts w:hint="default"/>
        <w:lang w:val="en-US" w:eastAsia="en-US" w:bidi="ar-SA"/>
      </w:rPr>
    </w:lvl>
  </w:abstractNum>
  <w:abstractNum w:abstractNumId="38">
    <w:nsid w:val="43E574BC"/>
    <w:multiLevelType w:val="hybridMultilevel"/>
    <w:tmpl w:val="49F80E2A"/>
    <w:lvl w:ilvl="0" w:tplc="ADEEEF3A">
      <w:start w:val="1"/>
      <w:numFmt w:val="decimal"/>
      <w:lvlText w:val="%1."/>
      <w:lvlJc w:val="left"/>
      <w:pPr>
        <w:ind w:left="2383" w:hanging="360"/>
        <w:jc w:val="left"/>
      </w:pPr>
      <w:rPr>
        <w:rFonts w:ascii="Gill Sans MT" w:eastAsia="Gill Sans MT" w:hAnsi="Gill Sans MT" w:cs="Gill Sans MT" w:hint="default"/>
        <w:b/>
        <w:bCs/>
        <w:i w:val="0"/>
        <w:iCs w:val="0"/>
        <w:color w:val="FF0000"/>
        <w:w w:val="104"/>
        <w:sz w:val="20"/>
        <w:szCs w:val="20"/>
        <w:lang w:val="en-US" w:eastAsia="en-US" w:bidi="ar-SA"/>
      </w:rPr>
    </w:lvl>
    <w:lvl w:ilvl="1" w:tplc="43789EBE">
      <w:numFmt w:val="bullet"/>
      <w:lvlText w:val="•"/>
      <w:lvlJc w:val="left"/>
      <w:pPr>
        <w:ind w:left="3158" w:hanging="360"/>
      </w:pPr>
      <w:rPr>
        <w:rFonts w:hint="default"/>
        <w:lang w:val="en-US" w:eastAsia="en-US" w:bidi="ar-SA"/>
      </w:rPr>
    </w:lvl>
    <w:lvl w:ilvl="2" w:tplc="73226158">
      <w:numFmt w:val="bullet"/>
      <w:lvlText w:val="•"/>
      <w:lvlJc w:val="left"/>
      <w:pPr>
        <w:ind w:left="3937" w:hanging="360"/>
      </w:pPr>
      <w:rPr>
        <w:rFonts w:hint="default"/>
        <w:lang w:val="en-US" w:eastAsia="en-US" w:bidi="ar-SA"/>
      </w:rPr>
    </w:lvl>
    <w:lvl w:ilvl="3" w:tplc="E67E2E3E">
      <w:numFmt w:val="bullet"/>
      <w:lvlText w:val="•"/>
      <w:lvlJc w:val="left"/>
      <w:pPr>
        <w:ind w:left="4715" w:hanging="360"/>
      </w:pPr>
      <w:rPr>
        <w:rFonts w:hint="default"/>
        <w:lang w:val="en-US" w:eastAsia="en-US" w:bidi="ar-SA"/>
      </w:rPr>
    </w:lvl>
    <w:lvl w:ilvl="4" w:tplc="76587858">
      <w:numFmt w:val="bullet"/>
      <w:lvlText w:val="•"/>
      <w:lvlJc w:val="left"/>
      <w:pPr>
        <w:ind w:left="5494" w:hanging="360"/>
      </w:pPr>
      <w:rPr>
        <w:rFonts w:hint="default"/>
        <w:lang w:val="en-US" w:eastAsia="en-US" w:bidi="ar-SA"/>
      </w:rPr>
    </w:lvl>
    <w:lvl w:ilvl="5" w:tplc="6EC4F068">
      <w:numFmt w:val="bullet"/>
      <w:lvlText w:val="•"/>
      <w:lvlJc w:val="left"/>
      <w:pPr>
        <w:ind w:left="6273" w:hanging="360"/>
      </w:pPr>
      <w:rPr>
        <w:rFonts w:hint="default"/>
        <w:lang w:val="en-US" w:eastAsia="en-US" w:bidi="ar-SA"/>
      </w:rPr>
    </w:lvl>
    <w:lvl w:ilvl="6" w:tplc="8A44D01A">
      <w:numFmt w:val="bullet"/>
      <w:lvlText w:val="•"/>
      <w:lvlJc w:val="left"/>
      <w:pPr>
        <w:ind w:left="7051" w:hanging="360"/>
      </w:pPr>
      <w:rPr>
        <w:rFonts w:hint="default"/>
        <w:lang w:val="en-US" w:eastAsia="en-US" w:bidi="ar-SA"/>
      </w:rPr>
    </w:lvl>
    <w:lvl w:ilvl="7" w:tplc="1E34283A">
      <w:numFmt w:val="bullet"/>
      <w:lvlText w:val="•"/>
      <w:lvlJc w:val="left"/>
      <w:pPr>
        <w:ind w:left="7830" w:hanging="360"/>
      </w:pPr>
      <w:rPr>
        <w:rFonts w:hint="default"/>
        <w:lang w:val="en-US" w:eastAsia="en-US" w:bidi="ar-SA"/>
      </w:rPr>
    </w:lvl>
    <w:lvl w:ilvl="8" w:tplc="8730C026">
      <w:numFmt w:val="bullet"/>
      <w:lvlText w:val="•"/>
      <w:lvlJc w:val="left"/>
      <w:pPr>
        <w:ind w:left="8609" w:hanging="360"/>
      </w:pPr>
      <w:rPr>
        <w:rFonts w:hint="default"/>
        <w:lang w:val="en-US" w:eastAsia="en-US" w:bidi="ar-SA"/>
      </w:rPr>
    </w:lvl>
  </w:abstractNum>
  <w:abstractNum w:abstractNumId="39">
    <w:nsid w:val="46BD7323"/>
    <w:multiLevelType w:val="hybridMultilevel"/>
    <w:tmpl w:val="AC44592A"/>
    <w:lvl w:ilvl="0" w:tplc="542463E8">
      <w:start w:val="1"/>
      <w:numFmt w:val="decimal"/>
      <w:lvlText w:val="%1."/>
      <w:lvlJc w:val="left"/>
      <w:pPr>
        <w:ind w:left="307" w:hanging="209"/>
        <w:jc w:val="left"/>
      </w:pPr>
      <w:rPr>
        <w:rFonts w:ascii="Arial" w:eastAsia="Arial" w:hAnsi="Arial" w:cs="Arial" w:hint="default"/>
        <w:b w:val="0"/>
        <w:bCs w:val="0"/>
        <w:i w:val="0"/>
        <w:iCs w:val="0"/>
        <w:color w:val="FF0000"/>
        <w:spacing w:val="-1"/>
        <w:w w:val="94"/>
        <w:sz w:val="20"/>
        <w:szCs w:val="20"/>
        <w:lang w:val="en-US" w:eastAsia="en-US" w:bidi="ar-SA"/>
      </w:rPr>
    </w:lvl>
    <w:lvl w:ilvl="1" w:tplc="17EC2B72">
      <w:numFmt w:val="bullet"/>
      <w:lvlText w:val="•"/>
      <w:lvlJc w:val="left"/>
      <w:pPr>
        <w:ind w:left="859" w:hanging="209"/>
      </w:pPr>
      <w:rPr>
        <w:rFonts w:hint="default"/>
        <w:lang w:val="en-US" w:eastAsia="en-US" w:bidi="ar-SA"/>
      </w:rPr>
    </w:lvl>
    <w:lvl w:ilvl="2" w:tplc="1D7ECC8E">
      <w:numFmt w:val="bullet"/>
      <w:lvlText w:val="•"/>
      <w:lvlJc w:val="left"/>
      <w:pPr>
        <w:ind w:left="1418" w:hanging="209"/>
      </w:pPr>
      <w:rPr>
        <w:rFonts w:hint="default"/>
        <w:lang w:val="en-US" w:eastAsia="en-US" w:bidi="ar-SA"/>
      </w:rPr>
    </w:lvl>
    <w:lvl w:ilvl="3" w:tplc="E73A1B56">
      <w:numFmt w:val="bullet"/>
      <w:lvlText w:val="•"/>
      <w:lvlJc w:val="left"/>
      <w:pPr>
        <w:ind w:left="1978" w:hanging="209"/>
      </w:pPr>
      <w:rPr>
        <w:rFonts w:hint="default"/>
        <w:lang w:val="en-US" w:eastAsia="en-US" w:bidi="ar-SA"/>
      </w:rPr>
    </w:lvl>
    <w:lvl w:ilvl="4" w:tplc="1F14902E">
      <w:numFmt w:val="bullet"/>
      <w:lvlText w:val="•"/>
      <w:lvlJc w:val="left"/>
      <w:pPr>
        <w:ind w:left="2537" w:hanging="209"/>
      </w:pPr>
      <w:rPr>
        <w:rFonts w:hint="default"/>
        <w:lang w:val="en-US" w:eastAsia="en-US" w:bidi="ar-SA"/>
      </w:rPr>
    </w:lvl>
    <w:lvl w:ilvl="5" w:tplc="A4A6FF04">
      <w:numFmt w:val="bullet"/>
      <w:lvlText w:val="•"/>
      <w:lvlJc w:val="left"/>
      <w:pPr>
        <w:ind w:left="3096" w:hanging="209"/>
      </w:pPr>
      <w:rPr>
        <w:rFonts w:hint="default"/>
        <w:lang w:val="en-US" w:eastAsia="en-US" w:bidi="ar-SA"/>
      </w:rPr>
    </w:lvl>
    <w:lvl w:ilvl="6" w:tplc="058E5A54">
      <w:numFmt w:val="bullet"/>
      <w:lvlText w:val="•"/>
      <w:lvlJc w:val="left"/>
      <w:pPr>
        <w:ind w:left="3656" w:hanging="209"/>
      </w:pPr>
      <w:rPr>
        <w:rFonts w:hint="default"/>
        <w:lang w:val="en-US" w:eastAsia="en-US" w:bidi="ar-SA"/>
      </w:rPr>
    </w:lvl>
    <w:lvl w:ilvl="7" w:tplc="A6C42E3A">
      <w:numFmt w:val="bullet"/>
      <w:lvlText w:val="•"/>
      <w:lvlJc w:val="left"/>
      <w:pPr>
        <w:ind w:left="4215" w:hanging="209"/>
      </w:pPr>
      <w:rPr>
        <w:rFonts w:hint="default"/>
        <w:lang w:val="en-US" w:eastAsia="en-US" w:bidi="ar-SA"/>
      </w:rPr>
    </w:lvl>
    <w:lvl w:ilvl="8" w:tplc="D6E23D2E">
      <w:numFmt w:val="bullet"/>
      <w:lvlText w:val="•"/>
      <w:lvlJc w:val="left"/>
      <w:pPr>
        <w:ind w:left="4774" w:hanging="209"/>
      </w:pPr>
      <w:rPr>
        <w:rFonts w:hint="default"/>
        <w:lang w:val="en-US" w:eastAsia="en-US" w:bidi="ar-SA"/>
      </w:rPr>
    </w:lvl>
  </w:abstractNum>
  <w:abstractNum w:abstractNumId="40">
    <w:nsid w:val="47777263"/>
    <w:multiLevelType w:val="multilevel"/>
    <w:tmpl w:val="9F680238"/>
    <w:lvl w:ilvl="0">
      <w:start w:val="3"/>
      <w:numFmt w:val="decimal"/>
      <w:lvlText w:val="%1"/>
      <w:lvlJc w:val="left"/>
      <w:pPr>
        <w:ind w:left="1874" w:hanging="627"/>
        <w:jc w:val="left"/>
      </w:pPr>
      <w:rPr>
        <w:rFonts w:hint="default"/>
        <w:lang w:val="en-US" w:eastAsia="en-US" w:bidi="ar-SA"/>
      </w:rPr>
    </w:lvl>
    <w:lvl w:ilvl="1">
      <w:start w:val="15"/>
      <w:numFmt w:val="decimal"/>
      <w:lvlText w:val="%1.%2"/>
      <w:lvlJc w:val="left"/>
      <w:pPr>
        <w:ind w:left="1874" w:hanging="627"/>
        <w:jc w:val="left"/>
      </w:pPr>
      <w:rPr>
        <w:rFonts w:hint="default"/>
        <w:lang w:val="en-US" w:eastAsia="en-US" w:bidi="ar-SA"/>
      </w:rPr>
    </w:lvl>
    <w:lvl w:ilvl="2">
      <w:start w:val="1"/>
      <w:numFmt w:val="decimal"/>
      <w:lvlText w:val="%1.%2.%3"/>
      <w:lvlJc w:val="left"/>
      <w:pPr>
        <w:ind w:left="1874" w:hanging="627"/>
        <w:jc w:val="left"/>
      </w:pPr>
      <w:rPr>
        <w:rFonts w:ascii="Gill Sans MT" w:eastAsia="Gill Sans MT" w:hAnsi="Gill Sans MT" w:cs="Gill Sans MT" w:hint="default"/>
        <w:b/>
        <w:bCs/>
        <w:i w:val="0"/>
        <w:iCs w:val="0"/>
        <w:w w:val="103"/>
        <w:sz w:val="20"/>
        <w:szCs w:val="20"/>
        <w:lang w:val="en-US" w:eastAsia="en-US" w:bidi="ar-SA"/>
      </w:rPr>
    </w:lvl>
    <w:lvl w:ilvl="3">
      <w:start w:val="1"/>
      <w:numFmt w:val="decimal"/>
      <w:lvlText w:val="%4."/>
      <w:lvlJc w:val="left"/>
      <w:pPr>
        <w:ind w:left="4095" w:hanging="228"/>
        <w:jc w:val="right"/>
      </w:pPr>
      <w:rPr>
        <w:rFonts w:ascii="Arial" w:eastAsia="Arial" w:hAnsi="Arial" w:cs="Arial" w:hint="default"/>
        <w:b w:val="0"/>
        <w:bCs w:val="0"/>
        <w:i w:val="0"/>
        <w:iCs w:val="0"/>
        <w:color w:val="FF0000"/>
        <w:w w:val="94"/>
        <w:sz w:val="20"/>
        <w:szCs w:val="20"/>
        <w:lang w:val="en-US" w:eastAsia="en-US" w:bidi="ar-SA"/>
      </w:rPr>
    </w:lvl>
    <w:lvl w:ilvl="4">
      <w:numFmt w:val="bullet"/>
      <w:lvlText w:val="•"/>
      <w:lvlJc w:val="left"/>
      <w:pPr>
        <w:ind w:left="6122" w:hanging="228"/>
      </w:pPr>
      <w:rPr>
        <w:rFonts w:hint="default"/>
        <w:lang w:val="en-US" w:eastAsia="en-US" w:bidi="ar-SA"/>
      </w:rPr>
    </w:lvl>
    <w:lvl w:ilvl="5">
      <w:numFmt w:val="bullet"/>
      <w:lvlText w:val="•"/>
      <w:lvlJc w:val="left"/>
      <w:pPr>
        <w:ind w:left="6796" w:hanging="228"/>
      </w:pPr>
      <w:rPr>
        <w:rFonts w:hint="default"/>
        <w:lang w:val="en-US" w:eastAsia="en-US" w:bidi="ar-SA"/>
      </w:rPr>
    </w:lvl>
    <w:lvl w:ilvl="6">
      <w:numFmt w:val="bullet"/>
      <w:lvlText w:val="•"/>
      <w:lvlJc w:val="left"/>
      <w:pPr>
        <w:ind w:left="7470" w:hanging="228"/>
      </w:pPr>
      <w:rPr>
        <w:rFonts w:hint="default"/>
        <w:lang w:val="en-US" w:eastAsia="en-US" w:bidi="ar-SA"/>
      </w:rPr>
    </w:lvl>
    <w:lvl w:ilvl="7">
      <w:numFmt w:val="bullet"/>
      <w:lvlText w:val="•"/>
      <w:lvlJc w:val="left"/>
      <w:pPr>
        <w:ind w:left="8144" w:hanging="228"/>
      </w:pPr>
      <w:rPr>
        <w:rFonts w:hint="default"/>
        <w:lang w:val="en-US" w:eastAsia="en-US" w:bidi="ar-SA"/>
      </w:rPr>
    </w:lvl>
    <w:lvl w:ilvl="8">
      <w:numFmt w:val="bullet"/>
      <w:lvlText w:val="•"/>
      <w:lvlJc w:val="left"/>
      <w:pPr>
        <w:ind w:left="8818" w:hanging="228"/>
      </w:pPr>
      <w:rPr>
        <w:rFonts w:hint="default"/>
        <w:lang w:val="en-US" w:eastAsia="en-US" w:bidi="ar-SA"/>
      </w:rPr>
    </w:lvl>
  </w:abstractNum>
  <w:abstractNum w:abstractNumId="41">
    <w:nsid w:val="481343A2"/>
    <w:multiLevelType w:val="hybridMultilevel"/>
    <w:tmpl w:val="D37252DC"/>
    <w:lvl w:ilvl="0" w:tplc="0E3C6982">
      <w:numFmt w:val="bullet"/>
      <w:lvlText w:val=""/>
      <w:lvlJc w:val="left"/>
      <w:pPr>
        <w:ind w:left="965" w:hanging="142"/>
      </w:pPr>
      <w:rPr>
        <w:rFonts w:ascii="Symbol" w:eastAsia="Symbol" w:hAnsi="Symbol" w:cs="Symbol" w:hint="default"/>
        <w:b w:val="0"/>
        <w:bCs w:val="0"/>
        <w:i w:val="0"/>
        <w:iCs w:val="0"/>
        <w:color w:val="FF0000"/>
        <w:w w:val="99"/>
        <w:sz w:val="20"/>
        <w:szCs w:val="20"/>
        <w:lang w:val="en-US" w:eastAsia="en-US" w:bidi="ar-SA"/>
      </w:rPr>
    </w:lvl>
    <w:lvl w:ilvl="1" w:tplc="F6387684">
      <w:numFmt w:val="bullet"/>
      <w:lvlText w:val="•"/>
      <w:lvlJc w:val="left"/>
      <w:pPr>
        <w:ind w:left="1880" w:hanging="142"/>
      </w:pPr>
      <w:rPr>
        <w:rFonts w:hint="default"/>
        <w:lang w:val="en-US" w:eastAsia="en-US" w:bidi="ar-SA"/>
      </w:rPr>
    </w:lvl>
    <w:lvl w:ilvl="2" w:tplc="037CF298">
      <w:numFmt w:val="bullet"/>
      <w:lvlText w:val="•"/>
      <w:lvlJc w:val="left"/>
      <w:pPr>
        <w:ind w:left="2801" w:hanging="142"/>
      </w:pPr>
      <w:rPr>
        <w:rFonts w:hint="default"/>
        <w:lang w:val="en-US" w:eastAsia="en-US" w:bidi="ar-SA"/>
      </w:rPr>
    </w:lvl>
    <w:lvl w:ilvl="3" w:tplc="3F1EE7FC">
      <w:numFmt w:val="bullet"/>
      <w:lvlText w:val="•"/>
      <w:lvlJc w:val="left"/>
      <w:pPr>
        <w:ind w:left="3721" w:hanging="142"/>
      </w:pPr>
      <w:rPr>
        <w:rFonts w:hint="default"/>
        <w:lang w:val="en-US" w:eastAsia="en-US" w:bidi="ar-SA"/>
      </w:rPr>
    </w:lvl>
    <w:lvl w:ilvl="4" w:tplc="2B14EA7C">
      <w:numFmt w:val="bullet"/>
      <w:lvlText w:val="•"/>
      <w:lvlJc w:val="left"/>
      <w:pPr>
        <w:ind w:left="4642" w:hanging="142"/>
      </w:pPr>
      <w:rPr>
        <w:rFonts w:hint="default"/>
        <w:lang w:val="en-US" w:eastAsia="en-US" w:bidi="ar-SA"/>
      </w:rPr>
    </w:lvl>
    <w:lvl w:ilvl="5" w:tplc="5E60E968">
      <w:numFmt w:val="bullet"/>
      <w:lvlText w:val="•"/>
      <w:lvlJc w:val="left"/>
      <w:pPr>
        <w:ind w:left="5563" w:hanging="142"/>
      </w:pPr>
      <w:rPr>
        <w:rFonts w:hint="default"/>
        <w:lang w:val="en-US" w:eastAsia="en-US" w:bidi="ar-SA"/>
      </w:rPr>
    </w:lvl>
    <w:lvl w:ilvl="6" w:tplc="D14E4B5C">
      <w:numFmt w:val="bullet"/>
      <w:lvlText w:val="•"/>
      <w:lvlJc w:val="left"/>
      <w:pPr>
        <w:ind w:left="6483" w:hanging="142"/>
      </w:pPr>
      <w:rPr>
        <w:rFonts w:hint="default"/>
        <w:lang w:val="en-US" w:eastAsia="en-US" w:bidi="ar-SA"/>
      </w:rPr>
    </w:lvl>
    <w:lvl w:ilvl="7" w:tplc="560A1E5E">
      <w:numFmt w:val="bullet"/>
      <w:lvlText w:val="•"/>
      <w:lvlJc w:val="left"/>
      <w:pPr>
        <w:ind w:left="7404" w:hanging="142"/>
      </w:pPr>
      <w:rPr>
        <w:rFonts w:hint="default"/>
        <w:lang w:val="en-US" w:eastAsia="en-US" w:bidi="ar-SA"/>
      </w:rPr>
    </w:lvl>
    <w:lvl w:ilvl="8" w:tplc="5B206BC6">
      <w:numFmt w:val="bullet"/>
      <w:lvlText w:val="•"/>
      <w:lvlJc w:val="left"/>
      <w:pPr>
        <w:ind w:left="8325" w:hanging="142"/>
      </w:pPr>
      <w:rPr>
        <w:rFonts w:hint="default"/>
        <w:lang w:val="en-US" w:eastAsia="en-US" w:bidi="ar-SA"/>
      </w:rPr>
    </w:lvl>
  </w:abstractNum>
  <w:abstractNum w:abstractNumId="42">
    <w:nsid w:val="48523CDE"/>
    <w:multiLevelType w:val="multilevel"/>
    <w:tmpl w:val="854C428C"/>
    <w:lvl w:ilvl="0">
      <w:start w:val="5"/>
      <w:numFmt w:val="decimal"/>
      <w:lvlText w:val="%1."/>
      <w:lvlJc w:val="left"/>
      <w:pPr>
        <w:ind w:left="761" w:hanging="221"/>
        <w:jc w:val="left"/>
      </w:pPr>
      <w:rPr>
        <w:rFonts w:ascii="Arial" w:eastAsia="Arial" w:hAnsi="Arial" w:cs="Arial" w:hint="default"/>
        <w:b w:val="0"/>
        <w:bCs w:val="0"/>
        <w:i w:val="0"/>
        <w:iCs w:val="0"/>
        <w:w w:val="99"/>
        <w:sz w:val="20"/>
        <w:szCs w:val="20"/>
        <w:lang w:val="en-US" w:eastAsia="en-US" w:bidi="ar-SA"/>
      </w:rPr>
    </w:lvl>
    <w:lvl w:ilvl="1">
      <w:start w:val="1"/>
      <w:numFmt w:val="decimal"/>
      <w:lvlText w:val="%1.%2"/>
      <w:lvlJc w:val="left"/>
      <w:pPr>
        <w:ind w:left="1277" w:hanging="420"/>
        <w:jc w:val="left"/>
      </w:pPr>
      <w:rPr>
        <w:rFonts w:hint="default"/>
        <w:spacing w:val="-1"/>
        <w:w w:val="97"/>
        <w:lang w:val="en-US" w:eastAsia="en-US" w:bidi="ar-SA"/>
      </w:rPr>
    </w:lvl>
    <w:lvl w:ilvl="2">
      <w:start w:val="1"/>
      <w:numFmt w:val="decimal"/>
      <w:lvlText w:val="%1.%2.%3"/>
      <w:lvlJc w:val="left"/>
      <w:pPr>
        <w:ind w:left="1246" w:hanging="420"/>
        <w:jc w:val="left"/>
      </w:pPr>
      <w:rPr>
        <w:rFonts w:ascii="Gill Sans MT" w:eastAsia="Gill Sans MT" w:hAnsi="Gill Sans MT" w:cs="Gill Sans MT" w:hint="default"/>
        <w:b w:val="0"/>
        <w:bCs w:val="0"/>
        <w:i/>
        <w:iCs/>
        <w:spacing w:val="-1"/>
        <w:w w:val="103"/>
        <w:sz w:val="20"/>
        <w:szCs w:val="20"/>
        <w:lang w:val="en-US" w:eastAsia="en-US" w:bidi="ar-SA"/>
      </w:rPr>
    </w:lvl>
    <w:lvl w:ilvl="3">
      <w:numFmt w:val="bullet"/>
      <w:lvlText w:val="•"/>
      <w:lvlJc w:val="left"/>
      <w:pPr>
        <w:ind w:left="1060" w:hanging="420"/>
      </w:pPr>
      <w:rPr>
        <w:rFonts w:hint="default"/>
        <w:lang w:val="en-US" w:eastAsia="en-US" w:bidi="ar-SA"/>
      </w:rPr>
    </w:lvl>
    <w:lvl w:ilvl="4">
      <w:numFmt w:val="bullet"/>
      <w:lvlText w:val="•"/>
      <w:lvlJc w:val="left"/>
      <w:pPr>
        <w:ind w:left="1240" w:hanging="420"/>
      </w:pPr>
      <w:rPr>
        <w:rFonts w:hint="default"/>
        <w:lang w:val="en-US" w:eastAsia="en-US" w:bidi="ar-SA"/>
      </w:rPr>
    </w:lvl>
    <w:lvl w:ilvl="5">
      <w:numFmt w:val="bullet"/>
      <w:lvlText w:val="•"/>
      <w:lvlJc w:val="left"/>
      <w:pPr>
        <w:ind w:left="1280" w:hanging="420"/>
      </w:pPr>
      <w:rPr>
        <w:rFonts w:hint="default"/>
        <w:lang w:val="en-US" w:eastAsia="en-US" w:bidi="ar-SA"/>
      </w:rPr>
    </w:lvl>
    <w:lvl w:ilvl="6">
      <w:numFmt w:val="bullet"/>
      <w:lvlText w:val="•"/>
      <w:lvlJc w:val="left"/>
      <w:pPr>
        <w:ind w:left="1320" w:hanging="420"/>
      </w:pPr>
      <w:rPr>
        <w:rFonts w:hint="default"/>
        <w:lang w:val="en-US" w:eastAsia="en-US" w:bidi="ar-SA"/>
      </w:rPr>
    </w:lvl>
    <w:lvl w:ilvl="7">
      <w:numFmt w:val="bullet"/>
      <w:lvlText w:val="•"/>
      <w:lvlJc w:val="left"/>
      <w:pPr>
        <w:ind w:left="3531" w:hanging="420"/>
      </w:pPr>
      <w:rPr>
        <w:rFonts w:hint="default"/>
        <w:lang w:val="en-US" w:eastAsia="en-US" w:bidi="ar-SA"/>
      </w:rPr>
    </w:lvl>
    <w:lvl w:ilvl="8">
      <w:numFmt w:val="bullet"/>
      <w:lvlText w:val="•"/>
      <w:lvlJc w:val="left"/>
      <w:pPr>
        <w:ind w:left="5743" w:hanging="420"/>
      </w:pPr>
      <w:rPr>
        <w:rFonts w:hint="default"/>
        <w:lang w:val="en-US" w:eastAsia="en-US" w:bidi="ar-SA"/>
      </w:rPr>
    </w:lvl>
  </w:abstractNum>
  <w:abstractNum w:abstractNumId="43">
    <w:nsid w:val="4AC415B2"/>
    <w:multiLevelType w:val="hybridMultilevel"/>
    <w:tmpl w:val="0C8CA620"/>
    <w:lvl w:ilvl="0" w:tplc="D45455DA">
      <w:start w:val="1"/>
      <w:numFmt w:val="decimal"/>
      <w:lvlText w:val="%1."/>
      <w:lvlJc w:val="left"/>
      <w:pPr>
        <w:ind w:left="1042" w:hanging="209"/>
        <w:jc w:val="left"/>
      </w:pPr>
      <w:rPr>
        <w:rFonts w:ascii="Arial" w:eastAsia="Arial" w:hAnsi="Arial" w:cs="Arial" w:hint="default"/>
        <w:b w:val="0"/>
        <w:bCs w:val="0"/>
        <w:i w:val="0"/>
        <w:iCs w:val="0"/>
        <w:color w:val="FF0000"/>
        <w:spacing w:val="-1"/>
        <w:w w:val="94"/>
        <w:sz w:val="20"/>
        <w:szCs w:val="20"/>
        <w:lang w:val="en-US" w:eastAsia="en-US" w:bidi="ar-SA"/>
      </w:rPr>
    </w:lvl>
    <w:lvl w:ilvl="1" w:tplc="0CE85B02">
      <w:numFmt w:val="bullet"/>
      <w:lvlText w:val="•"/>
      <w:lvlJc w:val="left"/>
      <w:pPr>
        <w:ind w:left="1167" w:hanging="209"/>
      </w:pPr>
      <w:rPr>
        <w:rFonts w:hint="default"/>
        <w:lang w:val="en-US" w:eastAsia="en-US" w:bidi="ar-SA"/>
      </w:rPr>
    </w:lvl>
    <w:lvl w:ilvl="2" w:tplc="E8640A5E">
      <w:numFmt w:val="bullet"/>
      <w:lvlText w:val="•"/>
      <w:lvlJc w:val="left"/>
      <w:pPr>
        <w:ind w:left="1295" w:hanging="209"/>
      </w:pPr>
      <w:rPr>
        <w:rFonts w:hint="default"/>
        <w:lang w:val="en-US" w:eastAsia="en-US" w:bidi="ar-SA"/>
      </w:rPr>
    </w:lvl>
    <w:lvl w:ilvl="3" w:tplc="38CC68F8">
      <w:numFmt w:val="bullet"/>
      <w:lvlText w:val="•"/>
      <w:lvlJc w:val="left"/>
      <w:pPr>
        <w:ind w:left="1422" w:hanging="209"/>
      </w:pPr>
      <w:rPr>
        <w:rFonts w:hint="default"/>
        <w:lang w:val="en-US" w:eastAsia="en-US" w:bidi="ar-SA"/>
      </w:rPr>
    </w:lvl>
    <w:lvl w:ilvl="4" w:tplc="63F06D20">
      <w:numFmt w:val="bullet"/>
      <w:lvlText w:val="•"/>
      <w:lvlJc w:val="left"/>
      <w:pPr>
        <w:ind w:left="1550" w:hanging="209"/>
      </w:pPr>
      <w:rPr>
        <w:rFonts w:hint="default"/>
        <w:lang w:val="en-US" w:eastAsia="en-US" w:bidi="ar-SA"/>
      </w:rPr>
    </w:lvl>
    <w:lvl w:ilvl="5" w:tplc="FD8A44F6">
      <w:numFmt w:val="bullet"/>
      <w:lvlText w:val="•"/>
      <w:lvlJc w:val="left"/>
      <w:pPr>
        <w:ind w:left="1677" w:hanging="209"/>
      </w:pPr>
      <w:rPr>
        <w:rFonts w:hint="default"/>
        <w:lang w:val="en-US" w:eastAsia="en-US" w:bidi="ar-SA"/>
      </w:rPr>
    </w:lvl>
    <w:lvl w:ilvl="6" w:tplc="DD00FBC6">
      <w:numFmt w:val="bullet"/>
      <w:lvlText w:val="•"/>
      <w:lvlJc w:val="left"/>
      <w:pPr>
        <w:ind w:left="1805" w:hanging="209"/>
      </w:pPr>
      <w:rPr>
        <w:rFonts w:hint="default"/>
        <w:lang w:val="en-US" w:eastAsia="en-US" w:bidi="ar-SA"/>
      </w:rPr>
    </w:lvl>
    <w:lvl w:ilvl="7" w:tplc="816ECAA4">
      <w:numFmt w:val="bullet"/>
      <w:lvlText w:val="•"/>
      <w:lvlJc w:val="left"/>
      <w:pPr>
        <w:ind w:left="1933" w:hanging="209"/>
      </w:pPr>
      <w:rPr>
        <w:rFonts w:hint="default"/>
        <w:lang w:val="en-US" w:eastAsia="en-US" w:bidi="ar-SA"/>
      </w:rPr>
    </w:lvl>
    <w:lvl w:ilvl="8" w:tplc="9568502A">
      <w:numFmt w:val="bullet"/>
      <w:lvlText w:val="•"/>
      <w:lvlJc w:val="left"/>
      <w:pPr>
        <w:ind w:left="2060" w:hanging="209"/>
      </w:pPr>
      <w:rPr>
        <w:rFonts w:hint="default"/>
        <w:lang w:val="en-US" w:eastAsia="en-US" w:bidi="ar-SA"/>
      </w:rPr>
    </w:lvl>
  </w:abstractNum>
  <w:abstractNum w:abstractNumId="44">
    <w:nsid w:val="4E7118F8"/>
    <w:multiLevelType w:val="multilevel"/>
    <w:tmpl w:val="805CAF2C"/>
    <w:lvl w:ilvl="0">
      <w:start w:val="7"/>
      <w:numFmt w:val="decimal"/>
      <w:lvlText w:val="%1"/>
      <w:lvlJc w:val="left"/>
      <w:pPr>
        <w:ind w:left="1809" w:hanging="511"/>
        <w:jc w:val="left"/>
      </w:pPr>
      <w:rPr>
        <w:rFonts w:hint="default"/>
        <w:lang w:val="en-US" w:eastAsia="en-US" w:bidi="ar-SA"/>
      </w:rPr>
    </w:lvl>
    <w:lvl w:ilvl="1">
      <w:start w:val="4"/>
      <w:numFmt w:val="decimal"/>
      <w:lvlText w:val="%1.%2"/>
      <w:lvlJc w:val="left"/>
      <w:pPr>
        <w:ind w:left="1809" w:hanging="511"/>
        <w:jc w:val="left"/>
      </w:pPr>
      <w:rPr>
        <w:rFonts w:hint="default"/>
        <w:lang w:val="en-US" w:eastAsia="en-US" w:bidi="ar-SA"/>
      </w:rPr>
    </w:lvl>
    <w:lvl w:ilvl="2">
      <w:start w:val="1"/>
      <w:numFmt w:val="decimal"/>
      <w:lvlText w:val="%1.%2.%3"/>
      <w:lvlJc w:val="left"/>
      <w:pPr>
        <w:ind w:left="1809" w:hanging="511"/>
        <w:jc w:val="left"/>
      </w:pPr>
      <w:rPr>
        <w:rFonts w:ascii="Gill Sans MT" w:eastAsia="Gill Sans MT" w:hAnsi="Gill Sans MT" w:cs="Gill Sans MT" w:hint="default"/>
        <w:b/>
        <w:bCs/>
        <w:i w:val="0"/>
        <w:iCs w:val="0"/>
        <w:w w:val="103"/>
        <w:sz w:val="20"/>
        <w:szCs w:val="20"/>
        <w:lang w:val="en-US" w:eastAsia="en-US" w:bidi="ar-SA"/>
      </w:rPr>
    </w:lvl>
    <w:lvl w:ilvl="3">
      <w:numFmt w:val="bullet"/>
      <w:lvlText w:val="•"/>
      <w:lvlJc w:val="left"/>
      <w:pPr>
        <w:ind w:left="4309" w:hanging="511"/>
      </w:pPr>
      <w:rPr>
        <w:rFonts w:hint="default"/>
        <w:lang w:val="en-US" w:eastAsia="en-US" w:bidi="ar-SA"/>
      </w:rPr>
    </w:lvl>
    <w:lvl w:ilvl="4">
      <w:numFmt w:val="bullet"/>
      <w:lvlText w:val="•"/>
      <w:lvlJc w:val="left"/>
      <w:pPr>
        <w:ind w:left="5146" w:hanging="511"/>
      </w:pPr>
      <w:rPr>
        <w:rFonts w:hint="default"/>
        <w:lang w:val="en-US" w:eastAsia="en-US" w:bidi="ar-SA"/>
      </w:rPr>
    </w:lvl>
    <w:lvl w:ilvl="5">
      <w:numFmt w:val="bullet"/>
      <w:lvlText w:val="•"/>
      <w:lvlJc w:val="left"/>
      <w:pPr>
        <w:ind w:left="5983" w:hanging="511"/>
      </w:pPr>
      <w:rPr>
        <w:rFonts w:hint="default"/>
        <w:lang w:val="en-US" w:eastAsia="en-US" w:bidi="ar-SA"/>
      </w:rPr>
    </w:lvl>
    <w:lvl w:ilvl="6">
      <w:numFmt w:val="bullet"/>
      <w:lvlText w:val="•"/>
      <w:lvlJc w:val="left"/>
      <w:pPr>
        <w:ind w:left="6819" w:hanging="511"/>
      </w:pPr>
      <w:rPr>
        <w:rFonts w:hint="default"/>
        <w:lang w:val="en-US" w:eastAsia="en-US" w:bidi="ar-SA"/>
      </w:rPr>
    </w:lvl>
    <w:lvl w:ilvl="7">
      <w:numFmt w:val="bullet"/>
      <w:lvlText w:val="•"/>
      <w:lvlJc w:val="left"/>
      <w:pPr>
        <w:ind w:left="7656" w:hanging="511"/>
      </w:pPr>
      <w:rPr>
        <w:rFonts w:hint="default"/>
        <w:lang w:val="en-US" w:eastAsia="en-US" w:bidi="ar-SA"/>
      </w:rPr>
    </w:lvl>
    <w:lvl w:ilvl="8">
      <w:numFmt w:val="bullet"/>
      <w:lvlText w:val="•"/>
      <w:lvlJc w:val="left"/>
      <w:pPr>
        <w:ind w:left="8493" w:hanging="511"/>
      </w:pPr>
      <w:rPr>
        <w:rFonts w:hint="default"/>
        <w:lang w:val="en-US" w:eastAsia="en-US" w:bidi="ar-SA"/>
      </w:rPr>
    </w:lvl>
  </w:abstractNum>
  <w:abstractNum w:abstractNumId="45">
    <w:nsid w:val="4F3731D5"/>
    <w:multiLevelType w:val="multilevel"/>
    <w:tmpl w:val="CF408004"/>
    <w:lvl w:ilvl="0">
      <w:start w:val="4"/>
      <w:numFmt w:val="decimal"/>
      <w:lvlText w:val="%1"/>
      <w:lvlJc w:val="left"/>
      <w:pPr>
        <w:ind w:left="873" w:hanging="334"/>
        <w:jc w:val="left"/>
      </w:pPr>
      <w:rPr>
        <w:rFonts w:hint="default"/>
        <w:lang w:val="en-US" w:eastAsia="en-US" w:bidi="ar-SA"/>
      </w:rPr>
    </w:lvl>
    <w:lvl w:ilvl="1">
      <w:start w:val="1"/>
      <w:numFmt w:val="decimal"/>
      <w:lvlText w:val="%1.%2"/>
      <w:lvlJc w:val="left"/>
      <w:pPr>
        <w:ind w:left="873" w:hanging="334"/>
        <w:jc w:val="left"/>
      </w:pPr>
      <w:rPr>
        <w:rFonts w:ascii="Arial" w:eastAsia="Arial" w:hAnsi="Arial" w:cs="Arial" w:hint="default"/>
        <w:b w:val="0"/>
        <w:bCs w:val="0"/>
        <w:i w:val="0"/>
        <w:iCs w:val="0"/>
        <w:w w:val="99"/>
        <w:sz w:val="20"/>
        <w:szCs w:val="20"/>
        <w:lang w:val="en-US" w:eastAsia="en-US" w:bidi="ar-SA"/>
      </w:rPr>
    </w:lvl>
    <w:lvl w:ilvl="2">
      <w:numFmt w:val="bullet"/>
      <w:lvlText w:val="•"/>
      <w:lvlJc w:val="left"/>
      <w:pPr>
        <w:ind w:left="2737" w:hanging="334"/>
      </w:pPr>
      <w:rPr>
        <w:rFonts w:hint="default"/>
        <w:lang w:val="en-US" w:eastAsia="en-US" w:bidi="ar-SA"/>
      </w:rPr>
    </w:lvl>
    <w:lvl w:ilvl="3">
      <w:numFmt w:val="bullet"/>
      <w:lvlText w:val="•"/>
      <w:lvlJc w:val="left"/>
      <w:pPr>
        <w:ind w:left="3665" w:hanging="334"/>
      </w:pPr>
      <w:rPr>
        <w:rFonts w:hint="default"/>
        <w:lang w:val="en-US" w:eastAsia="en-US" w:bidi="ar-SA"/>
      </w:rPr>
    </w:lvl>
    <w:lvl w:ilvl="4">
      <w:numFmt w:val="bullet"/>
      <w:lvlText w:val="•"/>
      <w:lvlJc w:val="left"/>
      <w:pPr>
        <w:ind w:left="4594" w:hanging="334"/>
      </w:pPr>
      <w:rPr>
        <w:rFonts w:hint="default"/>
        <w:lang w:val="en-US" w:eastAsia="en-US" w:bidi="ar-SA"/>
      </w:rPr>
    </w:lvl>
    <w:lvl w:ilvl="5">
      <w:numFmt w:val="bullet"/>
      <w:lvlText w:val="•"/>
      <w:lvlJc w:val="left"/>
      <w:pPr>
        <w:ind w:left="5523" w:hanging="334"/>
      </w:pPr>
      <w:rPr>
        <w:rFonts w:hint="default"/>
        <w:lang w:val="en-US" w:eastAsia="en-US" w:bidi="ar-SA"/>
      </w:rPr>
    </w:lvl>
    <w:lvl w:ilvl="6">
      <w:numFmt w:val="bullet"/>
      <w:lvlText w:val="•"/>
      <w:lvlJc w:val="left"/>
      <w:pPr>
        <w:ind w:left="6451" w:hanging="334"/>
      </w:pPr>
      <w:rPr>
        <w:rFonts w:hint="default"/>
        <w:lang w:val="en-US" w:eastAsia="en-US" w:bidi="ar-SA"/>
      </w:rPr>
    </w:lvl>
    <w:lvl w:ilvl="7">
      <w:numFmt w:val="bullet"/>
      <w:lvlText w:val="•"/>
      <w:lvlJc w:val="left"/>
      <w:pPr>
        <w:ind w:left="7380" w:hanging="334"/>
      </w:pPr>
      <w:rPr>
        <w:rFonts w:hint="default"/>
        <w:lang w:val="en-US" w:eastAsia="en-US" w:bidi="ar-SA"/>
      </w:rPr>
    </w:lvl>
    <w:lvl w:ilvl="8">
      <w:numFmt w:val="bullet"/>
      <w:lvlText w:val="•"/>
      <w:lvlJc w:val="left"/>
      <w:pPr>
        <w:ind w:left="8309" w:hanging="334"/>
      </w:pPr>
      <w:rPr>
        <w:rFonts w:hint="default"/>
        <w:lang w:val="en-US" w:eastAsia="en-US" w:bidi="ar-SA"/>
      </w:rPr>
    </w:lvl>
  </w:abstractNum>
  <w:abstractNum w:abstractNumId="46">
    <w:nsid w:val="50A21936"/>
    <w:multiLevelType w:val="hybridMultilevel"/>
    <w:tmpl w:val="B8BE030E"/>
    <w:lvl w:ilvl="0" w:tplc="B6B4BF64">
      <w:start w:val="1"/>
      <w:numFmt w:val="decimal"/>
      <w:lvlText w:val="%1."/>
      <w:lvlJc w:val="left"/>
      <w:pPr>
        <w:ind w:left="1752" w:hanging="209"/>
        <w:jc w:val="left"/>
      </w:pPr>
      <w:rPr>
        <w:rFonts w:ascii="Arial" w:eastAsia="Arial" w:hAnsi="Arial" w:cs="Arial" w:hint="default"/>
        <w:b w:val="0"/>
        <w:bCs w:val="0"/>
        <w:i w:val="0"/>
        <w:iCs w:val="0"/>
        <w:color w:val="FF0000"/>
        <w:spacing w:val="-1"/>
        <w:w w:val="94"/>
        <w:sz w:val="20"/>
        <w:szCs w:val="20"/>
        <w:lang w:val="en-US" w:eastAsia="en-US" w:bidi="ar-SA"/>
      </w:rPr>
    </w:lvl>
    <w:lvl w:ilvl="1" w:tplc="0920917A">
      <w:numFmt w:val="bullet"/>
      <w:lvlText w:val="•"/>
      <w:lvlJc w:val="left"/>
      <w:pPr>
        <w:ind w:left="1886" w:hanging="209"/>
      </w:pPr>
      <w:rPr>
        <w:rFonts w:hint="default"/>
        <w:lang w:val="en-US" w:eastAsia="en-US" w:bidi="ar-SA"/>
      </w:rPr>
    </w:lvl>
    <w:lvl w:ilvl="2" w:tplc="A1AE434E">
      <w:numFmt w:val="bullet"/>
      <w:lvlText w:val="•"/>
      <w:lvlJc w:val="left"/>
      <w:pPr>
        <w:ind w:left="2013" w:hanging="209"/>
      </w:pPr>
      <w:rPr>
        <w:rFonts w:hint="default"/>
        <w:lang w:val="en-US" w:eastAsia="en-US" w:bidi="ar-SA"/>
      </w:rPr>
    </w:lvl>
    <w:lvl w:ilvl="3" w:tplc="8CD440D0">
      <w:numFmt w:val="bullet"/>
      <w:lvlText w:val="•"/>
      <w:lvlJc w:val="left"/>
      <w:pPr>
        <w:ind w:left="2139" w:hanging="209"/>
      </w:pPr>
      <w:rPr>
        <w:rFonts w:hint="default"/>
        <w:lang w:val="en-US" w:eastAsia="en-US" w:bidi="ar-SA"/>
      </w:rPr>
    </w:lvl>
    <w:lvl w:ilvl="4" w:tplc="F1E20648">
      <w:numFmt w:val="bullet"/>
      <w:lvlText w:val="•"/>
      <w:lvlJc w:val="left"/>
      <w:pPr>
        <w:ind w:left="2266" w:hanging="209"/>
      </w:pPr>
      <w:rPr>
        <w:rFonts w:hint="default"/>
        <w:lang w:val="en-US" w:eastAsia="en-US" w:bidi="ar-SA"/>
      </w:rPr>
    </w:lvl>
    <w:lvl w:ilvl="5" w:tplc="76AE8B8A">
      <w:numFmt w:val="bullet"/>
      <w:lvlText w:val="•"/>
      <w:lvlJc w:val="left"/>
      <w:pPr>
        <w:ind w:left="2393" w:hanging="209"/>
      </w:pPr>
      <w:rPr>
        <w:rFonts w:hint="default"/>
        <w:lang w:val="en-US" w:eastAsia="en-US" w:bidi="ar-SA"/>
      </w:rPr>
    </w:lvl>
    <w:lvl w:ilvl="6" w:tplc="BA0AADD8">
      <w:numFmt w:val="bullet"/>
      <w:lvlText w:val="•"/>
      <w:lvlJc w:val="left"/>
      <w:pPr>
        <w:ind w:left="2519" w:hanging="209"/>
      </w:pPr>
      <w:rPr>
        <w:rFonts w:hint="default"/>
        <w:lang w:val="en-US" w:eastAsia="en-US" w:bidi="ar-SA"/>
      </w:rPr>
    </w:lvl>
    <w:lvl w:ilvl="7" w:tplc="B322CB86">
      <w:numFmt w:val="bullet"/>
      <w:lvlText w:val="•"/>
      <w:lvlJc w:val="left"/>
      <w:pPr>
        <w:ind w:left="2646" w:hanging="209"/>
      </w:pPr>
      <w:rPr>
        <w:rFonts w:hint="default"/>
        <w:lang w:val="en-US" w:eastAsia="en-US" w:bidi="ar-SA"/>
      </w:rPr>
    </w:lvl>
    <w:lvl w:ilvl="8" w:tplc="822E9CB4">
      <w:numFmt w:val="bullet"/>
      <w:lvlText w:val="•"/>
      <w:lvlJc w:val="left"/>
      <w:pPr>
        <w:ind w:left="2773" w:hanging="209"/>
      </w:pPr>
      <w:rPr>
        <w:rFonts w:hint="default"/>
        <w:lang w:val="en-US" w:eastAsia="en-US" w:bidi="ar-SA"/>
      </w:rPr>
    </w:lvl>
  </w:abstractNum>
  <w:abstractNum w:abstractNumId="47">
    <w:nsid w:val="56111AC0"/>
    <w:multiLevelType w:val="hybridMultilevel"/>
    <w:tmpl w:val="D0E2FE70"/>
    <w:lvl w:ilvl="0" w:tplc="16541134">
      <w:numFmt w:val="bullet"/>
      <w:lvlText w:val="-"/>
      <w:lvlJc w:val="left"/>
      <w:pPr>
        <w:ind w:left="158" w:hanging="108"/>
      </w:pPr>
      <w:rPr>
        <w:rFonts w:ascii="Arial" w:eastAsia="Arial" w:hAnsi="Arial" w:cs="Arial" w:hint="default"/>
        <w:b w:val="0"/>
        <w:bCs w:val="0"/>
        <w:i w:val="0"/>
        <w:iCs w:val="0"/>
        <w:color w:val="FF0000"/>
        <w:w w:val="85"/>
        <w:sz w:val="20"/>
        <w:szCs w:val="20"/>
        <w:lang w:val="en-US" w:eastAsia="en-US" w:bidi="ar-SA"/>
      </w:rPr>
    </w:lvl>
    <w:lvl w:ilvl="1" w:tplc="5136F0A2">
      <w:numFmt w:val="bullet"/>
      <w:lvlText w:val="•"/>
      <w:lvlJc w:val="left"/>
      <w:pPr>
        <w:ind w:left="306" w:hanging="108"/>
      </w:pPr>
      <w:rPr>
        <w:rFonts w:hint="default"/>
        <w:lang w:val="en-US" w:eastAsia="en-US" w:bidi="ar-SA"/>
      </w:rPr>
    </w:lvl>
    <w:lvl w:ilvl="2" w:tplc="1F1CF43C">
      <w:numFmt w:val="bullet"/>
      <w:lvlText w:val="•"/>
      <w:lvlJc w:val="left"/>
      <w:pPr>
        <w:ind w:left="453" w:hanging="108"/>
      </w:pPr>
      <w:rPr>
        <w:rFonts w:hint="default"/>
        <w:lang w:val="en-US" w:eastAsia="en-US" w:bidi="ar-SA"/>
      </w:rPr>
    </w:lvl>
    <w:lvl w:ilvl="3" w:tplc="3FBC7B9C">
      <w:numFmt w:val="bullet"/>
      <w:lvlText w:val="•"/>
      <w:lvlJc w:val="left"/>
      <w:pPr>
        <w:ind w:left="600" w:hanging="108"/>
      </w:pPr>
      <w:rPr>
        <w:rFonts w:hint="default"/>
        <w:lang w:val="en-US" w:eastAsia="en-US" w:bidi="ar-SA"/>
      </w:rPr>
    </w:lvl>
    <w:lvl w:ilvl="4" w:tplc="AAA8A49E">
      <w:numFmt w:val="bullet"/>
      <w:lvlText w:val="•"/>
      <w:lvlJc w:val="left"/>
      <w:pPr>
        <w:ind w:left="746" w:hanging="108"/>
      </w:pPr>
      <w:rPr>
        <w:rFonts w:hint="default"/>
        <w:lang w:val="en-US" w:eastAsia="en-US" w:bidi="ar-SA"/>
      </w:rPr>
    </w:lvl>
    <w:lvl w:ilvl="5" w:tplc="F1A87C00">
      <w:numFmt w:val="bullet"/>
      <w:lvlText w:val="•"/>
      <w:lvlJc w:val="left"/>
      <w:pPr>
        <w:ind w:left="893" w:hanging="108"/>
      </w:pPr>
      <w:rPr>
        <w:rFonts w:hint="default"/>
        <w:lang w:val="en-US" w:eastAsia="en-US" w:bidi="ar-SA"/>
      </w:rPr>
    </w:lvl>
    <w:lvl w:ilvl="6" w:tplc="9C8423A6">
      <w:numFmt w:val="bullet"/>
      <w:lvlText w:val="•"/>
      <w:lvlJc w:val="left"/>
      <w:pPr>
        <w:ind w:left="1040" w:hanging="108"/>
      </w:pPr>
      <w:rPr>
        <w:rFonts w:hint="default"/>
        <w:lang w:val="en-US" w:eastAsia="en-US" w:bidi="ar-SA"/>
      </w:rPr>
    </w:lvl>
    <w:lvl w:ilvl="7" w:tplc="150A68C8">
      <w:numFmt w:val="bullet"/>
      <w:lvlText w:val="•"/>
      <w:lvlJc w:val="left"/>
      <w:pPr>
        <w:ind w:left="1186" w:hanging="108"/>
      </w:pPr>
      <w:rPr>
        <w:rFonts w:hint="default"/>
        <w:lang w:val="en-US" w:eastAsia="en-US" w:bidi="ar-SA"/>
      </w:rPr>
    </w:lvl>
    <w:lvl w:ilvl="8" w:tplc="5AEEC720">
      <w:numFmt w:val="bullet"/>
      <w:lvlText w:val="•"/>
      <w:lvlJc w:val="left"/>
      <w:pPr>
        <w:ind w:left="1333" w:hanging="108"/>
      </w:pPr>
      <w:rPr>
        <w:rFonts w:hint="default"/>
        <w:lang w:val="en-US" w:eastAsia="en-US" w:bidi="ar-SA"/>
      </w:rPr>
    </w:lvl>
  </w:abstractNum>
  <w:abstractNum w:abstractNumId="48">
    <w:nsid w:val="59BE1DE5"/>
    <w:multiLevelType w:val="hybridMultilevel"/>
    <w:tmpl w:val="44363FEA"/>
    <w:lvl w:ilvl="0" w:tplc="B01A6BB6">
      <w:start w:val="1"/>
      <w:numFmt w:val="decimal"/>
      <w:lvlText w:val="%1."/>
      <w:lvlJc w:val="left"/>
      <w:pPr>
        <w:ind w:left="1042" w:hanging="209"/>
        <w:jc w:val="right"/>
      </w:pPr>
      <w:rPr>
        <w:rFonts w:hint="default"/>
        <w:spacing w:val="-1"/>
        <w:w w:val="94"/>
        <w:lang w:val="en-US" w:eastAsia="en-US" w:bidi="ar-SA"/>
      </w:rPr>
    </w:lvl>
    <w:lvl w:ilvl="1" w:tplc="873A3CB2">
      <w:start w:val="1"/>
      <w:numFmt w:val="decimal"/>
      <w:lvlText w:val="%2."/>
      <w:lvlJc w:val="left"/>
      <w:pPr>
        <w:ind w:left="1903" w:hanging="231"/>
        <w:jc w:val="right"/>
      </w:pPr>
      <w:rPr>
        <w:rFonts w:hint="default"/>
        <w:w w:val="86"/>
        <w:lang w:val="en-US" w:eastAsia="en-US" w:bidi="ar-SA"/>
      </w:rPr>
    </w:lvl>
    <w:lvl w:ilvl="2" w:tplc="075A7578">
      <w:start w:val="1"/>
      <w:numFmt w:val="decimal"/>
      <w:lvlText w:val="%3."/>
      <w:lvlJc w:val="left"/>
      <w:pPr>
        <w:ind w:left="2110" w:hanging="360"/>
        <w:jc w:val="left"/>
      </w:pPr>
      <w:rPr>
        <w:rFonts w:ascii="Arial" w:eastAsia="Arial" w:hAnsi="Arial" w:cs="Arial" w:hint="default"/>
        <w:b w:val="0"/>
        <w:bCs w:val="0"/>
        <w:i w:val="0"/>
        <w:iCs w:val="0"/>
        <w:color w:val="FF0000"/>
        <w:w w:val="95"/>
        <w:sz w:val="22"/>
        <w:szCs w:val="22"/>
        <w:lang w:val="en-US" w:eastAsia="en-US" w:bidi="ar-SA"/>
      </w:rPr>
    </w:lvl>
    <w:lvl w:ilvl="3" w:tplc="F006DF3A">
      <w:numFmt w:val="bullet"/>
      <w:lvlText w:val="•"/>
      <w:lvlJc w:val="left"/>
      <w:pPr>
        <w:ind w:left="2172" w:hanging="360"/>
      </w:pPr>
      <w:rPr>
        <w:rFonts w:hint="default"/>
        <w:lang w:val="en-US" w:eastAsia="en-US" w:bidi="ar-SA"/>
      </w:rPr>
    </w:lvl>
    <w:lvl w:ilvl="4" w:tplc="5CC8CDAC">
      <w:numFmt w:val="bullet"/>
      <w:lvlText w:val="•"/>
      <w:lvlJc w:val="left"/>
      <w:pPr>
        <w:ind w:left="2224" w:hanging="360"/>
      </w:pPr>
      <w:rPr>
        <w:rFonts w:hint="default"/>
        <w:lang w:val="en-US" w:eastAsia="en-US" w:bidi="ar-SA"/>
      </w:rPr>
    </w:lvl>
    <w:lvl w:ilvl="5" w:tplc="CB3C35FE">
      <w:numFmt w:val="bullet"/>
      <w:lvlText w:val="•"/>
      <w:lvlJc w:val="left"/>
      <w:pPr>
        <w:ind w:left="2277" w:hanging="360"/>
      </w:pPr>
      <w:rPr>
        <w:rFonts w:hint="default"/>
        <w:lang w:val="en-US" w:eastAsia="en-US" w:bidi="ar-SA"/>
      </w:rPr>
    </w:lvl>
    <w:lvl w:ilvl="6" w:tplc="DEF85654">
      <w:numFmt w:val="bullet"/>
      <w:lvlText w:val="•"/>
      <w:lvlJc w:val="left"/>
      <w:pPr>
        <w:ind w:left="2329" w:hanging="360"/>
      </w:pPr>
      <w:rPr>
        <w:rFonts w:hint="default"/>
        <w:lang w:val="en-US" w:eastAsia="en-US" w:bidi="ar-SA"/>
      </w:rPr>
    </w:lvl>
    <w:lvl w:ilvl="7" w:tplc="49F6CAA6">
      <w:numFmt w:val="bullet"/>
      <w:lvlText w:val="•"/>
      <w:lvlJc w:val="left"/>
      <w:pPr>
        <w:ind w:left="2381" w:hanging="360"/>
      </w:pPr>
      <w:rPr>
        <w:rFonts w:hint="default"/>
        <w:lang w:val="en-US" w:eastAsia="en-US" w:bidi="ar-SA"/>
      </w:rPr>
    </w:lvl>
    <w:lvl w:ilvl="8" w:tplc="F4368250">
      <w:numFmt w:val="bullet"/>
      <w:lvlText w:val="•"/>
      <w:lvlJc w:val="left"/>
      <w:pPr>
        <w:ind w:left="2434" w:hanging="360"/>
      </w:pPr>
      <w:rPr>
        <w:rFonts w:hint="default"/>
        <w:lang w:val="en-US" w:eastAsia="en-US" w:bidi="ar-SA"/>
      </w:rPr>
    </w:lvl>
  </w:abstractNum>
  <w:abstractNum w:abstractNumId="49">
    <w:nsid w:val="59D917A4"/>
    <w:multiLevelType w:val="hybridMultilevel"/>
    <w:tmpl w:val="4E324DD4"/>
    <w:lvl w:ilvl="0" w:tplc="0CB01648">
      <w:start w:val="1"/>
      <w:numFmt w:val="decimal"/>
      <w:lvlText w:val="%1."/>
      <w:lvlJc w:val="left"/>
      <w:pPr>
        <w:ind w:left="4227" w:hanging="245"/>
        <w:jc w:val="left"/>
      </w:pPr>
      <w:rPr>
        <w:rFonts w:ascii="Gill Sans MT" w:eastAsia="Gill Sans MT" w:hAnsi="Gill Sans MT" w:cs="Gill Sans MT" w:hint="default"/>
        <w:b/>
        <w:bCs/>
        <w:i w:val="0"/>
        <w:iCs w:val="0"/>
        <w:color w:val="FF0000"/>
        <w:w w:val="104"/>
        <w:sz w:val="20"/>
        <w:szCs w:val="20"/>
        <w:lang w:val="en-US" w:eastAsia="en-US" w:bidi="ar-SA"/>
      </w:rPr>
    </w:lvl>
    <w:lvl w:ilvl="1" w:tplc="10EEDACA">
      <w:numFmt w:val="bullet"/>
      <w:lvlText w:val="•"/>
      <w:lvlJc w:val="left"/>
      <w:pPr>
        <w:ind w:left="4814" w:hanging="245"/>
      </w:pPr>
      <w:rPr>
        <w:rFonts w:hint="default"/>
        <w:lang w:val="en-US" w:eastAsia="en-US" w:bidi="ar-SA"/>
      </w:rPr>
    </w:lvl>
    <w:lvl w:ilvl="2" w:tplc="1996D31E">
      <w:numFmt w:val="bullet"/>
      <w:lvlText w:val="•"/>
      <w:lvlJc w:val="left"/>
      <w:pPr>
        <w:ind w:left="5409" w:hanging="245"/>
      </w:pPr>
      <w:rPr>
        <w:rFonts w:hint="default"/>
        <w:lang w:val="en-US" w:eastAsia="en-US" w:bidi="ar-SA"/>
      </w:rPr>
    </w:lvl>
    <w:lvl w:ilvl="3" w:tplc="C2909964">
      <w:numFmt w:val="bullet"/>
      <w:lvlText w:val="•"/>
      <w:lvlJc w:val="left"/>
      <w:pPr>
        <w:ind w:left="6003" w:hanging="245"/>
      </w:pPr>
      <w:rPr>
        <w:rFonts w:hint="default"/>
        <w:lang w:val="en-US" w:eastAsia="en-US" w:bidi="ar-SA"/>
      </w:rPr>
    </w:lvl>
    <w:lvl w:ilvl="4" w:tplc="110EA6CE">
      <w:numFmt w:val="bullet"/>
      <w:lvlText w:val="•"/>
      <w:lvlJc w:val="left"/>
      <w:pPr>
        <w:ind w:left="6598" w:hanging="245"/>
      </w:pPr>
      <w:rPr>
        <w:rFonts w:hint="default"/>
        <w:lang w:val="en-US" w:eastAsia="en-US" w:bidi="ar-SA"/>
      </w:rPr>
    </w:lvl>
    <w:lvl w:ilvl="5" w:tplc="9C6A1282">
      <w:numFmt w:val="bullet"/>
      <w:lvlText w:val="•"/>
      <w:lvlJc w:val="left"/>
      <w:pPr>
        <w:ind w:left="7193" w:hanging="245"/>
      </w:pPr>
      <w:rPr>
        <w:rFonts w:hint="default"/>
        <w:lang w:val="en-US" w:eastAsia="en-US" w:bidi="ar-SA"/>
      </w:rPr>
    </w:lvl>
    <w:lvl w:ilvl="6" w:tplc="5540F1E2">
      <w:numFmt w:val="bullet"/>
      <w:lvlText w:val="•"/>
      <w:lvlJc w:val="left"/>
      <w:pPr>
        <w:ind w:left="7787" w:hanging="245"/>
      </w:pPr>
      <w:rPr>
        <w:rFonts w:hint="default"/>
        <w:lang w:val="en-US" w:eastAsia="en-US" w:bidi="ar-SA"/>
      </w:rPr>
    </w:lvl>
    <w:lvl w:ilvl="7" w:tplc="1D302F76">
      <w:numFmt w:val="bullet"/>
      <w:lvlText w:val="•"/>
      <w:lvlJc w:val="left"/>
      <w:pPr>
        <w:ind w:left="8382" w:hanging="245"/>
      </w:pPr>
      <w:rPr>
        <w:rFonts w:hint="default"/>
        <w:lang w:val="en-US" w:eastAsia="en-US" w:bidi="ar-SA"/>
      </w:rPr>
    </w:lvl>
    <w:lvl w:ilvl="8" w:tplc="3398D91A">
      <w:numFmt w:val="bullet"/>
      <w:lvlText w:val="•"/>
      <w:lvlJc w:val="left"/>
      <w:pPr>
        <w:ind w:left="8977" w:hanging="245"/>
      </w:pPr>
      <w:rPr>
        <w:rFonts w:hint="default"/>
        <w:lang w:val="en-US" w:eastAsia="en-US" w:bidi="ar-SA"/>
      </w:rPr>
    </w:lvl>
  </w:abstractNum>
  <w:abstractNum w:abstractNumId="50">
    <w:nsid w:val="5CDF1627"/>
    <w:multiLevelType w:val="hybridMultilevel"/>
    <w:tmpl w:val="F46A3854"/>
    <w:lvl w:ilvl="0" w:tplc="DA10276C">
      <w:start w:val="1"/>
      <w:numFmt w:val="decimal"/>
      <w:lvlText w:val="%1."/>
      <w:lvlJc w:val="left"/>
      <w:pPr>
        <w:ind w:left="5924" w:hanging="336"/>
        <w:jc w:val="left"/>
      </w:pPr>
      <w:rPr>
        <w:rFonts w:ascii="Arial" w:eastAsia="Arial" w:hAnsi="Arial" w:cs="Arial" w:hint="default"/>
        <w:b w:val="0"/>
        <w:bCs w:val="0"/>
        <w:i w:val="0"/>
        <w:iCs w:val="0"/>
        <w:color w:val="FF0000"/>
        <w:spacing w:val="-1"/>
        <w:w w:val="94"/>
        <w:sz w:val="20"/>
        <w:szCs w:val="20"/>
        <w:lang w:val="en-US" w:eastAsia="en-US" w:bidi="ar-SA"/>
      </w:rPr>
    </w:lvl>
    <w:lvl w:ilvl="1" w:tplc="AFD2AED2">
      <w:numFmt w:val="bullet"/>
      <w:lvlText w:val="•"/>
      <w:lvlJc w:val="left"/>
      <w:pPr>
        <w:ind w:left="6344" w:hanging="336"/>
      </w:pPr>
      <w:rPr>
        <w:rFonts w:hint="default"/>
        <w:lang w:val="en-US" w:eastAsia="en-US" w:bidi="ar-SA"/>
      </w:rPr>
    </w:lvl>
    <w:lvl w:ilvl="2" w:tplc="3BD8509A">
      <w:numFmt w:val="bullet"/>
      <w:lvlText w:val="•"/>
      <w:lvlJc w:val="left"/>
      <w:pPr>
        <w:ind w:left="6769" w:hanging="336"/>
      </w:pPr>
      <w:rPr>
        <w:rFonts w:hint="default"/>
        <w:lang w:val="en-US" w:eastAsia="en-US" w:bidi="ar-SA"/>
      </w:rPr>
    </w:lvl>
    <w:lvl w:ilvl="3" w:tplc="872E91E0">
      <w:numFmt w:val="bullet"/>
      <w:lvlText w:val="•"/>
      <w:lvlJc w:val="left"/>
      <w:pPr>
        <w:ind w:left="7193" w:hanging="336"/>
      </w:pPr>
      <w:rPr>
        <w:rFonts w:hint="default"/>
        <w:lang w:val="en-US" w:eastAsia="en-US" w:bidi="ar-SA"/>
      </w:rPr>
    </w:lvl>
    <w:lvl w:ilvl="4" w:tplc="DC925D96">
      <w:numFmt w:val="bullet"/>
      <w:lvlText w:val="•"/>
      <w:lvlJc w:val="left"/>
      <w:pPr>
        <w:ind w:left="7618" w:hanging="336"/>
      </w:pPr>
      <w:rPr>
        <w:rFonts w:hint="default"/>
        <w:lang w:val="en-US" w:eastAsia="en-US" w:bidi="ar-SA"/>
      </w:rPr>
    </w:lvl>
    <w:lvl w:ilvl="5" w:tplc="998E4636">
      <w:numFmt w:val="bullet"/>
      <w:lvlText w:val="•"/>
      <w:lvlJc w:val="left"/>
      <w:pPr>
        <w:ind w:left="8043" w:hanging="336"/>
      </w:pPr>
      <w:rPr>
        <w:rFonts w:hint="default"/>
        <w:lang w:val="en-US" w:eastAsia="en-US" w:bidi="ar-SA"/>
      </w:rPr>
    </w:lvl>
    <w:lvl w:ilvl="6" w:tplc="014C08A0">
      <w:numFmt w:val="bullet"/>
      <w:lvlText w:val="•"/>
      <w:lvlJc w:val="left"/>
      <w:pPr>
        <w:ind w:left="8467" w:hanging="336"/>
      </w:pPr>
      <w:rPr>
        <w:rFonts w:hint="default"/>
        <w:lang w:val="en-US" w:eastAsia="en-US" w:bidi="ar-SA"/>
      </w:rPr>
    </w:lvl>
    <w:lvl w:ilvl="7" w:tplc="516CF838">
      <w:numFmt w:val="bullet"/>
      <w:lvlText w:val="•"/>
      <w:lvlJc w:val="left"/>
      <w:pPr>
        <w:ind w:left="8892" w:hanging="336"/>
      </w:pPr>
      <w:rPr>
        <w:rFonts w:hint="default"/>
        <w:lang w:val="en-US" w:eastAsia="en-US" w:bidi="ar-SA"/>
      </w:rPr>
    </w:lvl>
    <w:lvl w:ilvl="8" w:tplc="3C0E620C">
      <w:numFmt w:val="bullet"/>
      <w:lvlText w:val="•"/>
      <w:lvlJc w:val="left"/>
      <w:pPr>
        <w:ind w:left="9317" w:hanging="336"/>
      </w:pPr>
      <w:rPr>
        <w:rFonts w:hint="default"/>
        <w:lang w:val="en-US" w:eastAsia="en-US" w:bidi="ar-SA"/>
      </w:rPr>
    </w:lvl>
  </w:abstractNum>
  <w:abstractNum w:abstractNumId="51">
    <w:nsid w:val="600F79D0"/>
    <w:multiLevelType w:val="hybridMultilevel"/>
    <w:tmpl w:val="D990F34E"/>
    <w:lvl w:ilvl="0" w:tplc="C256D54E">
      <w:numFmt w:val="bullet"/>
      <w:lvlText w:val=""/>
      <w:lvlJc w:val="left"/>
      <w:pPr>
        <w:ind w:left="1402" w:hanging="360"/>
      </w:pPr>
      <w:rPr>
        <w:rFonts w:ascii="Symbol" w:eastAsia="Symbol" w:hAnsi="Symbol" w:cs="Symbol" w:hint="default"/>
        <w:b w:val="0"/>
        <w:bCs w:val="0"/>
        <w:i w:val="0"/>
        <w:iCs w:val="0"/>
        <w:color w:val="FF0000"/>
        <w:w w:val="99"/>
        <w:sz w:val="20"/>
        <w:szCs w:val="20"/>
        <w:lang w:val="en-US" w:eastAsia="en-US" w:bidi="ar-SA"/>
      </w:rPr>
    </w:lvl>
    <w:lvl w:ilvl="1" w:tplc="CEA4F56E">
      <w:numFmt w:val="bullet"/>
      <w:lvlText w:val="•"/>
      <w:lvlJc w:val="left"/>
      <w:pPr>
        <w:ind w:left="2276" w:hanging="360"/>
      </w:pPr>
      <w:rPr>
        <w:rFonts w:hint="default"/>
        <w:lang w:val="en-US" w:eastAsia="en-US" w:bidi="ar-SA"/>
      </w:rPr>
    </w:lvl>
    <w:lvl w:ilvl="2" w:tplc="41AA86CE">
      <w:numFmt w:val="bullet"/>
      <w:lvlText w:val="•"/>
      <w:lvlJc w:val="left"/>
      <w:pPr>
        <w:ind w:left="3153" w:hanging="360"/>
      </w:pPr>
      <w:rPr>
        <w:rFonts w:hint="default"/>
        <w:lang w:val="en-US" w:eastAsia="en-US" w:bidi="ar-SA"/>
      </w:rPr>
    </w:lvl>
    <w:lvl w:ilvl="3" w:tplc="F9F248A0">
      <w:numFmt w:val="bullet"/>
      <w:lvlText w:val="•"/>
      <w:lvlJc w:val="left"/>
      <w:pPr>
        <w:ind w:left="4029" w:hanging="360"/>
      </w:pPr>
      <w:rPr>
        <w:rFonts w:hint="default"/>
        <w:lang w:val="en-US" w:eastAsia="en-US" w:bidi="ar-SA"/>
      </w:rPr>
    </w:lvl>
    <w:lvl w:ilvl="4" w:tplc="A418AEC6">
      <w:numFmt w:val="bullet"/>
      <w:lvlText w:val="•"/>
      <w:lvlJc w:val="left"/>
      <w:pPr>
        <w:ind w:left="4906" w:hanging="360"/>
      </w:pPr>
      <w:rPr>
        <w:rFonts w:hint="default"/>
        <w:lang w:val="en-US" w:eastAsia="en-US" w:bidi="ar-SA"/>
      </w:rPr>
    </w:lvl>
    <w:lvl w:ilvl="5" w:tplc="8C2623BE">
      <w:numFmt w:val="bullet"/>
      <w:lvlText w:val="•"/>
      <w:lvlJc w:val="left"/>
      <w:pPr>
        <w:ind w:left="5783" w:hanging="360"/>
      </w:pPr>
      <w:rPr>
        <w:rFonts w:hint="default"/>
        <w:lang w:val="en-US" w:eastAsia="en-US" w:bidi="ar-SA"/>
      </w:rPr>
    </w:lvl>
    <w:lvl w:ilvl="6" w:tplc="8B9A1E38">
      <w:numFmt w:val="bullet"/>
      <w:lvlText w:val="•"/>
      <w:lvlJc w:val="left"/>
      <w:pPr>
        <w:ind w:left="6659" w:hanging="360"/>
      </w:pPr>
      <w:rPr>
        <w:rFonts w:hint="default"/>
        <w:lang w:val="en-US" w:eastAsia="en-US" w:bidi="ar-SA"/>
      </w:rPr>
    </w:lvl>
    <w:lvl w:ilvl="7" w:tplc="9B162486">
      <w:numFmt w:val="bullet"/>
      <w:lvlText w:val="•"/>
      <w:lvlJc w:val="left"/>
      <w:pPr>
        <w:ind w:left="7536" w:hanging="360"/>
      </w:pPr>
      <w:rPr>
        <w:rFonts w:hint="default"/>
        <w:lang w:val="en-US" w:eastAsia="en-US" w:bidi="ar-SA"/>
      </w:rPr>
    </w:lvl>
    <w:lvl w:ilvl="8" w:tplc="B28C4A28">
      <w:numFmt w:val="bullet"/>
      <w:lvlText w:val="•"/>
      <w:lvlJc w:val="left"/>
      <w:pPr>
        <w:ind w:left="8413" w:hanging="360"/>
      </w:pPr>
      <w:rPr>
        <w:rFonts w:hint="default"/>
        <w:lang w:val="en-US" w:eastAsia="en-US" w:bidi="ar-SA"/>
      </w:rPr>
    </w:lvl>
  </w:abstractNum>
  <w:abstractNum w:abstractNumId="52">
    <w:nsid w:val="61677F11"/>
    <w:multiLevelType w:val="hybridMultilevel"/>
    <w:tmpl w:val="25F21ADA"/>
    <w:lvl w:ilvl="0" w:tplc="EA989214">
      <w:start w:val="11"/>
      <w:numFmt w:val="decimal"/>
      <w:lvlText w:val="%1."/>
      <w:lvlJc w:val="left"/>
      <w:pPr>
        <w:ind w:left="4829" w:hanging="320"/>
        <w:jc w:val="left"/>
      </w:pPr>
      <w:rPr>
        <w:rFonts w:ascii="Arial" w:eastAsia="Arial" w:hAnsi="Arial" w:cs="Arial" w:hint="default"/>
        <w:b w:val="0"/>
        <w:bCs w:val="0"/>
        <w:i w:val="0"/>
        <w:iCs w:val="0"/>
        <w:color w:val="FF0000"/>
        <w:w w:val="96"/>
        <w:sz w:val="20"/>
        <w:szCs w:val="20"/>
        <w:lang w:val="en-US" w:eastAsia="en-US" w:bidi="ar-SA"/>
      </w:rPr>
    </w:lvl>
    <w:lvl w:ilvl="1" w:tplc="B10A57CA">
      <w:numFmt w:val="bullet"/>
      <w:lvlText w:val="•"/>
      <w:lvlJc w:val="left"/>
      <w:pPr>
        <w:ind w:left="5354" w:hanging="320"/>
      </w:pPr>
      <w:rPr>
        <w:rFonts w:hint="default"/>
        <w:lang w:val="en-US" w:eastAsia="en-US" w:bidi="ar-SA"/>
      </w:rPr>
    </w:lvl>
    <w:lvl w:ilvl="2" w:tplc="3A5C3966">
      <w:numFmt w:val="bullet"/>
      <w:lvlText w:val="•"/>
      <w:lvlJc w:val="left"/>
      <w:pPr>
        <w:ind w:left="5889" w:hanging="320"/>
      </w:pPr>
      <w:rPr>
        <w:rFonts w:hint="default"/>
        <w:lang w:val="en-US" w:eastAsia="en-US" w:bidi="ar-SA"/>
      </w:rPr>
    </w:lvl>
    <w:lvl w:ilvl="3" w:tplc="697EA134">
      <w:numFmt w:val="bullet"/>
      <w:lvlText w:val="•"/>
      <w:lvlJc w:val="left"/>
      <w:pPr>
        <w:ind w:left="6423" w:hanging="320"/>
      </w:pPr>
      <w:rPr>
        <w:rFonts w:hint="default"/>
        <w:lang w:val="en-US" w:eastAsia="en-US" w:bidi="ar-SA"/>
      </w:rPr>
    </w:lvl>
    <w:lvl w:ilvl="4" w:tplc="EFFAC82C">
      <w:numFmt w:val="bullet"/>
      <w:lvlText w:val="•"/>
      <w:lvlJc w:val="left"/>
      <w:pPr>
        <w:ind w:left="6958" w:hanging="320"/>
      </w:pPr>
      <w:rPr>
        <w:rFonts w:hint="default"/>
        <w:lang w:val="en-US" w:eastAsia="en-US" w:bidi="ar-SA"/>
      </w:rPr>
    </w:lvl>
    <w:lvl w:ilvl="5" w:tplc="C02E1970">
      <w:numFmt w:val="bullet"/>
      <w:lvlText w:val="•"/>
      <w:lvlJc w:val="left"/>
      <w:pPr>
        <w:ind w:left="7493" w:hanging="320"/>
      </w:pPr>
      <w:rPr>
        <w:rFonts w:hint="default"/>
        <w:lang w:val="en-US" w:eastAsia="en-US" w:bidi="ar-SA"/>
      </w:rPr>
    </w:lvl>
    <w:lvl w:ilvl="6" w:tplc="561AB31E">
      <w:numFmt w:val="bullet"/>
      <w:lvlText w:val="•"/>
      <w:lvlJc w:val="left"/>
      <w:pPr>
        <w:ind w:left="8027" w:hanging="320"/>
      </w:pPr>
      <w:rPr>
        <w:rFonts w:hint="default"/>
        <w:lang w:val="en-US" w:eastAsia="en-US" w:bidi="ar-SA"/>
      </w:rPr>
    </w:lvl>
    <w:lvl w:ilvl="7" w:tplc="105CFA00">
      <w:numFmt w:val="bullet"/>
      <w:lvlText w:val="•"/>
      <w:lvlJc w:val="left"/>
      <w:pPr>
        <w:ind w:left="8562" w:hanging="320"/>
      </w:pPr>
      <w:rPr>
        <w:rFonts w:hint="default"/>
        <w:lang w:val="en-US" w:eastAsia="en-US" w:bidi="ar-SA"/>
      </w:rPr>
    </w:lvl>
    <w:lvl w:ilvl="8" w:tplc="96C6C320">
      <w:numFmt w:val="bullet"/>
      <w:lvlText w:val="•"/>
      <w:lvlJc w:val="left"/>
      <w:pPr>
        <w:ind w:left="9097" w:hanging="320"/>
      </w:pPr>
      <w:rPr>
        <w:rFonts w:hint="default"/>
        <w:lang w:val="en-US" w:eastAsia="en-US" w:bidi="ar-SA"/>
      </w:rPr>
    </w:lvl>
  </w:abstractNum>
  <w:abstractNum w:abstractNumId="53">
    <w:nsid w:val="62C74006"/>
    <w:multiLevelType w:val="multilevel"/>
    <w:tmpl w:val="9ACE7E44"/>
    <w:lvl w:ilvl="0">
      <w:start w:val="8"/>
      <w:numFmt w:val="decimal"/>
      <w:lvlText w:val="%1"/>
      <w:lvlJc w:val="left"/>
      <w:pPr>
        <w:ind w:left="1759" w:hanging="511"/>
        <w:jc w:val="left"/>
      </w:pPr>
      <w:rPr>
        <w:rFonts w:hint="default"/>
        <w:lang w:val="en-US" w:eastAsia="en-US" w:bidi="ar-SA"/>
      </w:rPr>
    </w:lvl>
    <w:lvl w:ilvl="1">
      <w:start w:val="8"/>
      <w:numFmt w:val="decimal"/>
      <w:lvlText w:val="%1.%2"/>
      <w:lvlJc w:val="left"/>
      <w:pPr>
        <w:ind w:left="1759" w:hanging="511"/>
        <w:jc w:val="left"/>
      </w:pPr>
      <w:rPr>
        <w:rFonts w:hint="default"/>
        <w:lang w:val="en-US" w:eastAsia="en-US" w:bidi="ar-SA"/>
      </w:rPr>
    </w:lvl>
    <w:lvl w:ilvl="2">
      <w:start w:val="1"/>
      <w:numFmt w:val="decimal"/>
      <w:lvlText w:val="%1.%2.%3"/>
      <w:lvlJc w:val="left"/>
      <w:pPr>
        <w:ind w:left="1759" w:hanging="511"/>
        <w:jc w:val="left"/>
      </w:pPr>
      <w:rPr>
        <w:rFonts w:ascii="Gill Sans MT" w:eastAsia="Gill Sans MT" w:hAnsi="Gill Sans MT" w:cs="Gill Sans MT" w:hint="default"/>
        <w:b/>
        <w:bCs/>
        <w:i w:val="0"/>
        <w:iCs w:val="0"/>
        <w:w w:val="103"/>
        <w:sz w:val="20"/>
        <w:szCs w:val="20"/>
        <w:lang w:val="en-US" w:eastAsia="en-US" w:bidi="ar-SA"/>
      </w:rPr>
    </w:lvl>
    <w:lvl w:ilvl="3">
      <w:numFmt w:val="bullet"/>
      <w:lvlText w:val="•"/>
      <w:lvlJc w:val="left"/>
      <w:pPr>
        <w:ind w:left="2553" w:hanging="511"/>
      </w:pPr>
      <w:rPr>
        <w:rFonts w:hint="default"/>
        <w:lang w:val="en-US" w:eastAsia="en-US" w:bidi="ar-SA"/>
      </w:rPr>
    </w:lvl>
    <w:lvl w:ilvl="4">
      <w:numFmt w:val="bullet"/>
      <w:lvlText w:val="•"/>
      <w:lvlJc w:val="left"/>
      <w:pPr>
        <w:ind w:left="2817" w:hanging="511"/>
      </w:pPr>
      <w:rPr>
        <w:rFonts w:hint="default"/>
        <w:lang w:val="en-US" w:eastAsia="en-US" w:bidi="ar-SA"/>
      </w:rPr>
    </w:lvl>
    <w:lvl w:ilvl="5">
      <w:numFmt w:val="bullet"/>
      <w:lvlText w:val="•"/>
      <w:lvlJc w:val="left"/>
      <w:pPr>
        <w:ind w:left="3082" w:hanging="511"/>
      </w:pPr>
      <w:rPr>
        <w:rFonts w:hint="default"/>
        <w:lang w:val="en-US" w:eastAsia="en-US" w:bidi="ar-SA"/>
      </w:rPr>
    </w:lvl>
    <w:lvl w:ilvl="6">
      <w:numFmt w:val="bullet"/>
      <w:lvlText w:val="•"/>
      <w:lvlJc w:val="left"/>
      <w:pPr>
        <w:ind w:left="3346" w:hanging="511"/>
      </w:pPr>
      <w:rPr>
        <w:rFonts w:hint="default"/>
        <w:lang w:val="en-US" w:eastAsia="en-US" w:bidi="ar-SA"/>
      </w:rPr>
    </w:lvl>
    <w:lvl w:ilvl="7">
      <w:numFmt w:val="bullet"/>
      <w:lvlText w:val="•"/>
      <w:lvlJc w:val="left"/>
      <w:pPr>
        <w:ind w:left="3610" w:hanging="511"/>
      </w:pPr>
      <w:rPr>
        <w:rFonts w:hint="default"/>
        <w:lang w:val="en-US" w:eastAsia="en-US" w:bidi="ar-SA"/>
      </w:rPr>
    </w:lvl>
    <w:lvl w:ilvl="8">
      <w:numFmt w:val="bullet"/>
      <w:lvlText w:val="•"/>
      <w:lvlJc w:val="left"/>
      <w:pPr>
        <w:ind w:left="3875" w:hanging="511"/>
      </w:pPr>
      <w:rPr>
        <w:rFonts w:hint="default"/>
        <w:lang w:val="en-US" w:eastAsia="en-US" w:bidi="ar-SA"/>
      </w:rPr>
    </w:lvl>
  </w:abstractNum>
  <w:abstractNum w:abstractNumId="54">
    <w:nsid w:val="62D55BE8"/>
    <w:multiLevelType w:val="multilevel"/>
    <w:tmpl w:val="978EB758"/>
    <w:lvl w:ilvl="0">
      <w:start w:val="6"/>
      <w:numFmt w:val="decimal"/>
      <w:lvlText w:val="%1"/>
      <w:lvlJc w:val="left"/>
      <w:pPr>
        <w:ind w:left="1673" w:hanging="426"/>
        <w:jc w:val="left"/>
      </w:pPr>
      <w:rPr>
        <w:rFonts w:hint="default"/>
        <w:lang w:val="en-US" w:eastAsia="en-US" w:bidi="ar-SA"/>
      </w:rPr>
    </w:lvl>
    <w:lvl w:ilvl="1">
      <w:start w:val="1"/>
      <w:numFmt w:val="decimal"/>
      <w:lvlText w:val="%1.%2"/>
      <w:lvlJc w:val="left"/>
      <w:pPr>
        <w:ind w:left="1673" w:hanging="426"/>
        <w:jc w:val="left"/>
      </w:pPr>
      <w:rPr>
        <w:rFonts w:ascii="Gill Sans MT" w:eastAsia="Gill Sans MT" w:hAnsi="Gill Sans MT" w:cs="Gill Sans MT" w:hint="default"/>
        <w:b w:val="0"/>
        <w:bCs w:val="0"/>
        <w:i w:val="0"/>
        <w:iCs w:val="0"/>
        <w:w w:val="113"/>
        <w:sz w:val="26"/>
        <w:szCs w:val="26"/>
        <w:lang w:val="en-US" w:eastAsia="en-US" w:bidi="ar-SA"/>
      </w:rPr>
    </w:lvl>
    <w:lvl w:ilvl="2">
      <w:start w:val="1"/>
      <w:numFmt w:val="decimal"/>
      <w:lvlText w:val="%1.%2.%3"/>
      <w:lvlJc w:val="left"/>
      <w:pPr>
        <w:ind w:left="1759" w:hanging="511"/>
        <w:jc w:val="left"/>
      </w:pPr>
      <w:rPr>
        <w:rFonts w:ascii="Gill Sans MT" w:eastAsia="Gill Sans MT" w:hAnsi="Gill Sans MT" w:cs="Gill Sans MT" w:hint="default"/>
        <w:b/>
        <w:bCs/>
        <w:i w:val="0"/>
        <w:iCs w:val="0"/>
        <w:w w:val="103"/>
        <w:sz w:val="20"/>
        <w:szCs w:val="20"/>
        <w:lang w:val="en-US" w:eastAsia="en-US" w:bidi="ar-SA"/>
      </w:rPr>
    </w:lvl>
    <w:lvl w:ilvl="3">
      <w:numFmt w:val="bullet"/>
      <w:lvlText w:val="•"/>
      <w:lvlJc w:val="left"/>
      <w:pPr>
        <w:ind w:left="3628" w:hanging="511"/>
      </w:pPr>
      <w:rPr>
        <w:rFonts w:hint="default"/>
        <w:lang w:val="en-US" w:eastAsia="en-US" w:bidi="ar-SA"/>
      </w:rPr>
    </w:lvl>
    <w:lvl w:ilvl="4">
      <w:numFmt w:val="bullet"/>
      <w:lvlText w:val="•"/>
      <w:lvlJc w:val="left"/>
      <w:pPr>
        <w:ind w:left="4562" w:hanging="511"/>
      </w:pPr>
      <w:rPr>
        <w:rFonts w:hint="default"/>
        <w:lang w:val="en-US" w:eastAsia="en-US" w:bidi="ar-SA"/>
      </w:rPr>
    </w:lvl>
    <w:lvl w:ilvl="5">
      <w:numFmt w:val="bullet"/>
      <w:lvlText w:val="•"/>
      <w:lvlJc w:val="left"/>
      <w:pPr>
        <w:ind w:left="5496" w:hanging="511"/>
      </w:pPr>
      <w:rPr>
        <w:rFonts w:hint="default"/>
        <w:lang w:val="en-US" w:eastAsia="en-US" w:bidi="ar-SA"/>
      </w:rPr>
    </w:lvl>
    <w:lvl w:ilvl="6">
      <w:numFmt w:val="bullet"/>
      <w:lvlText w:val="•"/>
      <w:lvlJc w:val="left"/>
      <w:pPr>
        <w:ind w:left="6430" w:hanging="511"/>
      </w:pPr>
      <w:rPr>
        <w:rFonts w:hint="default"/>
        <w:lang w:val="en-US" w:eastAsia="en-US" w:bidi="ar-SA"/>
      </w:rPr>
    </w:lvl>
    <w:lvl w:ilvl="7">
      <w:numFmt w:val="bullet"/>
      <w:lvlText w:val="•"/>
      <w:lvlJc w:val="left"/>
      <w:pPr>
        <w:ind w:left="7364" w:hanging="511"/>
      </w:pPr>
      <w:rPr>
        <w:rFonts w:hint="default"/>
        <w:lang w:val="en-US" w:eastAsia="en-US" w:bidi="ar-SA"/>
      </w:rPr>
    </w:lvl>
    <w:lvl w:ilvl="8">
      <w:numFmt w:val="bullet"/>
      <w:lvlText w:val="•"/>
      <w:lvlJc w:val="left"/>
      <w:pPr>
        <w:ind w:left="8298" w:hanging="511"/>
      </w:pPr>
      <w:rPr>
        <w:rFonts w:hint="default"/>
        <w:lang w:val="en-US" w:eastAsia="en-US" w:bidi="ar-SA"/>
      </w:rPr>
    </w:lvl>
  </w:abstractNum>
  <w:abstractNum w:abstractNumId="55">
    <w:nsid w:val="64DA5042"/>
    <w:multiLevelType w:val="hybridMultilevel"/>
    <w:tmpl w:val="6C8CCD9A"/>
    <w:lvl w:ilvl="0" w:tplc="E870B460">
      <w:numFmt w:val="bullet"/>
      <w:lvlText w:val=""/>
      <w:lvlJc w:val="left"/>
      <w:pPr>
        <w:ind w:left="965" w:hanging="250"/>
      </w:pPr>
      <w:rPr>
        <w:rFonts w:ascii="Symbol" w:eastAsia="Symbol" w:hAnsi="Symbol" w:cs="Symbol" w:hint="default"/>
        <w:b w:val="0"/>
        <w:bCs w:val="0"/>
        <w:i w:val="0"/>
        <w:iCs w:val="0"/>
        <w:color w:val="FF0000"/>
        <w:w w:val="99"/>
        <w:sz w:val="20"/>
        <w:szCs w:val="20"/>
        <w:lang w:val="en-US" w:eastAsia="en-US" w:bidi="ar-SA"/>
      </w:rPr>
    </w:lvl>
    <w:lvl w:ilvl="1" w:tplc="6D501316">
      <w:numFmt w:val="bullet"/>
      <w:lvlText w:val=""/>
      <w:lvlJc w:val="left"/>
      <w:pPr>
        <w:ind w:left="2035" w:hanging="360"/>
      </w:pPr>
      <w:rPr>
        <w:rFonts w:ascii="Symbol" w:eastAsia="Symbol" w:hAnsi="Symbol" w:cs="Symbol" w:hint="default"/>
        <w:b w:val="0"/>
        <w:bCs w:val="0"/>
        <w:i w:val="0"/>
        <w:iCs w:val="0"/>
        <w:color w:val="FF0000"/>
        <w:w w:val="99"/>
        <w:sz w:val="20"/>
        <w:szCs w:val="20"/>
        <w:lang w:val="en-US" w:eastAsia="en-US" w:bidi="ar-SA"/>
      </w:rPr>
    </w:lvl>
    <w:lvl w:ilvl="2" w:tplc="8A22DC8C">
      <w:numFmt w:val="bullet"/>
      <w:lvlText w:val="•"/>
      <w:lvlJc w:val="left"/>
      <w:pPr>
        <w:ind w:left="2942" w:hanging="360"/>
      </w:pPr>
      <w:rPr>
        <w:rFonts w:hint="default"/>
        <w:lang w:val="en-US" w:eastAsia="en-US" w:bidi="ar-SA"/>
      </w:rPr>
    </w:lvl>
    <w:lvl w:ilvl="3" w:tplc="78CA3DC0">
      <w:numFmt w:val="bullet"/>
      <w:lvlText w:val="•"/>
      <w:lvlJc w:val="left"/>
      <w:pPr>
        <w:ind w:left="3845" w:hanging="360"/>
      </w:pPr>
      <w:rPr>
        <w:rFonts w:hint="default"/>
        <w:lang w:val="en-US" w:eastAsia="en-US" w:bidi="ar-SA"/>
      </w:rPr>
    </w:lvl>
    <w:lvl w:ilvl="4" w:tplc="3CE474D6">
      <w:numFmt w:val="bullet"/>
      <w:lvlText w:val="•"/>
      <w:lvlJc w:val="left"/>
      <w:pPr>
        <w:ind w:left="4748" w:hanging="360"/>
      </w:pPr>
      <w:rPr>
        <w:rFonts w:hint="default"/>
        <w:lang w:val="en-US" w:eastAsia="en-US" w:bidi="ar-SA"/>
      </w:rPr>
    </w:lvl>
    <w:lvl w:ilvl="5" w:tplc="CA6661A4">
      <w:numFmt w:val="bullet"/>
      <w:lvlText w:val="•"/>
      <w:lvlJc w:val="left"/>
      <w:pPr>
        <w:ind w:left="5651" w:hanging="360"/>
      </w:pPr>
      <w:rPr>
        <w:rFonts w:hint="default"/>
        <w:lang w:val="en-US" w:eastAsia="en-US" w:bidi="ar-SA"/>
      </w:rPr>
    </w:lvl>
    <w:lvl w:ilvl="6" w:tplc="49E64FF0">
      <w:numFmt w:val="bullet"/>
      <w:lvlText w:val="•"/>
      <w:lvlJc w:val="left"/>
      <w:pPr>
        <w:ind w:left="6554" w:hanging="360"/>
      </w:pPr>
      <w:rPr>
        <w:rFonts w:hint="default"/>
        <w:lang w:val="en-US" w:eastAsia="en-US" w:bidi="ar-SA"/>
      </w:rPr>
    </w:lvl>
    <w:lvl w:ilvl="7" w:tplc="35DC8E46">
      <w:numFmt w:val="bullet"/>
      <w:lvlText w:val="•"/>
      <w:lvlJc w:val="left"/>
      <w:pPr>
        <w:ind w:left="7457" w:hanging="360"/>
      </w:pPr>
      <w:rPr>
        <w:rFonts w:hint="default"/>
        <w:lang w:val="en-US" w:eastAsia="en-US" w:bidi="ar-SA"/>
      </w:rPr>
    </w:lvl>
    <w:lvl w:ilvl="8" w:tplc="B96296A0">
      <w:numFmt w:val="bullet"/>
      <w:lvlText w:val="•"/>
      <w:lvlJc w:val="left"/>
      <w:pPr>
        <w:ind w:left="8360" w:hanging="360"/>
      </w:pPr>
      <w:rPr>
        <w:rFonts w:hint="default"/>
        <w:lang w:val="en-US" w:eastAsia="en-US" w:bidi="ar-SA"/>
      </w:rPr>
    </w:lvl>
  </w:abstractNum>
  <w:abstractNum w:abstractNumId="56">
    <w:nsid w:val="65AA79BD"/>
    <w:multiLevelType w:val="multilevel"/>
    <w:tmpl w:val="52E0B940"/>
    <w:lvl w:ilvl="0">
      <w:start w:val="9"/>
      <w:numFmt w:val="decimal"/>
      <w:lvlText w:val="%1"/>
      <w:lvlJc w:val="left"/>
      <w:pPr>
        <w:ind w:left="1673" w:hanging="426"/>
        <w:jc w:val="left"/>
      </w:pPr>
      <w:rPr>
        <w:rFonts w:hint="default"/>
        <w:lang w:val="en-US" w:eastAsia="en-US" w:bidi="ar-SA"/>
      </w:rPr>
    </w:lvl>
    <w:lvl w:ilvl="1">
      <w:start w:val="2"/>
      <w:numFmt w:val="decimal"/>
      <w:lvlText w:val="%1.%2"/>
      <w:lvlJc w:val="left"/>
      <w:pPr>
        <w:ind w:left="1673" w:hanging="426"/>
        <w:jc w:val="left"/>
      </w:pPr>
      <w:rPr>
        <w:rFonts w:ascii="Gill Sans MT" w:eastAsia="Gill Sans MT" w:hAnsi="Gill Sans MT" w:cs="Gill Sans MT" w:hint="default"/>
        <w:b w:val="0"/>
        <w:bCs w:val="0"/>
        <w:i w:val="0"/>
        <w:iCs w:val="0"/>
        <w:w w:val="113"/>
        <w:sz w:val="26"/>
        <w:szCs w:val="26"/>
        <w:lang w:val="en-US" w:eastAsia="en-US" w:bidi="ar-SA"/>
      </w:rPr>
    </w:lvl>
    <w:lvl w:ilvl="2">
      <w:start w:val="1"/>
      <w:numFmt w:val="decimal"/>
      <w:lvlText w:val="%1.%2.%3"/>
      <w:lvlJc w:val="left"/>
      <w:pPr>
        <w:ind w:left="1759" w:hanging="511"/>
        <w:jc w:val="right"/>
      </w:pPr>
      <w:rPr>
        <w:rFonts w:ascii="Gill Sans MT" w:eastAsia="Gill Sans MT" w:hAnsi="Gill Sans MT" w:cs="Gill Sans MT" w:hint="default"/>
        <w:b/>
        <w:bCs/>
        <w:i w:val="0"/>
        <w:iCs w:val="0"/>
        <w:w w:val="103"/>
        <w:sz w:val="20"/>
        <w:szCs w:val="20"/>
        <w:lang w:val="en-US" w:eastAsia="en-US" w:bidi="ar-SA"/>
      </w:rPr>
    </w:lvl>
    <w:lvl w:ilvl="3">
      <w:start w:val="1"/>
      <w:numFmt w:val="decimal"/>
      <w:lvlText w:val="%1.%2.%3.%4"/>
      <w:lvlJc w:val="left"/>
      <w:pPr>
        <w:ind w:left="2073" w:hanging="684"/>
        <w:jc w:val="left"/>
      </w:pPr>
      <w:rPr>
        <w:rFonts w:ascii="Gill Sans MT" w:eastAsia="Gill Sans MT" w:hAnsi="Gill Sans MT" w:cs="Gill Sans MT" w:hint="default"/>
        <w:b/>
        <w:bCs/>
        <w:i w:val="0"/>
        <w:iCs w:val="0"/>
        <w:w w:val="103"/>
        <w:sz w:val="20"/>
        <w:szCs w:val="20"/>
        <w:lang w:val="en-US" w:eastAsia="en-US" w:bidi="ar-SA"/>
      </w:rPr>
    </w:lvl>
    <w:lvl w:ilvl="4">
      <w:numFmt w:val="bullet"/>
      <w:lvlText w:val="•"/>
      <w:lvlJc w:val="left"/>
      <w:pPr>
        <w:ind w:left="4101" w:hanging="684"/>
      </w:pPr>
      <w:rPr>
        <w:rFonts w:hint="default"/>
        <w:lang w:val="en-US" w:eastAsia="en-US" w:bidi="ar-SA"/>
      </w:rPr>
    </w:lvl>
    <w:lvl w:ilvl="5">
      <w:numFmt w:val="bullet"/>
      <w:lvlText w:val="•"/>
      <w:lvlJc w:val="left"/>
      <w:pPr>
        <w:ind w:left="5112" w:hanging="684"/>
      </w:pPr>
      <w:rPr>
        <w:rFonts w:hint="default"/>
        <w:lang w:val="en-US" w:eastAsia="en-US" w:bidi="ar-SA"/>
      </w:rPr>
    </w:lvl>
    <w:lvl w:ilvl="6">
      <w:numFmt w:val="bullet"/>
      <w:lvlText w:val="•"/>
      <w:lvlJc w:val="left"/>
      <w:pPr>
        <w:ind w:left="6123" w:hanging="684"/>
      </w:pPr>
      <w:rPr>
        <w:rFonts w:hint="default"/>
        <w:lang w:val="en-US" w:eastAsia="en-US" w:bidi="ar-SA"/>
      </w:rPr>
    </w:lvl>
    <w:lvl w:ilvl="7">
      <w:numFmt w:val="bullet"/>
      <w:lvlText w:val="•"/>
      <w:lvlJc w:val="left"/>
      <w:pPr>
        <w:ind w:left="7134" w:hanging="684"/>
      </w:pPr>
      <w:rPr>
        <w:rFonts w:hint="default"/>
        <w:lang w:val="en-US" w:eastAsia="en-US" w:bidi="ar-SA"/>
      </w:rPr>
    </w:lvl>
    <w:lvl w:ilvl="8">
      <w:numFmt w:val="bullet"/>
      <w:lvlText w:val="•"/>
      <w:lvlJc w:val="left"/>
      <w:pPr>
        <w:ind w:left="8144" w:hanging="684"/>
      </w:pPr>
      <w:rPr>
        <w:rFonts w:hint="default"/>
        <w:lang w:val="en-US" w:eastAsia="en-US" w:bidi="ar-SA"/>
      </w:rPr>
    </w:lvl>
  </w:abstractNum>
  <w:abstractNum w:abstractNumId="57">
    <w:nsid w:val="68606F0C"/>
    <w:multiLevelType w:val="hybridMultilevel"/>
    <w:tmpl w:val="C6CC1380"/>
    <w:lvl w:ilvl="0" w:tplc="AF68C5FA">
      <w:start w:val="1"/>
      <w:numFmt w:val="decimal"/>
      <w:lvlText w:val="%1."/>
      <w:lvlJc w:val="left"/>
      <w:pPr>
        <w:ind w:left="1063" w:hanging="231"/>
        <w:jc w:val="right"/>
      </w:pPr>
      <w:rPr>
        <w:rFonts w:hint="default"/>
        <w:spacing w:val="-1"/>
        <w:w w:val="95"/>
        <w:lang w:val="en-US" w:eastAsia="en-US" w:bidi="ar-SA"/>
      </w:rPr>
    </w:lvl>
    <w:lvl w:ilvl="1" w:tplc="7D8CD90A">
      <w:start w:val="1"/>
      <w:numFmt w:val="decimal"/>
      <w:lvlText w:val="%2."/>
      <w:lvlJc w:val="left"/>
      <w:pPr>
        <w:ind w:left="1740" w:hanging="209"/>
        <w:jc w:val="left"/>
      </w:pPr>
      <w:rPr>
        <w:rFonts w:ascii="Arial" w:eastAsia="Arial" w:hAnsi="Arial" w:cs="Arial" w:hint="default"/>
        <w:b w:val="0"/>
        <w:bCs w:val="0"/>
        <w:i w:val="0"/>
        <w:iCs w:val="0"/>
        <w:color w:val="FF0000"/>
        <w:spacing w:val="-1"/>
        <w:w w:val="94"/>
        <w:sz w:val="20"/>
        <w:szCs w:val="20"/>
        <w:lang w:val="en-US" w:eastAsia="en-US" w:bidi="ar-SA"/>
      </w:rPr>
    </w:lvl>
    <w:lvl w:ilvl="2" w:tplc="0C3A742A">
      <w:numFmt w:val="bullet"/>
      <w:lvlText w:val=""/>
      <w:lvlJc w:val="left"/>
      <w:pPr>
        <w:ind w:left="2242" w:hanging="142"/>
      </w:pPr>
      <w:rPr>
        <w:rFonts w:ascii="Symbol" w:eastAsia="Symbol" w:hAnsi="Symbol" w:cs="Symbol" w:hint="default"/>
        <w:b w:val="0"/>
        <w:bCs w:val="0"/>
        <w:i w:val="0"/>
        <w:iCs w:val="0"/>
        <w:color w:val="FF0000"/>
        <w:w w:val="99"/>
        <w:sz w:val="20"/>
        <w:szCs w:val="20"/>
        <w:lang w:val="en-US" w:eastAsia="en-US" w:bidi="ar-SA"/>
      </w:rPr>
    </w:lvl>
    <w:lvl w:ilvl="3" w:tplc="E9866B80">
      <w:numFmt w:val="bullet"/>
      <w:lvlText w:val="•"/>
      <w:lvlJc w:val="left"/>
      <w:pPr>
        <w:ind w:left="2240" w:hanging="142"/>
      </w:pPr>
      <w:rPr>
        <w:rFonts w:hint="default"/>
        <w:lang w:val="en-US" w:eastAsia="en-US" w:bidi="ar-SA"/>
      </w:rPr>
    </w:lvl>
    <w:lvl w:ilvl="4" w:tplc="AEA8002A">
      <w:numFmt w:val="bullet"/>
      <w:lvlText w:val="•"/>
      <w:lvlJc w:val="left"/>
      <w:pPr>
        <w:ind w:left="2250" w:hanging="142"/>
      </w:pPr>
      <w:rPr>
        <w:rFonts w:hint="default"/>
        <w:lang w:val="en-US" w:eastAsia="en-US" w:bidi="ar-SA"/>
      </w:rPr>
    </w:lvl>
    <w:lvl w:ilvl="5" w:tplc="A6467328">
      <w:numFmt w:val="bullet"/>
      <w:lvlText w:val="•"/>
      <w:lvlJc w:val="left"/>
      <w:pPr>
        <w:ind w:left="2261" w:hanging="142"/>
      </w:pPr>
      <w:rPr>
        <w:rFonts w:hint="default"/>
        <w:lang w:val="en-US" w:eastAsia="en-US" w:bidi="ar-SA"/>
      </w:rPr>
    </w:lvl>
    <w:lvl w:ilvl="6" w:tplc="46BACE8A">
      <w:numFmt w:val="bullet"/>
      <w:lvlText w:val="•"/>
      <w:lvlJc w:val="left"/>
      <w:pPr>
        <w:ind w:left="2272" w:hanging="142"/>
      </w:pPr>
      <w:rPr>
        <w:rFonts w:hint="default"/>
        <w:lang w:val="en-US" w:eastAsia="en-US" w:bidi="ar-SA"/>
      </w:rPr>
    </w:lvl>
    <w:lvl w:ilvl="7" w:tplc="002C03E6">
      <w:numFmt w:val="bullet"/>
      <w:lvlText w:val="•"/>
      <w:lvlJc w:val="left"/>
      <w:pPr>
        <w:ind w:left="2283" w:hanging="142"/>
      </w:pPr>
      <w:rPr>
        <w:rFonts w:hint="default"/>
        <w:lang w:val="en-US" w:eastAsia="en-US" w:bidi="ar-SA"/>
      </w:rPr>
    </w:lvl>
    <w:lvl w:ilvl="8" w:tplc="DB12CA52">
      <w:numFmt w:val="bullet"/>
      <w:lvlText w:val="•"/>
      <w:lvlJc w:val="left"/>
      <w:pPr>
        <w:ind w:left="2294" w:hanging="142"/>
      </w:pPr>
      <w:rPr>
        <w:rFonts w:hint="default"/>
        <w:lang w:val="en-US" w:eastAsia="en-US" w:bidi="ar-SA"/>
      </w:rPr>
    </w:lvl>
  </w:abstractNum>
  <w:abstractNum w:abstractNumId="58">
    <w:nsid w:val="68D32E87"/>
    <w:multiLevelType w:val="hybridMultilevel"/>
    <w:tmpl w:val="5290CE34"/>
    <w:lvl w:ilvl="0" w:tplc="FEC0A572">
      <w:numFmt w:val="bullet"/>
      <w:lvlText w:val=""/>
      <w:lvlJc w:val="left"/>
      <w:pPr>
        <w:ind w:left="4225" w:hanging="281"/>
      </w:pPr>
      <w:rPr>
        <w:rFonts w:ascii="Symbol" w:eastAsia="Symbol" w:hAnsi="Symbol" w:cs="Symbol" w:hint="default"/>
        <w:b/>
        <w:bCs/>
        <w:i w:val="0"/>
        <w:iCs w:val="0"/>
        <w:color w:val="FF0000"/>
        <w:w w:val="99"/>
        <w:sz w:val="20"/>
        <w:szCs w:val="20"/>
        <w:lang w:val="en-US" w:eastAsia="en-US" w:bidi="ar-SA"/>
      </w:rPr>
    </w:lvl>
    <w:lvl w:ilvl="1" w:tplc="B97E8B46">
      <w:numFmt w:val="bullet"/>
      <w:lvlText w:val="•"/>
      <w:lvlJc w:val="left"/>
      <w:pPr>
        <w:ind w:left="4814" w:hanging="281"/>
      </w:pPr>
      <w:rPr>
        <w:rFonts w:hint="default"/>
        <w:lang w:val="en-US" w:eastAsia="en-US" w:bidi="ar-SA"/>
      </w:rPr>
    </w:lvl>
    <w:lvl w:ilvl="2" w:tplc="7C564FC4">
      <w:numFmt w:val="bullet"/>
      <w:lvlText w:val="•"/>
      <w:lvlJc w:val="left"/>
      <w:pPr>
        <w:ind w:left="5409" w:hanging="281"/>
      </w:pPr>
      <w:rPr>
        <w:rFonts w:hint="default"/>
        <w:lang w:val="en-US" w:eastAsia="en-US" w:bidi="ar-SA"/>
      </w:rPr>
    </w:lvl>
    <w:lvl w:ilvl="3" w:tplc="695A050C">
      <w:numFmt w:val="bullet"/>
      <w:lvlText w:val="•"/>
      <w:lvlJc w:val="left"/>
      <w:pPr>
        <w:ind w:left="6003" w:hanging="281"/>
      </w:pPr>
      <w:rPr>
        <w:rFonts w:hint="default"/>
        <w:lang w:val="en-US" w:eastAsia="en-US" w:bidi="ar-SA"/>
      </w:rPr>
    </w:lvl>
    <w:lvl w:ilvl="4" w:tplc="0428B640">
      <w:numFmt w:val="bullet"/>
      <w:lvlText w:val="•"/>
      <w:lvlJc w:val="left"/>
      <w:pPr>
        <w:ind w:left="6598" w:hanging="281"/>
      </w:pPr>
      <w:rPr>
        <w:rFonts w:hint="default"/>
        <w:lang w:val="en-US" w:eastAsia="en-US" w:bidi="ar-SA"/>
      </w:rPr>
    </w:lvl>
    <w:lvl w:ilvl="5" w:tplc="328479E8">
      <w:numFmt w:val="bullet"/>
      <w:lvlText w:val="•"/>
      <w:lvlJc w:val="left"/>
      <w:pPr>
        <w:ind w:left="7193" w:hanging="281"/>
      </w:pPr>
      <w:rPr>
        <w:rFonts w:hint="default"/>
        <w:lang w:val="en-US" w:eastAsia="en-US" w:bidi="ar-SA"/>
      </w:rPr>
    </w:lvl>
    <w:lvl w:ilvl="6" w:tplc="1F5EA4C4">
      <w:numFmt w:val="bullet"/>
      <w:lvlText w:val="•"/>
      <w:lvlJc w:val="left"/>
      <w:pPr>
        <w:ind w:left="7787" w:hanging="281"/>
      </w:pPr>
      <w:rPr>
        <w:rFonts w:hint="default"/>
        <w:lang w:val="en-US" w:eastAsia="en-US" w:bidi="ar-SA"/>
      </w:rPr>
    </w:lvl>
    <w:lvl w:ilvl="7" w:tplc="5E486218">
      <w:numFmt w:val="bullet"/>
      <w:lvlText w:val="•"/>
      <w:lvlJc w:val="left"/>
      <w:pPr>
        <w:ind w:left="8382" w:hanging="281"/>
      </w:pPr>
      <w:rPr>
        <w:rFonts w:hint="default"/>
        <w:lang w:val="en-US" w:eastAsia="en-US" w:bidi="ar-SA"/>
      </w:rPr>
    </w:lvl>
    <w:lvl w:ilvl="8" w:tplc="9C06402C">
      <w:numFmt w:val="bullet"/>
      <w:lvlText w:val="•"/>
      <w:lvlJc w:val="left"/>
      <w:pPr>
        <w:ind w:left="8977" w:hanging="281"/>
      </w:pPr>
      <w:rPr>
        <w:rFonts w:hint="default"/>
        <w:lang w:val="en-US" w:eastAsia="en-US" w:bidi="ar-SA"/>
      </w:rPr>
    </w:lvl>
  </w:abstractNum>
  <w:abstractNum w:abstractNumId="59">
    <w:nsid w:val="6B1307E4"/>
    <w:multiLevelType w:val="hybridMultilevel"/>
    <w:tmpl w:val="D7D22366"/>
    <w:lvl w:ilvl="0" w:tplc="2206C364">
      <w:numFmt w:val="bullet"/>
      <w:lvlText w:val="-"/>
      <w:lvlJc w:val="left"/>
      <w:pPr>
        <w:ind w:left="217" w:hanging="108"/>
      </w:pPr>
      <w:rPr>
        <w:rFonts w:ascii="Arial" w:eastAsia="Arial" w:hAnsi="Arial" w:cs="Arial" w:hint="default"/>
        <w:b w:val="0"/>
        <w:bCs w:val="0"/>
        <w:i w:val="0"/>
        <w:iCs w:val="0"/>
        <w:color w:val="FF0000"/>
        <w:w w:val="85"/>
        <w:sz w:val="20"/>
        <w:szCs w:val="20"/>
        <w:lang w:val="en-US" w:eastAsia="en-US" w:bidi="ar-SA"/>
      </w:rPr>
    </w:lvl>
    <w:lvl w:ilvl="1" w:tplc="50F41E18">
      <w:numFmt w:val="bullet"/>
      <w:lvlText w:val="•"/>
      <w:lvlJc w:val="left"/>
      <w:pPr>
        <w:ind w:left="372" w:hanging="108"/>
      </w:pPr>
      <w:rPr>
        <w:rFonts w:hint="default"/>
        <w:lang w:val="en-US" w:eastAsia="en-US" w:bidi="ar-SA"/>
      </w:rPr>
    </w:lvl>
    <w:lvl w:ilvl="2" w:tplc="E65852B2">
      <w:numFmt w:val="bullet"/>
      <w:lvlText w:val="•"/>
      <w:lvlJc w:val="left"/>
      <w:pPr>
        <w:ind w:left="525" w:hanging="108"/>
      </w:pPr>
      <w:rPr>
        <w:rFonts w:hint="default"/>
        <w:lang w:val="en-US" w:eastAsia="en-US" w:bidi="ar-SA"/>
      </w:rPr>
    </w:lvl>
    <w:lvl w:ilvl="3" w:tplc="0E92393C">
      <w:numFmt w:val="bullet"/>
      <w:lvlText w:val="•"/>
      <w:lvlJc w:val="left"/>
      <w:pPr>
        <w:ind w:left="677" w:hanging="108"/>
      </w:pPr>
      <w:rPr>
        <w:rFonts w:hint="default"/>
        <w:lang w:val="en-US" w:eastAsia="en-US" w:bidi="ar-SA"/>
      </w:rPr>
    </w:lvl>
    <w:lvl w:ilvl="4" w:tplc="3DB257AC">
      <w:numFmt w:val="bullet"/>
      <w:lvlText w:val="•"/>
      <w:lvlJc w:val="left"/>
      <w:pPr>
        <w:ind w:left="830" w:hanging="108"/>
      </w:pPr>
      <w:rPr>
        <w:rFonts w:hint="default"/>
        <w:lang w:val="en-US" w:eastAsia="en-US" w:bidi="ar-SA"/>
      </w:rPr>
    </w:lvl>
    <w:lvl w:ilvl="5" w:tplc="F3CC8D40">
      <w:numFmt w:val="bullet"/>
      <w:lvlText w:val="•"/>
      <w:lvlJc w:val="left"/>
      <w:pPr>
        <w:ind w:left="982" w:hanging="108"/>
      </w:pPr>
      <w:rPr>
        <w:rFonts w:hint="default"/>
        <w:lang w:val="en-US" w:eastAsia="en-US" w:bidi="ar-SA"/>
      </w:rPr>
    </w:lvl>
    <w:lvl w:ilvl="6" w:tplc="47ECC118">
      <w:numFmt w:val="bullet"/>
      <w:lvlText w:val="•"/>
      <w:lvlJc w:val="left"/>
      <w:pPr>
        <w:ind w:left="1135" w:hanging="108"/>
      </w:pPr>
      <w:rPr>
        <w:rFonts w:hint="default"/>
        <w:lang w:val="en-US" w:eastAsia="en-US" w:bidi="ar-SA"/>
      </w:rPr>
    </w:lvl>
    <w:lvl w:ilvl="7" w:tplc="68620186">
      <w:numFmt w:val="bullet"/>
      <w:lvlText w:val="•"/>
      <w:lvlJc w:val="left"/>
      <w:pPr>
        <w:ind w:left="1287" w:hanging="108"/>
      </w:pPr>
      <w:rPr>
        <w:rFonts w:hint="default"/>
        <w:lang w:val="en-US" w:eastAsia="en-US" w:bidi="ar-SA"/>
      </w:rPr>
    </w:lvl>
    <w:lvl w:ilvl="8" w:tplc="DE167998">
      <w:numFmt w:val="bullet"/>
      <w:lvlText w:val="•"/>
      <w:lvlJc w:val="left"/>
      <w:pPr>
        <w:ind w:left="1440" w:hanging="108"/>
      </w:pPr>
      <w:rPr>
        <w:rFonts w:hint="default"/>
        <w:lang w:val="en-US" w:eastAsia="en-US" w:bidi="ar-SA"/>
      </w:rPr>
    </w:lvl>
  </w:abstractNum>
  <w:abstractNum w:abstractNumId="60">
    <w:nsid w:val="6DE12DED"/>
    <w:multiLevelType w:val="hybridMultilevel"/>
    <w:tmpl w:val="3B208BD0"/>
    <w:lvl w:ilvl="0" w:tplc="4A866264">
      <w:start w:val="1"/>
      <w:numFmt w:val="decimal"/>
      <w:lvlText w:val="%1."/>
      <w:lvlJc w:val="left"/>
      <w:pPr>
        <w:ind w:left="276" w:hanging="209"/>
        <w:jc w:val="left"/>
      </w:pPr>
      <w:rPr>
        <w:rFonts w:ascii="Arial" w:eastAsia="Arial" w:hAnsi="Arial" w:cs="Arial" w:hint="default"/>
        <w:b w:val="0"/>
        <w:bCs w:val="0"/>
        <w:i w:val="0"/>
        <w:iCs w:val="0"/>
        <w:color w:val="FF0000"/>
        <w:spacing w:val="-1"/>
        <w:w w:val="94"/>
        <w:sz w:val="20"/>
        <w:szCs w:val="20"/>
        <w:lang w:val="en-US" w:eastAsia="en-US" w:bidi="ar-SA"/>
      </w:rPr>
    </w:lvl>
    <w:lvl w:ilvl="1" w:tplc="F35006CE">
      <w:numFmt w:val="bullet"/>
      <w:lvlText w:val="•"/>
      <w:lvlJc w:val="left"/>
      <w:pPr>
        <w:ind w:left="841" w:hanging="209"/>
      </w:pPr>
      <w:rPr>
        <w:rFonts w:hint="default"/>
        <w:lang w:val="en-US" w:eastAsia="en-US" w:bidi="ar-SA"/>
      </w:rPr>
    </w:lvl>
    <w:lvl w:ilvl="2" w:tplc="5002BF10">
      <w:numFmt w:val="bullet"/>
      <w:lvlText w:val="•"/>
      <w:lvlJc w:val="left"/>
      <w:pPr>
        <w:ind w:left="1402" w:hanging="209"/>
      </w:pPr>
      <w:rPr>
        <w:rFonts w:hint="default"/>
        <w:lang w:val="en-US" w:eastAsia="en-US" w:bidi="ar-SA"/>
      </w:rPr>
    </w:lvl>
    <w:lvl w:ilvl="3" w:tplc="741A6724">
      <w:numFmt w:val="bullet"/>
      <w:lvlText w:val="•"/>
      <w:lvlJc w:val="left"/>
      <w:pPr>
        <w:ind w:left="1964" w:hanging="209"/>
      </w:pPr>
      <w:rPr>
        <w:rFonts w:hint="default"/>
        <w:lang w:val="en-US" w:eastAsia="en-US" w:bidi="ar-SA"/>
      </w:rPr>
    </w:lvl>
    <w:lvl w:ilvl="4" w:tplc="56264058">
      <w:numFmt w:val="bullet"/>
      <w:lvlText w:val="•"/>
      <w:lvlJc w:val="left"/>
      <w:pPr>
        <w:ind w:left="2525" w:hanging="209"/>
      </w:pPr>
      <w:rPr>
        <w:rFonts w:hint="default"/>
        <w:lang w:val="en-US" w:eastAsia="en-US" w:bidi="ar-SA"/>
      </w:rPr>
    </w:lvl>
    <w:lvl w:ilvl="5" w:tplc="DE12EB74">
      <w:numFmt w:val="bullet"/>
      <w:lvlText w:val="•"/>
      <w:lvlJc w:val="left"/>
      <w:pPr>
        <w:ind w:left="3086" w:hanging="209"/>
      </w:pPr>
      <w:rPr>
        <w:rFonts w:hint="default"/>
        <w:lang w:val="en-US" w:eastAsia="en-US" w:bidi="ar-SA"/>
      </w:rPr>
    </w:lvl>
    <w:lvl w:ilvl="6" w:tplc="5E149C94">
      <w:numFmt w:val="bullet"/>
      <w:lvlText w:val="•"/>
      <w:lvlJc w:val="left"/>
      <w:pPr>
        <w:ind w:left="3648" w:hanging="209"/>
      </w:pPr>
      <w:rPr>
        <w:rFonts w:hint="default"/>
        <w:lang w:val="en-US" w:eastAsia="en-US" w:bidi="ar-SA"/>
      </w:rPr>
    </w:lvl>
    <w:lvl w:ilvl="7" w:tplc="78F27AD0">
      <w:numFmt w:val="bullet"/>
      <w:lvlText w:val="•"/>
      <w:lvlJc w:val="left"/>
      <w:pPr>
        <w:ind w:left="4209" w:hanging="209"/>
      </w:pPr>
      <w:rPr>
        <w:rFonts w:hint="default"/>
        <w:lang w:val="en-US" w:eastAsia="en-US" w:bidi="ar-SA"/>
      </w:rPr>
    </w:lvl>
    <w:lvl w:ilvl="8" w:tplc="130C2062">
      <w:numFmt w:val="bullet"/>
      <w:lvlText w:val="•"/>
      <w:lvlJc w:val="left"/>
      <w:pPr>
        <w:ind w:left="4770" w:hanging="209"/>
      </w:pPr>
      <w:rPr>
        <w:rFonts w:hint="default"/>
        <w:lang w:val="en-US" w:eastAsia="en-US" w:bidi="ar-SA"/>
      </w:rPr>
    </w:lvl>
  </w:abstractNum>
  <w:abstractNum w:abstractNumId="61">
    <w:nsid w:val="745D6D79"/>
    <w:multiLevelType w:val="hybridMultilevel"/>
    <w:tmpl w:val="14FA2418"/>
    <w:lvl w:ilvl="0" w:tplc="9A14822E">
      <w:numFmt w:val="bullet"/>
      <w:lvlText w:val=""/>
      <w:lvlJc w:val="left"/>
      <w:pPr>
        <w:ind w:left="3519" w:hanging="286"/>
      </w:pPr>
      <w:rPr>
        <w:rFonts w:ascii="Symbol" w:eastAsia="Symbol" w:hAnsi="Symbol" w:cs="Symbol" w:hint="default"/>
        <w:b w:val="0"/>
        <w:bCs w:val="0"/>
        <w:i w:val="0"/>
        <w:iCs w:val="0"/>
        <w:color w:val="FF0000"/>
        <w:w w:val="99"/>
        <w:sz w:val="20"/>
        <w:szCs w:val="20"/>
        <w:lang w:val="en-US" w:eastAsia="en-US" w:bidi="ar-SA"/>
      </w:rPr>
    </w:lvl>
    <w:lvl w:ilvl="1" w:tplc="959E729E">
      <w:numFmt w:val="bullet"/>
      <w:lvlText w:val="•"/>
      <w:lvlJc w:val="left"/>
      <w:pPr>
        <w:ind w:left="4184" w:hanging="286"/>
      </w:pPr>
      <w:rPr>
        <w:rFonts w:hint="default"/>
        <w:lang w:val="en-US" w:eastAsia="en-US" w:bidi="ar-SA"/>
      </w:rPr>
    </w:lvl>
    <w:lvl w:ilvl="2" w:tplc="90F80B92">
      <w:numFmt w:val="bullet"/>
      <w:lvlText w:val="•"/>
      <w:lvlJc w:val="left"/>
      <w:pPr>
        <w:ind w:left="4849" w:hanging="286"/>
      </w:pPr>
      <w:rPr>
        <w:rFonts w:hint="default"/>
        <w:lang w:val="en-US" w:eastAsia="en-US" w:bidi="ar-SA"/>
      </w:rPr>
    </w:lvl>
    <w:lvl w:ilvl="3" w:tplc="3B7C4FBE">
      <w:numFmt w:val="bullet"/>
      <w:lvlText w:val="•"/>
      <w:lvlJc w:val="left"/>
      <w:pPr>
        <w:ind w:left="5513" w:hanging="286"/>
      </w:pPr>
      <w:rPr>
        <w:rFonts w:hint="default"/>
        <w:lang w:val="en-US" w:eastAsia="en-US" w:bidi="ar-SA"/>
      </w:rPr>
    </w:lvl>
    <w:lvl w:ilvl="4" w:tplc="C196326C">
      <w:numFmt w:val="bullet"/>
      <w:lvlText w:val="•"/>
      <w:lvlJc w:val="left"/>
      <w:pPr>
        <w:ind w:left="6178" w:hanging="286"/>
      </w:pPr>
      <w:rPr>
        <w:rFonts w:hint="default"/>
        <w:lang w:val="en-US" w:eastAsia="en-US" w:bidi="ar-SA"/>
      </w:rPr>
    </w:lvl>
    <w:lvl w:ilvl="5" w:tplc="B8368570">
      <w:numFmt w:val="bullet"/>
      <w:lvlText w:val="•"/>
      <w:lvlJc w:val="left"/>
      <w:pPr>
        <w:ind w:left="6843" w:hanging="286"/>
      </w:pPr>
      <w:rPr>
        <w:rFonts w:hint="default"/>
        <w:lang w:val="en-US" w:eastAsia="en-US" w:bidi="ar-SA"/>
      </w:rPr>
    </w:lvl>
    <w:lvl w:ilvl="6" w:tplc="96E8CE2C">
      <w:numFmt w:val="bullet"/>
      <w:lvlText w:val="•"/>
      <w:lvlJc w:val="left"/>
      <w:pPr>
        <w:ind w:left="7507" w:hanging="286"/>
      </w:pPr>
      <w:rPr>
        <w:rFonts w:hint="default"/>
        <w:lang w:val="en-US" w:eastAsia="en-US" w:bidi="ar-SA"/>
      </w:rPr>
    </w:lvl>
    <w:lvl w:ilvl="7" w:tplc="1CBA6798">
      <w:numFmt w:val="bullet"/>
      <w:lvlText w:val="•"/>
      <w:lvlJc w:val="left"/>
      <w:pPr>
        <w:ind w:left="8172" w:hanging="286"/>
      </w:pPr>
      <w:rPr>
        <w:rFonts w:hint="default"/>
        <w:lang w:val="en-US" w:eastAsia="en-US" w:bidi="ar-SA"/>
      </w:rPr>
    </w:lvl>
    <w:lvl w:ilvl="8" w:tplc="CD34BC20">
      <w:numFmt w:val="bullet"/>
      <w:lvlText w:val="•"/>
      <w:lvlJc w:val="left"/>
      <w:pPr>
        <w:ind w:left="8837" w:hanging="286"/>
      </w:pPr>
      <w:rPr>
        <w:rFonts w:hint="default"/>
        <w:lang w:val="en-US" w:eastAsia="en-US" w:bidi="ar-SA"/>
      </w:rPr>
    </w:lvl>
  </w:abstractNum>
  <w:abstractNum w:abstractNumId="62">
    <w:nsid w:val="7780428E"/>
    <w:multiLevelType w:val="hybridMultilevel"/>
    <w:tmpl w:val="FF2269BC"/>
    <w:lvl w:ilvl="0" w:tplc="ABDCA898">
      <w:start w:val="34"/>
      <w:numFmt w:val="decimal"/>
      <w:lvlText w:val="%1."/>
      <w:lvlJc w:val="left"/>
      <w:pPr>
        <w:ind w:left="1711" w:hanging="320"/>
        <w:jc w:val="left"/>
      </w:pPr>
      <w:rPr>
        <w:rFonts w:ascii="Arial" w:eastAsia="Arial" w:hAnsi="Arial" w:cs="Arial" w:hint="default"/>
        <w:b w:val="0"/>
        <w:bCs w:val="0"/>
        <w:i w:val="0"/>
        <w:iCs w:val="0"/>
        <w:color w:val="FF0000"/>
        <w:spacing w:val="-1"/>
        <w:w w:val="96"/>
        <w:sz w:val="20"/>
        <w:szCs w:val="20"/>
        <w:lang w:val="en-US" w:eastAsia="en-US" w:bidi="ar-SA"/>
      </w:rPr>
    </w:lvl>
    <w:lvl w:ilvl="1" w:tplc="5542551A">
      <w:numFmt w:val="bullet"/>
      <w:lvlText w:val="•"/>
      <w:lvlJc w:val="left"/>
      <w:pPr>
        <w:ind w:left="2125" w:hanging="320"/>
      </w:pPr>
      <w:rPr>
        <w:rFonts w:hint="default"/>
        <w:lang w:val="en-US" w:eastAsia="en-US" w:bidi="ar-SA"/>
      </w:rPr>
    </w:lvl>
    <w:lvl w:ilvl="2" w:tplc="28F0D95A">
      <w:numFmt w:val="bullet"/>
      <w:lvlText w:val="•"/>
      <w:lvlJc w:val="left"/>
      <w:pPr>
        <w:ind w:left="2531" w:hanging="320"/>
      </w:pPr>
      <w:rPr>
        <w:rFonts w:hint="default"/>
        <w:lang w:val="en-US" w:eastAsia="en-US" w:bidi="ar-SA"/>
      </w:rPr>
    </w:lvl>
    <w:lvl w:ilvl="3" w:tplc="1382C0A4">
      <w:numFmt w:val="bullet"/>
      <w:lvlText w:val="•"/>
      <w:lvlJc w:val="left"/>
      <w:pPr>
        <w:ind w:left="2936" w:hanging="320"/>
      </w:pPr>
      <w:rPr>
        <w:rFonts w:hint="default"/>
        <w:lang w:val="en-US" w:eastAsia="en-US" w:bidi="ar-SA"/>
      </w:rPr>
    </w:lvl>
    <w:lvl w:ilvl="4" w:tplc="04F0D750">
      <w:numFmt w:val="bullet"/>
      <w:lvlText w:val="•"/>
      <w:lvlJc w:val="left"/>
      <w:pPr>
        <w:ind w:left="3342" w:hanging="320"/>
      </w:pPr>
      <w:rPr>
        <w:rFonts w:hint="default"/>
        <w:lang w:val="en-US" w:eastAsia="en-US" w:bidi="ar-SA"/>
      </w:rPr>
    </w:lvl>
    <w:lvl w:ilvl="5" w:tplc="9A72A816">
      <w:numFmt w:val="bullet"/>
      <w:lvlText w:val="•"/>
      <w:lvlJc w:val="left"/>
      <w:pPr>
        <w:ind w:left="3747" w:hanging="320"/>
      </w:pPr>
      <w:rPr>
        <w:rFonts w:hint="default"/>
        <w:lang w:val="en-US" w:eastAsia="en-US" w:bidi="ar-SA"/>
      </w:rPr>
    </w:lvl>
    <w:lvl w:ilvl="6" w:tplc="DB96B0F0">
      <w:numFmt w:val="bullet"/>
      <w:lvlText w:val="•"/>
      <w:lvlJc w:val="left"/>
      <w:pPr>
        <w:ind w:left="4153" w:hanging="320"/>
      </w:pPr>
      <w:rPr>
        <w:rFonts w:hint="default"/>
        <w:lang w:val="en-US" w:eastAsia="en-US" w:bidi="ar-SA"/>
      </w:rPr>
    </w:lvl>
    <w:lvl w:ilvl="7" w:tplc="5D088D3A">
      <w:numFmt w:val="bullet"/>
      <w:lvlText w:val="•"/>
      <w:lvlJc w:val="left"/>
      <w:pPr>
        <w:ind w:left="4559" w:hanging="320"/>
      </w:pPr>
      <w:rPr>
        <w:rFonts w:hint="default"/>
        <w:lang w:val="en-US" w:eastAsia="en-US" w:bidi="ar-SA"/>
      </w:rPr>
    </w:lvl>
    <w:lvl w:ilvl="8" w:tplc="8CB80A92">
      <w:numFmt w:val="bullet"/>
      <w:lvlText w:val="•"/>
      <w:lvlJc w:val="left"/>
      <w:pPr>
        <w:ind w:left="4964" w:hanging="320"/>
      </w:pPr>
      <w:rPr>
        <w:rFonts w:hint="default"/>
        <w:lang w:val="en-US" w:eastAsia="en-US" w:bidi="ar-SA"/>
      </w:rPr>
    </w:lvl>
  </w:abstractNum>
  <w:abstractNum w:abstractNumId="63">
    <w:nsid w:val="780953F8"/>
    <w:multiLevelType w:val="hybridMultilevel"/>
    <w:tmpl w:val="11820446"/>
    <w:lvl w:ilvl="0" w:tplc="3B8E493C">
      <w:start w:val="1"/>
      <w:numFmt w:val="decimal"/>
      <w:lvlText w:val="%1."/>
      <w:lvlJc w:val="left"/>
      <w:pPr>
        <w:ind w:left="845" w:hanging="250"/>
        <w:jc w:val="right"/>
      </w:pPr>
      <w:rPr>
        <w:rFonts w:ascii="Arial" w:eastAsia="Arial" w:hAnsi="Arial" w:cs="Arial" w:hint="default"/>
        <w:b w:val="0"/>
        <w:bCs w:val="0"/>
        <w:i w:val="0"/>
        <w:iCs w:val="0"/>
        <w:color w:val="FF0000"/>
        <w:w w:val="94"/>
        <w:sz w:val="20"/>
        <w:szCs w:val="20"/>
        <w:lang w:val="en-US" w:eastAsia="en-US" w:bidi="ar-SA"/>
      </w:rPr>
    </w:lvl>
    <w:lvl w:ilvl="1" w:tplc="FB0C868E">
      <w:numFmt w:val="bullet"/>
      <w:lvlText w:val=""/>
      <w:lvlJc w:val="left"/>
      <w:pPr>
        <w:ind w:left="1531" w:hanging="416"/>
      </w:pPr>
      <w:rPr>
        <w:rFonts w:ascii="Symbol" w:eastAsia="Symbol" w:hAnsi="Symbol" w:cs="Symbol" w:hint="default"/>
        <w:b/>
        <w:bCs/>
        <w:i w:val="0"/>
        <w:iCs w:val="0"/>
        <w:color w:val="FF0000"/>
        <w:w w:val="99"/>
        <w:sz w:val="20"/>
        <w:szCs w:val="20"/>
        <w:lang w:val="en-US" w:eastAsia="en-US" w:bidi="ar-SA"/>
      </w:rPr>
    </w:lvl>
    <w:lvl w:ilvl="2" w:tplc="74463C54">
      <w:numFmt w:val="bullet"/>
      <w:lvlText w:val="•"/>
      <w:lvlJc w:val="left"/>
      <w:pPr>
        <w:ind w:left="1551" w:hanging="416"/>
      </w:pPr>
      <w:rPr>
        <w:rFonts w:hint="default"/>
        <w:lang w:val="en-US" w:eastAsia="en-US" w:bidi="ar-SA"/>
      </w:rPr>
    </w:lvl>
    <w:lvl w:ilvl="3" w:tplc="EEC0E594">
      <w:numFmt w:val="bullet"/>
      <w:lvlText w:val="•"/>
      <w:lvlJc w:val="left"/>
      <w:pPr>
        <w:ind w:left="1562" w:hanging="416"/>
      </w:pPr>
      <w:rPr>
        <w:rFonts w:hint="default"/>
        <w:lang w:val="en-US" w:eastAsia="en-US" w:bidi="ar-SA"/>
      </w:rPr>
    </w:lvl>
    <w:lvl w:ilvl="4" w:tplc="144C26CA">
      <w:numFmt w:val="bullet"/>
      <w:lvlText w:val="•"/>
      <w:lvlJc w:val="left"/>
      <w:pPr>
        <w:ind w:left="1573" w:hanging="416"/>
      </w:pPr>
      <w:rPr>
        <w:rFonts w:hint="default"/>
        <w:lang w:val="en-US" w:eastAsia="en-US" w:bidi="ar-SA"/>
      </w:rPr>
    </w:lvl>
    <w:lvl w:ilvl="5" w:tplc="83C0F9CA">
      <w:numFmt w:val="bullet"/>
      <w:lvlText w:val="•"/>
      <w:lvlJc w:val="left"/>
      <w:pPr>
        <w:ind w:left="1584" w:hanging="416"/>
      </w:pPr>
      <w:rPr>
        <w:rFonts w:hint="default"/>
        <w:lang w:val="en-US" w:eastAsia="en-US" w:bidi="ar-SA"/>
      </w:rPr>
    </w:lvl>
    <w:lvl w:ilvl="6" w:tplc="5FA6F174">
      <w:numFmt w:val="bullet"/>
      <w:lvlText w:val="•"/>
      <w:lvlJc w:val="left"/>
      <w:pPr>
        <w:ind w:left="1595" w:hanging="416"/>
      </w:pPr>
      <w:rPr>
        <w:rFonts w:hint="default"/>
        <w:lang w:val="en-US" w:eastAsia="en-US" w:bidi="ar-SA"/>
      </w:rPr>
    </w:lvl>
    <w:lvl w:ilvl="7" w:tplc="B0D8D1AE">
      <w:numFmt w:val="bullet"/>
      <w:lvlText w:val="•"/>
      <w:lvlJc w:val="left"/>
      <w:pPr>
        <w:ind w:left="1606" w:hanging="416"/>
      </w:pPr>
      <w:rPr>
        <w:rFonts w:hint="default"/>
        <w:lang w:val="en-US" w:eastAsia="en-US" w:bidi="ar-SA"/>
      </w:rPr>
    </w:lvl>
    <w:lvl w:ilvl="8" w:tplc="91DE72E4">
      <w:numFmt w:val="bullet"/>
      <w:lvlText w:val="•"/>
      <w:lvlJc w:val="left"/>
      <w:pPr>
        <w:ind w:left="1617" w:hanging="416"/>
      </w:pPr>
      <w:rPr>
        <w:rFonts w:hint="default"/>
        <w:lang w:val="en-US" w:eastAsia="en-US" w:bidi="ar-SA"/>
      </w:rPr>
    </w:lvl>
  </w:abstractNum>
  <w:abstractNum w:abstractNumId="64">
    <w:nsid w:val="78F34569"/>
    <w:multiLevelType w:val="hybridMultilevel"/>
    <w:tmpl w:val="11126010"/>
    <w:lvl w:ilvl="0" w:tplc="29B67712">
      <w:numFmt w:val="bullet"/>
      <w:lvlText w:val="-"/>
      <w:lvlJc w:val="left"/>
      <w:pPr>
        <w:ind w:left="1922" w:hanging="108"/>
      </w:pPr>
      <w:rPr>
        <w:rFonts w:ascii="Arial" w:eastAsia="Arial" w:hAnsi="Arial" w:cs="Arial" w:hint="default"/>
        <w:b w:val="0"/>
        <w:bCs w:val="0"/>
        <w:i w:val="0"/>
        <w:iCs w:val="0"/>
        <w:color w:val="FF0000"/>
        <w:w w:val="85"/>
        <w:sz w:val="20"/>
        <w:szCs w:val="20"/>
        <w:lang w:val="en-US" w:eastAsia="en-US" w:bidi="ar-SA"/>
      </w:rPr>
    </w:lvl>
    <w:lvl w:ilvl="1" w:tplc="55086824">
      <w:numFmt w:val="bullet"/>
      <w:lvlText w:val="•"/>
      <w:lvlJc w:val="left"/>
      <w:pPr>
        <w:ind w:left="2744" w:hanging="108"/>
      </w:pPr>
      <w:rPr>
        <w:rFonts w:hint="default"/>
        <w:lang w:val="en-US" w:eastAsia="en-US" w:bidi="ar-SA"/>
      </w:rPr>
    </w:lvl>
    <w:lvl w:ilvl="2" w:tplc="C840E2AE">
      <w:numFmt w:val="bullet"/>
      <w:lvlText w:val="•"/>
      <w:lvlJc w:val="left"/>
      <w:pPr>
        <w:ind w:left="3569" w:hanging="108"/>
      </w:pPr>
      <w:rPr>
        <w:rFonts w:hint="default"/>
        <w:lang w:val="en-US" w:eastAsia="en-US" w:bidi="ar-SA"/>
      </w:rPr>
    </w:lvl>
    <w:lvl w:ilvl="3" w:tplc="EF764852">
      <w:numFmt w:val="bullet"/>
      <w:lvlText w:val="•"/>
      <w:lvlJc w:val="left"/>
      <w:pPr>
        <w:ind w:left="4393" w:hanging="108"/>
      </w:pPr>
      <w:rPr>
        <w:rFonts w:hint="default"/>
        <w:lang w:val="en-US" w:eastAsia="en-US" w:bidi="ar-SA"/>
      </w:rPr>
    </w:lvl>
    <w:lvl w:ilvl="4" w:tplc="C3983616">
      <w:numFmt w:val="bullet"/>
      <w:lvlText w:val="•"/>
      <w:lvlJc w:val="left"/>
      <w:pPr>
        <w:ind w:left="5218" w:hanging="108"/>
      </w:pPr>
      <w:rPr>
        <w:rFonts w:hint="default"/>
        <w:lang w:val="en-US" w:eastAsia="en-US" w:bidi="ar-SA"/>
      </w:rPr>
    </w:lvl>
    <w:lvl w:ilvl="5" w:tplc="6F6C1FBE">
      <w:numFmt w:val="bullet"/>
      <w:lvlText w:val="•"/>
      <w:lvlJc w:val="left"/>
      <w:pPr>
        <w:ind w:left="6043" w:hanging="108"/>
      </w:pPr>
      <w:rPr>
        <w:rFonts w:hint="default"/>
        <w:lang w:val="en-US" w:eastAsia="en-US" w:bidi="ar-SA"/>
      </w:rPr>
    </w:lvl>
    <w:lvl w:ilvl="6" w:tplc="07A0CCE0">
      <w:numFmt w:val="bullet"/>
      <w:lvlText w:val="•"/>
      <w:lvlJc w:val="left"/>
      <w:pPr>
        <w:ind w:left="6867" w:hanging="108"/>
      </w:pPr>
      <w:rPr>
        <w:rFonts w:hint="default"/>
        <w:lang w:val="en-US" w:eastAsia="en-US" w:bidi="ar-SA"/>
      </w:rPr>
    </w:lvl>
    <w:lvl w:ilvl="7" w:tplc="6BC6F2C4">
      <w:numFmt w:val="bullet"/>
      <w:lvlText w:val="•"/>
      <w:lvlJc w:val="left"/>
      <w:pPr>
        <w:ind w:left="7692" w:hanging="108"/>
      </w:pPr>
      <w:rPr>
        <w:rFonts w:hint="default"/>
        <w:lang w:val="en-US" w:eastAsia="en-US" w:bidi="ar-SA"/>
      </w:rPr>
    </w:lvl>
    <w:lvl w:ilvl="8" w:tplc="CE4CBE50">
      <w:numFmt w:val="bullet"/>
      <w:lvlText w:val="•"/>
      <w:lvlJc w:val="left"/>
      <w:pPr>
        <w:ind w:left="8517" w:hanging="108"/>
      </w:pPr>
      <w:rPr>
        <w:rFonts w:hint="default"/>
        <w:lang w:val="en-US" w:eastAsia="en-US" w:bidi="ar-SA"/>
      </w:rPr>
    </w:lvl>
  </w:abstractNum>
  <w:abstractNum w:abstractNumId="65">
    <w:nsid w:val="79B30DBC"/>
    <w:multiLevelType w:val="multilevel"/>
    <w:tmpl w:val="46F6A054"/>
    <w:lvl w:ilvl="0">
      <w:start w:val="11"/>
      <w:numFmt w:val="decimal"/>
      <w:lvlText w:val="%1"/>
      <w:lvlJc w:val="left"/>
      <w:pPr>
        <w:ind w:left="1819" w:hanging="571"/>
        <w:jc w:val="left"/>
      </w:pPr>
      <w:rPr>
        <w:rFonts w:hint="default"/>
        <w:lang w:val="en-US" w:eastAsia="en-US" w:bidi="ar-SA"/>
      </w:rPr>
    </w:lvl>
    <w:lvl w:ilvl="1">
      <w:start w:val="1"/>
      <w:numFmt w:val="decimal"/>
      <w:lvlText w:val="%1.%2"/>
      <w:lvlJc w:val="left"/>
      <w:pPr>
        <w:ind w:left="1819" w:hanging="571"/>
        <w:jc w:val="left"/>
      </w:pPr>
      <w:rPr>
        <w:rFonts w:ascii="Gill Sans MT" w:eastAsia="Gill Sans MT" w:hAnsi="Gill Sans MT" w:cs="Gill Sans MT" w:hint="default"/>
        <w:b w:val="0"/>
        <w:bCs w:val="0"/>
        <w:i w:val="0"/>
        <w:iCs w:val="0"/>
        <w:spacing w:val="-2"/>
        <w:w w:val="111"/>
        <w:sz w:val="26"/>
        <w:szCs w:val="26"/>
        <w:lang w:val="en-US" w:eastAsia="en-US" w:bidi="ar-SA"/>
      </w:rPr>
    </w:lvl>
    <w:lvl w:ilvl="2">
      <w:start w:val="1"/>
      <w:numFmt w:val="decimal"/>
      <w:lvlText w:val="%3."/>
      <w:lvlJc w:val="left"/>
      <w:pPr>
        <w:ind w:left="1601" w:hanging="209"/>
        <w:jc w:val="left"/>
      </w:pPr>
      <w:rPr>
        <w:rFonts w:ascii="Arial" w:eastAsia="Arial" w:hAnsi="Arial" w:cs="Arial" w:hint="default"/>
        <w:b w:val="0"/>
        <w:bCs w:val="0"/>
        <w:i w:val="0"/>
        <w:iCs w:val="0"/>
        <w:color w:val="FF0000"/>
        <w:w w:val="94"/>
        <w:sz w:val="20"/>
        <w:szCs w:val="20"/>
        <w:lang w:val="en-US" w:eastAsia="en-US" w:bidi="ar-SA"/>
      </w:rPr>
    </w:lvl>
    <w:lvl w:ilvl="3">
      <w:numFmt w:val="bullet"/>
      <w:lvlText w:val="•"/>
      <w:lvlJc w:val="left"/>
      <w:pPr>
        <w:ind w:left="2960" w:hanging="209"/>
      </w:pPr>
      <w:rPr>
        <w:rFonts w:hint="default"/>
        <w:lang w:val="en-US" w:eastAsia="en-US" w:bidi="ar-SA"/>
      </w:rPr>
    </w:lvl>
    <w:lvl w:ilvl="4">
      <w:numFmt w:val="bullet"/>
      <w:lvlText w:val="•"/>
      <w:lvlJc w:val="left"/>
      <w:pPr>
        <w:ind w:left="3440" w:hanging="209"/>
      </w:pPr>
      <w:rPr>
        <w:rFonts w:hint="default"/>
        <w:lang w:val="en-US" w:eastAsia="en-US" w:bidi="ar-SA"/>
      </w:rPr>
    </w:lvl>
    <w:lvl w:ilvl="5">
      <w:numFmt w:val="bullet"/>
      <w:lvlText w:val="•"/>
      <w:lvlJc w:val="left"/>
      <w:pPr>
        <w:ind w:left="3587" w:hanging="209"/>
      </w:pPr>
      <w:rPr>
        <w:rFonts w:hint="default"/>
        <w:lang w:val="en-US" w:eastAsia="en-US" w:bidi="ar-SA"/>
      </w:rPr>
    </w:lvl>
    <w:lvl w:ilvl="6">
      <w:numFmt w:val="bullet"/>
      <w:lvlText w:val="•"/>
      <w:lvlJc w:val="left"/>
      <w:pPr>
        <w:ind w:left="3735" w:hanging="209"/>
      </w:pPr>
      <w:rPr>
        <w:rFonts w:hint="default"/>
        <w:lang w:val="en-US" w:eastAsia="en-US" w:bidi="ar-SA"/>
      </w:rPr>
    </w:lvl>
    <w:lvl w:ilvl="7">
      <w:numFmt w:val="bullet"/>
      <w:lvlText w:val="•"/>
      <w:lvlJc w:val="left"/>
      <w:pPr>
        <w:ind w:left="3882" w:hanging="209"/>
      </w:pPr>
      <w:rPr>
        <w:rFonts w:hint="default"/>
        <w:lang w:val="en-US" w:eastAsia="en-US" w:bidi="ar-SA"/>
      </w:rPr>
    </w:lvl>
    <w:lvl w:ilvl="8">
      <w:numFmt w:val="bullet"/>
      <w:lvlText w:val="•"/>
      <w:lvlJc w:val="left"/>
      <w:pPr>
        <w:ind w:left="4030" w:hanging="209"/>
      </w:pPr>
      <w:rPr>
        <w:rFonts w:hint="default"/>
        <w:lang w:val="en-US" w:eastAsia="en-US" w:bidi="ar-SA"/>
      </w:rPr>
    </w:lvl>
  </w:abstractNum>
  <w:abstractNum w:abstractNumId="66">
    <w:nsid w:val="7C8C554A"/>
    <w:multiLevelType w:val="hybridMultilevel"/>
    <w:tmpl w:val="6A0CC2D2"/>
    <w:lvl w:ilvl="0" w:tplc="C39012EE">
      <w:numFmt w:val="bullet"/>
      <w:lvlText w:val="-"/>
      <w:lvlJc w:val="left"/>
      <w:pPr>
        <w:ind w:left="50" w:hanging="99"/>
      </w:pPr>
      <w:rPr>
        <w:rFonts w:ascii="Arial" w:eastAsia="Arial" w:hAnsi="Arial" w:cs="Arial" w:hint="default"/>
        <w:b w:val="0"/>
        <w:bCs w:val="0"/>
        <w:i w:val="0"/>
        <w:iCs w:val="0"/>
        <w:color w:val="FF0000"/>
        <w:w w:val="85"/>
        <w:sz w:val="20"/>
        <w:szCs w:val="20"/>
        <w:lang w:val="en-US" w:eastAsia="en-US" w:bidi="ar-SA"/>
      </w:rPr>
    </w:lvl>
    <w:lvl w:ilvl="1" w:tplc="A95CA6BE">
      <w:numFmt w:val="bullet"/>
      <w:lvlText w:val="•"/>
      <w:lvlJc w:val="left"/>
      <w:pPr>
        <w:ind w:left="185" w:hanging="99"/>
      </w:pPr>
      <w:rPr>
        <w:rFonts w:hint="default"/>
        <w:lang w:val="en-US" w:eastAsia="en-US" w:bidi="ar-SA"/>
      </w:rPr>
    </w:lvl>
    <w:lvl w:ilvl="2" w:tplc="4F6E7FEA">
      <w:numFmt w:val="bullet"/>
      <w:lvlText w:val="•"/>
      <w:lvlJc w:val="left"/>
      <w:pPr>
        <w:ind w:left="311" w:hanging="99"/>
      </w:pPr>
      <w:rPr>
        <w:rFonts w:hint="default"/>
        <w:lang w:val="en-US" w:eastAsia="en-US" w:bidi="ar-SA"/>
      </w:rPr>
    </w:lvl>
    <w:lvl w:ilvl="3" w:tplc="AF024AEA">
      <w:numFmt w:val="bullet"/>
      <w:lvlText w:val="•"/>
      <w:lvlJc w:val="left"/>
      <w:pPr>
        <w:ind w:left="436" w:hanging="99"/>
      </w:pPr>
      <w:rPr>
        <w:rFonts w:hint="default"/>
        <w:lang w:val="en-US" w:eastAsia="en-US" w:bidi="ar-SA"/>
      </w:rPr>
    </w:lvl>
    <w:lvl w:ilvl="4" w:tplc="6B8AF1AA">
      <w:numFmt w:val="bullet"/>
      <w:lvlText w:val="•"/>
      <w:lvlJc w:val="left"/>
      <w:pPr>
        <w:ind w:left="562" w:hanging="99"/>
      </w:pPr>
      <w:rPr>
        <w:rFonts w:hint="default"/>
        <w:lang w:val="en-US" w:eastAsia="en-US" w:bidi="ar-SA"/>
      </w:rPr>
    </w:lvl>
    <w:lvl w:ilvl="5" w:tplc="976475D8">
      <w:numFmt w:val="bullet"/>
      <w:lvlText w:val="•"/>
      <w:lvlJc w:val="left"/>
      <w:pPr>
        <w:ind w:left="688" w:hanging="99"/>
      </w:pPr>
      <w:rPr>
        <w:rFonts w:hint="default"/>
        <w:lang w:val="en-US" w:eastAsia="en-US" w:bidi="ar-SA"/>
      </w:rPr>
    </w:lvl>
    <w:lvl w:ilvl="6" w:tplc="5CF48590">
      <w:numFmt w:val="bullet"/>
      <w:lvlText w:val="•"/>
      <w:lvlJc w:val="left"/>
      <w:pPr>
        <w:ind w:left="813" w:hanging="99"/>
      </w:pPr>
      <w:rPr>
        <w:rFonts w:hint="default"/>
        <w:lang w:val="en-US" w:eastAsia="en-US" w:bidi="ar-SA"/>
      </w:rPr>
    </w:lvl>
    <w:lvl w:ilvl="7" w:tplc="64B83E80">
      <w:numFmt w:val="bullet"/>
      <w:lvlText w:val="•"/>
      <w:lvlJc w:val="left"/>
      <w:pPr>
        <w:ind w:left="939" w:hanging="99"/>
      </w:pPr>
      <w:rPr>
        <w:rFonts w:hint="default"/>
        <w:lang w:val="en-US" w:eastAsia="en-US" w:bidi="ar-SA"/>
      </w:rPr>
    </w:lvl>
    <w:lvl w:ilvl="8" w:tplc="481CD232">
      <w:numFmt w:val="bullet"/>
      <w:lvlText w:val="•"/>
      <w:lvlJc w:val="left"/>
      <w:pPr>
        <w:ind w:left="1064" w:hanging="99"/>
      </w:pPr>
      <w:rPr>
        <w:rFonts w:hint="default"/>
        <w:lang w:val="en-US" w:eastAsia="en-US" w:bidi="ar-SA"/>
      </w:rPr>
    </w:lvl>
  </w:abstractNum>
  <w:abstractNum w:abstractNumId="67">
    <w:nsid w:val="7CDA7D79"/>
    <w:multiLevelType w:val="hybridMultilevel"/>
    <w:tmpl w:val="A776C258"/>
    <w:lvl w:ilvl="0" w:tplc="C25CCACC">
      <w:start w:val="1"/>
      <w:numFmt w:val="decimal"/>
      <w:lvlText w:val="%1."/>
      <w:lvlJc w:val="left"/>
      <w:pPr>
        <w:ind w:left="309" w:hanging="209"/>
        <w:jc w:val="left"/>
      </w:pPr>
      <w:rPr>
        <w:rFonts w:ascii="Arial" w:eastAsia="Arial" w:hAnsi="Arial" w:cs="Arial" w:hint="default"/>
        <w:b w:val="0"/>
        <w:bCs w:val="0"/>
        <w:i w:val="0"/>
        <w:iCs w:val="0"/>
        <w:color w:val="FF0000"/>
        <w:spacing w:val="-1"/>
        <w:w w:val="94"/>
        <w:sz w:val="20"/>
        <w:szCs w:val="20"/>
        <w:lang w:val="en-US" w:eastAsia="en-US" w:bidi="ar-SA"/>
      </w:rPr>
    </w:lvl>
    <w:lvl w:ilvl="1" w:tplc="9EF6D612">
      <w:start w:val="1"/>
      <w:numFmt w:val="decimal"/>
      <w:lvlText w:val="%2."/>
      <w:lvlJc w:val="left"/>
      <w:pPr>
        <w:ind w:left="556" w:hanging="209"/>
        <w:jc w:val="left"/>
      </w:pPr>
      <w:rPr>
        <w:rFonts w:ascii="Arial" w:eastAsia="Arial" w:hAnsi="Arial" w:cs="Arial" w:hint="default"/>
        <w:b w:val="0"/>
        <w:bCs w:val="0"/>
        <w:i w:val="0"/>
        <w:iCs w:val="0"/>
        <w:color w:val="FF0000"/>
        <w:spacing w:val="-1"/>
        <w:w w:val="94"/>
        <w:sz w:val="20"/>
        <w:szCs w:val="20"/>
        <w:lang w:val="en-US" w:eastAsia="en-US" w:bidi="ar-SA"/>
      </w:rPr>
    </w:lvl>
    <w:lvl w:ilvl="2" w:tplc="23BC6BF6">
      <w:numFmt w:val="bullet"/>
      <w:lvlText w:val="•"/>
      <w:lvlJc w:val="left"/>
      <w:pPr>
        <w:ind w:left="1133" w:hanging="209"/>
      </w:pPr>
      <w:rPr>
        <w:rFonts w:hint="default"/>
        <w:lang w:val="en-US" w:eastAsia="en-US" w:bidi="ar-SA"/>
      </w:rPr>
    </w:lvl>
    <w:lvl w:ilvl="3" w:tplc="51E8BF66">
      <w:numFmt w:val="bullet"/>
      <w:lvlText w:val="•"/>
      <w:lvlJc w:val="left"/>
      <w:pPr>
        <w:ind w:left="1707" w:hanging="209"/>
      </w:pPr>
      <w:rPr>
        <w:rFonts w:hint="default"/>
        <w:lang w:val="en-US" w:eastAsia="en-US" w:bidi="ar-SA"/>
      </w:rPr>
    </w:lvl>
    <w:lvl w:ilvl="4" w:tplc="55284C4C">
      <w:numFmt w:val="bullet"/>
      <w:lvlText w:val="•"/>
      <w:lvlJc w:val="left"/>
      <w:pPr>
        <w:ind w:left="2280" w:hanging="209"/>
      </w:pPr>
      <w:rPr>
        <w:rFonts w:hint="default"/>
        <w:lang w:val="en-US" w:eastAsia="en-US" w:bidi="ar-SA"/>
      </w:rPr>
    </w:lvl>
    <w:lvl w:ilvl="5" w:tplc="8AA20B5E">
      <w:numFmt w:val="bullet"/>
      <w:lvlText w:val="•"/>
      <w:lvlJc w:val="left"/>
      <w:pPr>
        <w:ind w:left="2854" w:hanging="209"/>
      </w:pPr>
      <w:rPr>
        <w:rFonts w:hint="default"/>
        <w:lang w:val="en-US" w:eastAsia="en-US" w:bidi="ar-SA"/>
      </w:rPr>
    </w:lvl>
    <w:lvl w:ilvl="6" w:tplc="833E61C0">
      <w:numFmt w:val="bullet"/>
      <w:lvlText w:val="•"/>
      <w:lvlJc w:val="left"/>
      <w:pPr>
        <w:ind w:left="3428" w:hanging="209"/>
      </w:pPr>
      <w:rPr>
        <w:rFonts w:hint="default"/>
        <w:lang w:val="en-US" w:eastAsia="en-US" w:bidi="ar-SA"/>
      </w:rPr>
    </w:lvl>
    <w:lvl w:ilvl="7" w:tplc="67CA4B3C">
      <w:numFmt w:val="bullet"/>
      <w:lvlText w:val="•"/>
      <w:lvlJc w:val="left"/>
      <w:pPr>
        <w:ind w:left="4001" w:hanging="209"/>
      </w:pPr>
      <w:rPr>
        <w:rFonts w:hint="default"/>
        <w:lang w:val="en-US" w:eastAsia="en-US" w:bidi="ar-SA"/>
      </w:rPr>
    </w:lvl>
    <w:lvl w:ilvl="8" w:tplc="CE4EFF40">
      <w:numFmt w:val="bullet"/>
      <w:lvlText w:val="•"/>
      <w:lvlJc w:val="left"/>
      <w:pPr>
        <w:ind w:left="4575" w:hanging="209"/>
      </w:pPr>
      <w:rPr>
        <w:rFonts w:hint="default"/>
        <w:lang w:val="en-US" w:eastAsia="en-US" w:bidi="ar-SA"/>
      </w:rPr>
    </w:lvl>
  </w:abstractNum>
  <w:abstractNum w:abstractNumId="68">
    <w:nsid w:val="7DA27B99"/>
    <w:multiLevelType w:val="hybridMultilevel"/>
    <w:tmpl w:val="E8B29DBA"/>
    <w:lvl w:ilvl="0" w:tplc="3D9E50F4">
      <w:numFmt w:val="bullet"/>
      <w:lvlText w:val=""/>
      <w:lvlJc w:val="left"/>
      <w:pPr>
        <w:ind w:left="937" w:hanging="425"/>
      </w:pPr>
      <w:rPr>
        <w:rFonts w:ascii="Symbol" w:eastAsia="Symbol" w:hAnsi="Symbol" w:cs="Symbol" w:hint="default"/>
        <w:b/>
        <w:bCs/>
        <w:i w:val="0"/>
        <w:iCs w:val="0"/>
        <w:color w:val="FF0000"/>
        <w:w w:val="99"/>
        <w:sz w:val="20"/>
        <w:szCs w:val="20"/>
        <w:lang w:val="en-US" w:eastAsia="en-US" w:bidi="ar-SA"/>
      </w:rPr>
    </w:lvl>
    <w:lvl w:ilvl="1" w:tplc="1112292E">
      <w:numFmt w:val="bullet"/>
      <w:lvlText w:val=""/>
      <w:lvlJc w:val="left"/>
      <w:pPr>
        <w:ind w:left="937" w:hanging="286"/>
      </w:pPr>
      <w:rPr>
        <w:rFonts w:ascii="Symbol" w:eastAsia="Symbol" w:hAnsi="Symbol" w:cs="Symbol" w:hint="default"/>
        <w:b/>
        <w:bCs/>
        <w:i w:val="0"/>
        <w:iCs w:val="0"/>
        <w:color w:val="FF0000"/>
        <w:w w:val="99"/>
        <w:sz w:val="20"/>
        <w:szCs w:val="20"/>
        <w:lang w:val="en-US" w:eastAsia="en-US" w:bidi="ar-SA"/>
      </w:rPr>
    </w:lvl>
    <w:lvl w:ilvl="2" w:tplc="5770D756">
      <w:numFmt w:val="bullet"/>
      <w:lvlText w:val=""/>
      <w:lvlJc w:val="left"/>
      <w:pPr>
        <w:ind w:left="1321" w:hanging="360"/>
      </w:pPr>
      <w:rPr>
        <w:rFonts w:ascii="Symbol" w:eastAsia="Symbol" w:hAnsi="Symbol" w:cs="Symbol" w:hint="default"/>
        <w:b w:val="0"/>
        <w:bCs w:val="0"/>
        <w:i w:val="0"/>
        <w:iCs w:val="0"/>
        <w:color w:val="FF0000"/>
        <w:w w:val="99"/>
        <w:sz w:val="20"/>
        <w:szCs w:val="20"/>
        <w:lang w:val="en-US" w:eastAsia="en-US" w:bidi="ar-SA"/>
      </w:rPr>
    </w:lvl>
    <w:lvl w:ilvl="3" w:tplc="A4B67566">
      <w:numFmt w:val="bullet"/>
      <w:lvlText w:val="•"/>
      <w:lvlJc w:val="left"/>
      <w:pPr>
        <w:ind w:left="2003" w:hanging="360"/>
      </w:pPr>
      <w:rPr>
        <w:rFonts w:hint="default"/>
        <w:lang w:val="en-US" w:eastAsia="en-US" w:bidi="ar-SA"/>
      </w:rPr>
    </w:lvl>
    <w:lvl w:ilvl="4" w:tplc="54441940">
      <w:numFmt w:val="bullet"/>
      <w:lvlText w:val="•"/>
      <w:lvlJc w:val="left"/>
      <w:pPr>
        <w:ind w:left="2345" w:hanging="360"/>
      </w:pPr>
      <w:rPr>
        <w:rFonts w:hint="default"/>
        <w:lang w:val="en-US" w:eastAsia="en-US" w:bidi="ar-SA"/>
      </w:rPr>
    </w:lvl>
    <w:lvl w:ilvl="5" w:tplc="FF4CCFF6">
      <w:numFmt w:val="bullet"/>
      <w:lvlText w:val="•"/>
      <w:lvlJc w:val="left"/>
      <w:pPr>
        <w:ind w:left="2687" w:hanging="360"/>
      </w:pPr>
      <w:rPr>
        <w:rFonts w:hint="default"/>
        <w:lang w:val="en-US" w:eastAsia="en-US" w:bidi="ar-SA"/>
      </w:rPr>
    </w:lvl>
    <w:lvl w:ilvl="6" w:tplc="9BD48DDE">
      <w:numFmt w:val="bullet"/>
      <w:lvlText w:val="•"/>
      <w:lvlJc w:val="left"/>
      <w:pPr>
        <w:ind w:left="3029" w:hanging="360"/>
      </w:pPr>
      <w:rPr>
        <w:rFonts w:hint="default"/>
        <w:lang w:val="en-US" w:eastAsia="en-US" w:bidi="ar-SA"/>
      </w:rPr>
    </w:lvl>
    <w:lvl w:ilvl="7" w:tplc="09347E4E">
      <w:numFmt w:val="bullet"/>
      <w:lvlText w:val="•"/>
      <w:lvlJc w:val="left"/>
      <w:pPr>
        <w:ind w:left="3370" w:hanging="360"/>
      </w:pPr>
      <w:rPr>
        <w:rFonts w:hint="default"/>
        <w:lang w:val="en-US" w:eastAsia="en-US" w:bidi="ar-SA"/>
      </w:rPr>
    </w:lvl>
    <w:lvl w:ilvl="8" w:tplc="188C28C2">
      <w:numFmt w:val="bullet"/>
      <w:lvlText w:val="•"/>
      <w:lvlJc w:val="left"/>
      <w:pPr>
        <w:ind w:left="3712" w:hanging="360"/>
      </w:pPr>
      <w:rPr>
        <w:rFonts w:hint="default"/>
        <w:lang w:val="en-US" w:eastAsia="en-US" w:bidi="ar-SA"/>
      </w:rPr>
    </w:lvl>
  </w:abstractNum>
  <w:abstractNum w:abstractNumId="69">
    <w:nsid w:val="7E320658"/>
    <w:multiLevelType w:val="multilevel"/>
    <w:tmpl w:val="24729CEA"/>
    <w:lvl w:ilvl="0">
      <w:start w:val="6"/>
      <w:numFmt w:val="decimal"/>
      <w:lvlText w:val="%1"/>
      <w:lvlJc w:val="left"/>
      <w:pPr>
        <w:ind w:left="1240" w:hanging="511"/>
        <w:jc w:val="left"/>
      </w:pPr>
      <w:rPr>
        <w:rFonts w:hint="default"/>
        <w:lang w:val="en-US" w:eastAsia="en-US" w:bidi="ar-SA"/>
      </w:rPr>
    </w:lvl>
    <w:lvl w:ilvl="1">
      <w:start w:val="2"/>
      <w:numFmt w:val="decimal"/>
      <w:lvlText w:val="%1.%2"/>
      <w:lvlJc w:val="left"/>
      <w:pPr>
        <w:ind w:left="1240" w:hanging="511"/>
        <w:jc w:val="left"/>
      </w:pPr>
      <w:rPr>
        <w:rFonts w:hint="default"/>
        <w:lang w:val="en-US" w:eastAsia="en-US" w:bidi="ar-SA"/>
      </w:rPr>
    </w:lvl>
    <w:lvl w:ilvl="2">
      <w:start w:val="1"/>
      <w:numFmt w:val="decimal"/>
      <w:lvlText w:val="%1.%2.%3"/>
      <w:lvlJc w:val="left"/>
      <w:pPr>
        <w:ind w:left="1240" w:hanging="511"/>
        <w:jc w:val="right"/>
      </w:pPr>
      <w:rPr>
        <w:rFonts w:ascii="Gill Sans MT" w:eastAsia="Gill Sans MT" w:hAnsi="Gill Sans MT" w:cs="Gill Sans MT" w:hint="default"/>
        <w:b/>
        <w:bCs/>
        <w:i w:val="0"/>
        <w:iCs w:val="0"/>
        <w:w w:val="103"/>
        <w:sz w:val="20"/>
        <w:szCs w:val="20"/>
        <w:lang w:val="en-US" w:eastAsia="en-US" w:bidi="ar-SA"/>
      </w:rPr>
    </w:lvl>
    <w:lvl w:ilvl="3">
      <w:numFmt w:val="bullet"/>
      <w:lvlText w:val="•"/>
      <w:lvlJc w:val="left"/>
      <w:pPr>
        <w:ind w:left="3917" w:hanging="511"/>
      </w:pPr>
      <w:rPr>
        <w:rFonts w:hint="default"/>
        <w:lang w:val="en-US" w:eastAsia="en-US" w:bidi="ar-SA"/>
      </w:rPr>
    </w:lvl>
    <w:lvl w:ilvl="4">
      <w:numFmt w:val="bullet"/>
      <w:lvlText w:val="•"/>
      <w:lvlJc w:val="left"/>
      <w:pPr>
        <w:ind w:left="4810" w:hanging="511"/>
      </w:pPr>
      <w:rPr>
        <w:rFonts w:hint="default"/>
        <w:lang w:val="en-US" w:eastAsia="en-US" w:bidi="ar-SA"/>
      </w:rPr>
    </w:lvl>
    <w:lvl w:ilvl="5">
      <w:numFmt w:val="bullet"/>
      <w:lvlText w:val="•"/>
      <w:lvlJc w:val="left"/>
      <w:pPr>
        <w:ind w:left="5703" w:hanging="511"/>
      </w:pPr>
      <w:rPr>
        <w:rFonts w:hint="default"/>
        <w:lang w:val="en-US" w:eastAsia="en-US" w:bidi="ar-SA"/>
      </w:rPr>
    </w:lvl>
    <w:lvl w:ilvl="6">
      <w:numFmt w:val="bullet"/>
      <w:lvlText w:val="•"/>
      <w:lvlJc w:val="left"/>
      <w:pPr>
        <w:ind w:left="6595" w:hanging="511"/>
      </w:pPr>
      <w:rPr>
        <w:rFonts w:hint="default"/>
        <w:lang w:val="en-US" w:eastAsia="en-US" w:bidi="ar-SA"/>
      </w:rPr>
    </w:lvl>
    <w:lvl w:ilvl="7">
      <w:numFmt w:val="bullet"/>
      <w:lvlText w:val="•"/>
      <w:lvlJc w:val="left"/>
      <w:pPr>
        <w:ind w:left="7488" w:hanging="511"/>
      </w:pPr>
      <w:rPr>
        <w:rFonts w:hint="default"/>
        <w:lang w:val="en-US" w:eastAsia="en-US" w:bidi="ar-SA"/>
      </w:rPr>
    </w:lvl>
    <w:lvl w:ilvl="8">
      <w:numFmt w:val="bullet"/>
      <w:lvlText w:val="•"/>
      <w:lvlJc w:val="left"/>
      <w:pPr>
        <w:ind w:left="8381" w:hanging="511"/>
      </w:pPr>
      <w:rPr>
        <w:rFonts w:hint="default"/>
        <w:lang w:val="en-US" w:eastAsia="en-US" w:bidi="ar-SA"/>
      </w:rPr>
    </w:lvl>
  </w:abstractNum>
  <w:abstractNum w:abstractNumId="70">
    <w:nsid w:val="7E677F8C"/>
    <w:multiLevelType w:val="hybridMultilevel"/>
    <w:tmpl w:val="D8D4C786"/>
    <w:lvl w:ilvl="0" w:tplc="088097EC">
      <w:numFmt w:val="bullet"/>
      <w:lvlText w:val="-"/>
      <w:lvlJc w:val="left"/>
      <w:pPr>
        <w:ind w:left="749" w:hanging="108"/>
      </w:pPr>
      <w:rPr>
        <w:rFonts w:ascii="Arial" w:eastAsia="Arial" w:hAnsi="Arial" w:cs="Arial" w:hint="default"/>
        <w:b w:val="0"/>
        <w:bCs w:val="0"/>
        <w:i w:val="0"/>
        <w:iCs w:val="0"/>
        <w:color w:val="FF0000"/>
        <w:w w:val="85"/>
        <w:sz w:val="20"/>
        <w:szCs w:val="20"/>
        <w:lang w:val="en-US" w:eastAsia="en-US" w:bidi="ar-SA"/>
      </w:rPr>
    </w:lvl>
    <w:lvl w:ilvl="1" w:tplc="D32847D0">
      <w:numFmt w:val="bullet"/>
      <w:lvlText w:val="-"/>
      <w:lvlJc w:val="left"/>
      <w:pPr>
        <w:ind w:left="895" w:hanging="108"/>
      </w:pPr>
      <w:rPr>
        <w:rFonts w:ascii="Arial" w:eastAsia="Arial" w:hAnsi="Arial" w:cs="Arial" w:hint="default"/>
        <w:b w:val="0"/>
        <w:bCs w:val="0"/>
        <w:i w:val="0"/>
        <w:iCs w:val="0"/>
        <w:color w:val="FF0000"/>
        <w:w w:val="85"/>
        <w:sz w:val="20"/>
        <w:szCs w:val="20"/>
        <w:lang w:val="en-US" w:eastAsia="en-US" w:bidi="ar-SA"/>
      </w:rPr>
    </w:lvl>
    <w:lvl w:ilvl="2" w:tplc="86AE38F6">
      <w:numFmt w:val="bullet"/>
      <w:lvlText w:val="-"/>
      <w:lvlJc w:val="left"/>
      <w:pPr>
        <w:ind w:left="2098" w:hanging="142"/>
      </w:pPr>
      <w:rPr>
        <w:rFonts w:ascii="Times New Roman" w:eastAsia="Times New Roman" w:hAnsi="Times New Roman" w:cs="Times New Roman" w:hint="default"/>
        <w:b w:val="0"/>
        <w:bCs w:val="0"/>
        <w:i w:val="0"/>
        <w:iCs w:val="0"/>
        <w:w w:val="99"/>
        <w:sz w:val="20"/>
        <w:szCs w:val="20"/>
        <w:lang w:val="en-US" w:eastAsia="en-US" w:bidi="ar-SA"/>
      </w:rPr>
    </w:lvl>
    <w:lvl w:ilvl="3" w:tplc="8F5E96D4">
      <w:numFmt w:val="bullet"/>
      <w:lvlText w:val="•"/>
      <w:lvlJc w:val="left"/>
      <w:pPr>
        <w:ind w:left="2127" w:hanging="142"/>
      </w:pPr>
      <w:rPr>
        <w:rFonts w:hint="default"/>
        <w:lang w:val="en-US" w:eastAsia="en-US" w:bidi="ar-SA"/>
      </w:rPr>
    </w:lvl>
    <w:lvl w:ilvl="4" w:tplc="AE5EFF7A">
      <w:numFmt w:val="bullet"/>
      <w:lvlText w:val="•"/>
      <w:lvlJc w:val="left"/>
      <w:pPr>
        <w:ind w:left="2154" w:hanging="142"/>
      </w:pPr>
      <w:rPr>
        <w:rFonts w:hint="default"/>
        <w:lang w:val="en-US" w:eastAsia="en-US" w:bidi="ar-SA"/>
      </w:rPr>
    </w:lvl>
    <w:lvl w:ilvl="5" w:tplc="7A8A8344">
      <w:numFmt w:val="bullet"/>
      <w:lvlText w:val="•"/>
      <w:lvlJc w:val="left"/>
      <w:pPr>
        <w:ind w:left="2181" w:hanging="142"/>
      </w:pPr>
      <w:rPr>
        <w:rFonts w:hint="default"/>
        <w:lang w:val="en-US" w:eastAsia="en-US" w:bidi="ar-SA"/>
      </w:rPr>
    </w:lvl>
    <w:lvl w:ilvl="6" w:tplc="46D0020A">
      <w:numFmt w:val="bullet"/>
      <w:lvlText w:val="•"/>
      <w:lvlJc w:val="left"/>
      <w:pPr>
        <w:ind w:left="2208" w:hanging="142"/>
      </w:pPr>
      <w:rPr>
        <w:rFonts w:hint="default"/>
        <w:lang w:val="en-US" w:eastAsia="en-US" w:bidi="ar-SA"/>
      </w:rPr>
    </w:lvl>
    <w:lvl w:ilvl="7" w:tplc="A3C663C8">
      <w:numFmt w:val="bullet"/>
      <w:lvlText w:val="•"/>
      <w:lvlJc w:val="left"/>
      <w:pPr>
        <w:ind w:left="2235" w:hanging="142"/>
      </w:pPr>
      <w:rPr>
        <w:rFonts w:hint="default"/>
        <w:lang w:val="en-US" w:eastAsia="en-US" w:bidi="ar-SA"/>
      </w:rPr>
    </w:lvl>
    <w:lvl w:ilvl="8" w:tplc="4864AB62">
      <w:numFmt w:val="bullet"/>
      <w:lvlText w:val="•"/>
      <w:lvlJc w:val="left"/>
      <w:pPr>
        <w:ind w:left="2262" w:hanging="142"/>
      </w:pPr>
      <w:rPr>
        <w:rFonts w:hint="default"/>
        <w:lang w:val="en-US" w:eastAsia="en-US" w:bidi="ar-SA"/>
      </w:rPr>
    </w:lvl>
  </w:abstractNum>
  <w:abstractNum w:abstractNumId="71">
    <w:nsid w:val="7EDC7F21"/>
    <w:multiLevelType w:val="multilevel"/>
    <w:tmpl w:val="67A4960A"/>
    <w:lvl w:ilvl="0">
      <w:start w:val="5"/>
      <w:numFmt w:val="decimal"/>
      <w:lvlText w:val="%1"/>
      <w:lvlJc w:val="left"/>
      <w:pPr>
        <w:ind w:left="1759" w:hanging="512"/>
        <w:jc w:val="left"/>
      </w:pPr>
      <w:rPr>
        <w:rFonts w:hint="default"/>
        <w:lang w:val="en-US" w:eastAsia="en-US" w:bidi="ar-SA"/>
      </w:rPr>
    </w:lvl>
    <w:lvl w:ilvl="1">
      <w:start w:val="2"/>
      <w:numFmt w:val="decimal"/>
      <w:lvlText w:val="%1.%2"/>
      <w:lvlJc w:val="left"/>
      <w:pPr>
        <w:ind w:left="1759" w:hanging="512"/>
        <w:jc w:val="left"/>
      </w:pPr>
      <w:rPr>
        <w:rFonts w:hint="default"/>
        <w:lang w:val="en-US" w:eastAsia="en-US" w:bidi="ar-SA"/>
      </w:rPr>
    </w:lvl>
    <w:lvl w:ilvl="2">
      <w:start w:val="1"/>
      <w:numFmt w:val="decimal"/>
      <w:lvlText w:val="%1.%2.%3"/>
      <w:lvlJc w:val="left"/>
      <w:pPr>
        <w:ind w:left="1759" w:hanging="512"/>
        <w:jc w:val="left"/>
      </w:pPr>
      <w:rPr>
        <w:rFonts w:ascii="Gill Sans MT" w:eastAsia="Gill Sans MT" w:hAnsi="Gill Sans MT" w:cs="Gill Sans MT" w:hint="default"/>
        <w:b/>
        <w:bCs/>
        <w:i w:val="0"/>
        <w:iCs w:val="0"/>
        <w:w w:val="103"/>
        <w:sz w:val="20"/>
        <w:szCs w:val="20"/>
        <w:lang w:val="en-US" w:eastAsia="en-US" w:bidi="ar-SA"/>
      </w:rPr>
    </w:lvl>
    <w:lvl w:ilvl="3">
      <w:numFmt w:val="bullet"/>
      <w:lvlText w:val=""/>
      <w:lvlJc w:val="left"/>
      <w:pPr>
        <w:ind w:left="4016" w:hanging="212"/>
      </w:pPr>
      <w:rPr>
        <w:rFonts w:ascii="Symbol" w:eastAsia="Symbol" w:hAnsi="Symbol" w:cs="Symbol" w:hint="default"/>
        <w:b/>
        <w:bCs/>
        <w:i w:val="0"/>
        <w:iCs w:val="0"/>
        <w:color w:val="FF0000"/>
        <w:w w:val="99"/>
        <w:sz w:val="20"/>
        <w:szCs w:val="20"/>
        <w:lang w:val="en-US" w:eastAsia="en-US" w:bidi="ar-SA"/>
      </w:rPr>
    </w:lvl>
    <w:lvl w:ilvl="4">
      <w:numFmt w:val="bullet"/>
      <w:lvlText w:val="•"/>
      <w:lvlJc w:val="left"/>
      <w:pPr>
        <w:ind w:left="6321" w:hanging="212"/>
      </w:pPr>
      <w:rPr>
        <w:rFonts w:hint="default"/>
        <w:lang w:val="en-US" w:eastAsia="en-US" w:bidi="ar-SA"/>
      </w:rPr>
    </w:lvl>
    <w:lvl w:ilvl="5">
      <w:numFmt w:val="bullet"/>
      <w:lvlText w:val="•"/>
      <w:lvlJc w:val="left"/>
      <w:pPr>
        <w:ind w:left="6962" w:hanging="212"/>
      </w:pPr>
      <w:rPr>
        <w:rFonts w:hint="default"/>
        <w:lang w:val="en-US" w:eastAsia="en-US" w:bidi="ar-SA"/>
      </w:rPr>
    </w:lvl>
    <w:lvl w:ilvl="6">
      <w:numFmt w:val="bullet"/>
      <w:lvlText w:val="•"/>
      <w:lvlJc w:val="left"/>
      <w:pPr>
        <w:ind w:left="7603" w:hanging="212"/>
      </w:pPr>
      <w:rPr>
        <w:rFonts w:hint="default"/>
        <w:lang w:val="en-US" w:eastAsia="en-US" w:bidi="ar-SA"/>
      </w:rPr>
    </w:lvl>
    <w:lvl w:ilvl="7">
      <w:numFmt w:val="bullet"/>
      <w:lvlText w:val="•"/>
      <w:lvlJc w:val="left"/>
      <w:pPr>
        <w:ind w:left="8244" w:hanging="212"/>
      </w:pPr>
      <w:rPr>
        <w:rFonts w:hint="default"/>
        <w:lang w:val="en-US" w:eastAsia="en-US" w:bidi="ar-SA"/>
      </w:rPr>
    </w:lvl>
    <w:lvl w:ilvl="8">
      <w:numFmt w:val="bullet"/>
      <w:lvlText w:val="•"/>
      <w:lvlJc w:val="left"/>
      <w:pPr>
        <w:ind w:left="8884" w:hanging="212"/>
      </w:pPr>
      <w:rPr>
        <w:rFonts w:hint="default"/>
        <w:lang w:val="en-US" w:eastAsia="en-US" w:bidi="ar-SA"/>
      </w:rPr>
    </w:lvl>
  </w:abstractNum>
  <w:num w:numId="1">
    <w:abstractNumId w:val="18"/>
  </w:num>
  <w:num w:numId="2">
    <w:abstractNumId w:val="51"/>
  </w:num>
  <w:num w:numId="3">
    <w:abstractNumId w:val="13"/>
  </w:num>
  <w:num w:numId="4">
    <w:abstractNumId w:val="37"/>
  </w:num>
  <w:num w:numId="5">
    <w:abstractNumId w:val="62"/>
  </w:num>
  <w:num w:numId="6">
    <w:abstractNumId w:val="36"/>
  </w:num>
  <w:num w:numId="7">
    <w:abstractNumId w:val="65"/>
  </w:num>
  <w:num w:numId="8">
    <w:abstractNumId w:val="50"/>
  </w:num>
  <w:num w:numId="9">
    <w:abstractNumId w:val="16"/>
  </w:num>
  <w:num w:numId="10">
    <w:abstractNumId w:val="30"/>
  </w:num>
  <w:num w:numId="11">
    <w:abstractNumId w:val="57"/>
  </w:num>
  <w:num w:numId="12">
    <w:abstractNumId w:val="46"/>
  </w:num>
  <w:num w:numId="13">
    <w:abstractNumId w:val="43"/>
  </w:num>
  <w:num w:numId="14">
    <w:abstractNumId w:val="56"/>
  </w:num>
  <w:num w:numId="15">
    <w:abstractNumId w:val="15"/>
  </w:num>
  <w:num w:numId="16">
    <w:abstractNumId w:val="39"/>
  </w:num>
  <w:num w:numId="17">
    <w:abstractNumId w:val="60"/>
  </w:num>
  <w:num w:numId="18">
    <w:abstractNumId w:val="67"/>
  </w:num>
  <w:num w:numId="19">
    <w:abstractNumId w:val="53"/>
  </w:num>
  <w:num w:numId="20">
    <w:abstractNumId w:val="29"/>
  </w:num>
  <w:num w:numId="21">
    <w:abstractNumId w:val="24"/>
  </w:num>
  <w:num w:numId="22">
    <w:abstractNumId w:val="68"/>
  </w:num>
  <w:num w:numId="23">
    <w:abstractNumId w:val="21"/>
  </w:num>
  <w:num w:numId="24">
    <w:abstractNumId w:val="63"/>
  </w:num>
  <w:num w:numId="25">
    <w:abstractNumId w:val="12"/>
  </w:num>
  <w:num w:numId="26">
    <w:abstractNumId w:val="44"/>
  </w:num>
  <w:num w:numId="27">
    <w:abstractNumId w:val="52"/>
  </w:num>
  <w:num w:numId="28">
    <w:abstractNumId w:val="35"/>
  </w:num>
  <w:num w:numId="29">
    <w:abstractNumId w:val="6"/>
  </w:num>
  <w:num w:numId="30">
    <w:abstractNumId w:val="69"/>
  </w:num>
  <w:num w:numId="31">
    <w:abstractNumId w:val="48"/>
  </w:num>
  <w:num w:numId="32">
    <w:abstractNumId w:val="54"/>
  </w:num>
  <w:num w:numId="33">
    <w:abstractNumId w:val="3"/>
  </w:num>
  <w:num w:numId="34">
    <w:abstractNumId w:val="71"/>
  </w:num>
  <w:num w:numId="35">
    <w:abstractNumId w:val="27"/>
  </w:num>
  <w:num w:numId="36">
    <w:abstractNumId w:val="4"/>
  </w:num>
  <w:num w:numId="37">
    <w:abstractNumId w:val="0"/>
  </w:num>
  <w:num w:numId="38">
    <w:abstractNumId w:val="23"/>
  </w:num>
  <w:num w:numId="39">
    <w:abstractNumId w:val="14"/>
  </w:num>
  <w:num w:numId="40">
    <w:abstractNumId w:val="64"/>
  </w:num>
  <w:num w:numId="41">
    <w:abstractNumId w:val="70"/>
  </w:num>
  <w:num w:numId="42">
    <w:abstractNumId w:val="25"/>
  </w:num>
  <w:num w:numId="43">
    <w:abstractNumId w:val="1"/>
  </w:num>
  <w:num w:numId="44">
    <w:abstractNumId w:val="2"/>
  </w:num>
  <w:num w:numId="45">
    <w:abstractNumId w:val="59"/>
  </w:num>
  <w:num w:numId="46">
    <w:abstractNumId w:val="66"/>
  </w:num>
  <w:num w:numId="47">
    <w:abstractNumId w:val="20"/>
  </w:num>
  <w:num w:numId="48">
    <w:abstractNumId w:val="11"/>
  </w:num>
  <w:num w:numId="49">
    <w:abstractNumId w:val="7"/>
  </w:num>
  <w:num w:numId="50">
    <w:abstractNumId w:val="47"/>
  </w:num>
  <w:num w:numId="51">
    <w:abstractNumId w:val="9"/>
  </w:num>
  <w:num w:numId="52">
    <w:abstractNumId w:val="40"/>
  </w:num>
  <w:num w:numId="53">
    <w:abstractNumId w:val="58"/>
  </w:num>
  <w:num w:numId="54">
    <w:abstractNumId w:val="34"/>
  </w:num>
  <w:num w:numId="55">
    <w:abstractNumId w:val="22"/>
  </w:num>
  <w:num w:numId="56">
    <w:abstractNumId w:val="49"/>
  </w:num>
  <w:num w:numId="57">
    <w:abstractNumId w:val="38"/>
  </w:num>
  <w:num w:numId="58">
    <w:abstractNumId w:val="61"/>
  </w:num>
  <w:num w:numId="59">
    <w:abstractNumId w:val="26"/>
  </w:num>
  <w:num w:numId="60">
    <w:abstractNumId w:val="32"/>
  </w:num>
  <w:num w:numId="61">
    <w:abstractNumId w:val="28"/>
  </w:num>
  <w:num w:numId="62">
    <w:abstractNumId w:val="19"/>
  </w:num>
  <w:num w:numId="63">
    <w:abstractNumId w:val="31"/>
  </w:num>
  <w:num w:numId="64">
    <w:abstractNumId w:val="41"/>
  </w:num>
  <w:num w:numId="65">
    <w:abstractNumId w:val="55"/>
  </w:num>
  <w:num w:numId="66">
    <w:abstractNumId w:val="33"/>
  </w:num>
  <w:num w:numId="67">
    <w:abstractNumId w:val="5"/>
  </w:num>
  <w:num w:numId="68">
    <w:abstractNumId w:val="42"/>
  </w:num>
  <w:num w:numId="69">
    <w:abstractNumId w:val="45"/>
  </w:num>
  <w:num w:numId="70">
    <w:abstractNumId w:val="17"/>
  </w:num>
  <w:num w:numId="71">
    <w:abstractNumId w:val="10"/>
  </w:num>
  <w:num w:numId="72">
    <w:abstractNumId w:val="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drawingGridHorizontalSpacing w:val="110"/>
  <w:displayHorizontalDrawingGridEvery w:val="2"/>
  <w:characterSpacingControl w:val="doNotCompress"/>
  <w:hdrShapeDefaults>
    <o:shapedefaults v:ext="edit" spidmax="3134"/>
    <o:shapelayout v:ext="edit">
      <o:idmap v:ext="edit" data="2,3"/>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enableOpenTypeFeatures" w:uri="http://schemas.microsoft.com/office/word" w:val="1"/>
    <w:compatSetting w:name="doNotFlipMirrorIndents" w:uri="http://schemas.microsoft.com/office/word" w:val="1"/>
  </w:compat>
  <w:rsids>
    <w:rsidRoot w:val="00E33935"/>
    <w:rsid w:val="000C11C2"/>
    <w:rsid w:val="00177A32"/>
    <w:rsid w:val="001E1B7F"/>
    <w:rsid w:val="00257D1F"/>
    <w:rsid w:val="00464512"/>
    <w:rsid w:val="004A449D"/>
    <w:rsid w:val="00586E92"/>
    <w:rsid w:val="008046CE"/>
    <w:rsid w:val="00822CBB"/>
    <w:rsid w:val="008E5098"/>
    <w:rsid w:val="00C21A36"/>
    <w:rsid w:val="00E33935"/>
    <w:rsid w:val="00E9077D"/>
    <w:rsid w:val="00FC2051"/>
    <w:rsid w:val="00FE0A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1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Arial" w:eastAsia="Arial" w:hAnsi="Arial" w:cs="Arial"/>
    </w:rPr>
  </w:style>
  <w:style w:type="paragraph" w:styleId="1">
    <w:name w:val="heading 1"/>
    <w:basedOn w:val="a"/>
    <w:uiPriority w:val="1"/>
    <w:qFormat/>
    <w:pPr>
      <w:spacing w:before="99"/>
      <w:ind w:left="1037" w:hanging="356"/>
      <w:outlineLvl w:val="0"/>
    </w:pPr>
    <w:rPr>
      <w:rFonts w:ascii="Gill Sans MT" w:eastAsia="Gill Sans MT" w:hAnsi="Gill Sans MT" w:cs="Gill Sans MT"/>
      <w:b/>
      <w:bCs/>
      <w:sz w:val="32"/>
      <w:szCs w:val="32"/>
    </w:rPr>
  </w:style>
  <w:style w:type="paragraph" w:styleId="2">
    <w:name w:val="heading 2"/>
    <w:basedOn w:val="a"/>
    <w:uiPriority w:val="1"/>
    <w:qFormat/>
    <w:pPr>
      <w:spacing w:before="99"/>
      <w:ind w:left="693" w:hanging="437"/>
      <w:outlineLvl w:val="1"/>
    </w:pPr>
    <w:rPr>
      <w:rFonts w:ascii="Gill Sans MT" w:eastAsia="Gill Sans MT" w:hAnsi="Gill Sans MT" w:cs="Gill Sans MT"/>
      <w:b/>
      <w:bCs/>
      <w:sz w:val="26"/>
      <w:szCs w:val="26"/>
    </w:rPr>
  </w:style>
  <w:style w:type="paragraph" w:styleId="3">
    <w:name w:val="heading 3"/>
    <w:basedOn w:val="a"/>
    <w:uiPriority w:val="1"/>
    <w:qFormat/>
    <w:pPr>
      <w:spacing w:before="99"/>
      <w:ind w:left="1673" w:hanging="426"/>
      <w:outlineLvl w:val="2"/>
    </w:pPr>
    <w:rPr>
      <w:rFonts w:ascii="Gill Sans MT" w:eastAsia="Gill Sans MT" w:hAnsi="Gill Sans MT" w:cs="Gill Sans MT"/>
      <w:sz w:val="26"/>
      <w:szCs w:val="26"/>
    </w:rPr>
  </w:style>
  <w:style w:type="paragraph" w:styleId="4">
    <w:name w:val="heading 4"/>
    <w:basedOn w:val="a"/>
    <w:uiPriority w:val="1"/>
    <w:qFormat/>
    <w:pPr>
      <w:ind w:left="1759"/>
      <w:outlineLvl w:val="3"/>
    </w:pPr>
    <w:rPr>
      <w:rFonts w:ascii="Gill Sans MT" w:eastAsia="Gill Sans MT" w:hAnsi="Gill Sans MT" w:cs="Gill Sans MT"/>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0">
    <w:name w:val="Table Normal_0"/>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236"/>
      <w:ind w:left="984" w:hanging="445"/>
    </w:pPr>
    <w:rPr>
      <w:sz w:val="20"/>
      <w:szCs w:val="20"/>
    </w:rPr>
  </w:style>
  <w:style w:type="paragraph" w:styleId="20">
    <w:name w:val="toc 2"/>
    <w:basedOn w:val="a"/>
    <w:uiPriority w:val="1"/>
    <w:qFormat/>
    <w:pPr>
      <w:spacing w:before="236"/>
      <w:ind w:left="540"/>
    </w:pPr>
    <w:rPr>
      <w:sz w:val="20"/>
      <w:szCs w:val="20"/>
    </w:rPr>
  </w:style>
  <w:style w:type="paragraph" w:styleId="30">
    <w:name w:val="toc 3"/>
    <w:basedOn w:val="a"/>
    <w:uiPriority w:val="1"/>
    <w:qFormat/>
    <w:pPr>
      <w:spacing w:before="128"/>
      <w:ind w:left="1060" w:hanging="468"/>
    </w:pPr>
    <w:rPr>
      <w:rFonts w:ascii="Gill Sans MT" w:eastAsia="Gill Sans MT" w:hAnsi="Gill Sans MT" w:cs="Gill Sans MT"/>
      <w:i/>
      <w:iCs/>
      <w:sz w:val="20"/>
      <w:szCs w:val="20"/>
    </w:rPr>
  </w:style>
  <w:style w:type="paragraph" w:styleId="40">
    <w:name w:val="toc 4"/>
    <w:basedOn w:val="a"/>
    <w:uiPriority w:val="1"/>
    <w:qFormat/>
    <w:pPr>
      <w:spacing w:before="131"/>
      <w:ind w:left="1277" w:hanging="421"/>
    </w:pPr>
    <w:rPr>
      <w:sz w:val="20"/>
      <w:szCs w:val="20"/>
    </w:rPr>
  </w:style>
  <w:style w:type="paragraph" w:styleId="5">
    <w:name w:val="toc 5"/>
    <w:basedOn w:val="a"/>
    <w:uiPriority w:val="1"/>
    <w:qFormat/>
    <w:pPr>
      <w:spacing w:before="130"/>
      <w:ind w:left="1274" w:hanging="418"/>
    </w:pPr>
    <w:rPr>
      <w:b/>
      <w:bCs/>
      <w:i/>
      <w:iCs/>
    </w:rPr>
  </w:style>
  <w:style w:type="paragraph" w:styleId="a3">
    <w:name w:val="Body Text"/>
    <w:basedOn w:val="a"/>
    <w:uiPriority w:val="1"/>
    <w:qFormat/>
    <w:rPr>
      <w:sz w:val="20"/>
      <w:szCs w:val="20"/>
    </w:rPr>
  </w:style>
  <w:style w:type="paragraph" w:styleId="a4">
    <w:name w:val="List Paragraph"/>
    <w:basedOn w:val="a"/>
    <w:uiPriority w:val="1"/>
    <w:qFormat/>
    <w:pPr>
      <w:ind w:left="1402" w:hanging="209"/>
    </w:pPr>
  </w:style>
  <w:style w:type="paragraph" w:customStyle="1" w:styleId="TableParagraph">
    <w:name w:val="Table Paragraph"/>
    <w:basedOn w:val="a"/>
    <w:uiPriority w:val="1"/>
    <w:qFormat/>
    <w:pPr>
      <w:ind w:left="122"/>
    </w:pPr>
  </w:style>
  <w:style w:type="paragraph" w:styleId="a5">
    <w:name w:val="Balloon Text"/>
    <w:basedOn w:val="a"/>
    <w:link w:val="a6"/>
    <w:uiPriority w:val="99"/>
    <w:semiHidden/>
    <w:unhideWhenUsed/>
    <w:rsid w:val="008046CE"/>
    <w:rPr>
      <w:rFonts w:ascii="Tahoma" w:hAnsi="Tahoma" w:cs="Tahoma"/>
      <w:sz w:val="16"/>
      <w:szCs w:val="16"/>
    </w:rPr>
  </w:style>
  <w:style w:type="character" w:customStyle="1" w:styleId="a6">
    <w:name w:val="Текст выноски Знак"/>
    <w:basedOn w:val="a0"/>
    <w:link w:val="a5"/>
    <w:uiPriority w:val="99"/>
    <w:semiHidden/>
    <w:rsid w:val="008046CE"/>
    <w:rPr>
      <w:rFonts w:ascii="Tahoma" w:eastAsia="Arial" w:hAnsi="Tahoma" w:cs="Tahoma"/>
      <w:sz w:val="16"/>
      <w:szCs w:val="16"/>
    </w:rPr>
  </w:style>
  <w:style w:type="paragraph" w:styleId="a7">
    <w:name w:val="header"/>
    <w:basedOn w:val="a"/>
    <w:link w:val="a8"/>
    <w:uiPriority w:val="99"/>
    <w:unhideWhenUsed/>
    <w:rsid w:val="00E9077D"/>
    <w:pPr>
      <w:tabs>
        <w:tab w:val="center" w:pos="4677"/>
        <w:tab w:val="right" w:pos="9355"/>
      </w:tabs>
    </w:pPr>
  </w:style>
  <w:style w:type="character" w:customStyle="1" w:styleId="a8">
    <w:name w:val="Верхний колонтитул Знак"/>
    <w:basedOn w:val="a0"/>
    <w:link w:val="a7"/>
    <w:uiPriority w:val="99"/>
    <w:rsid w:val="00E9077D"/>
    <w:rPr>
      <w:rFonts w:ascii="Arial" w:eastAsia="Arial" w:hAnsi="Arial" w:cs="Arial"/>
    </w:rPr>
  </w:style>
  <w:style w:type="paragraph" w:styleId="a9">
    <w:name w:val="footer"/>
    <w:basedOn w:val="a"/>
    <w:link w:val="aa"/>
    <w:uiPriority w:val="99"/>
    <w:unhideWhenUsed/>
    <w:rsid w:val="00E9077D"/>
    <w:pPr>
      <w:tabs>
        <w:tab w:val="center" w:pos="4677"/>
        <w:tab w:val="right" w:pos="9355"/>
      </w:tabs>
    </w:pPr>
  </w:style>
  <w:style w:type="character" w:customStyle="1" w:styleId="aa">
    <w:name w:val="Нижний колонтитул Знак"/>
    <w:basedOn w:val="a0"/>
    <w:link w:val="a9"/>
    <w:uiPriority w:val="99"/>
    <w:rsid w:val="00E9077D"/>
    <w:rPr>
      <w:rFonts w:ascii="Arial" w:eastAsia="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Arial" w:eastAsia="Arial" w:hAnsi="Arial" w:cs="Arial"/>
    </w:rPr>
  </w:style>
  <w:style w:type="paragraph" w:styleId="1">
    <w:name w:val="heading 1"/>
    <w:basedOn w:val="a"/>
    <w:uiPriority w:val="1"/>
    <w:qFormat/>
    <w:pPr>
      <w:spacing w:before="99"/>
      <w:ind w:left="1037" w:hanging="356"/>
      <w:outlineLvl w:val="0"/>
    </w:pPr>
    <w:rPr>
      <w:rFonts w:ascii="Gill Sans MT" w:eastAsia="Gill Sans MT" w:hAnsi="Gill Sans MT" w:cs="Gill Sans MT"/>
      <w:b/>
      <w:bCs/>
      <w:sz w:val="32"/>
      <w:szCs w:val="32"/>
    </w:rPr>
  </w:style>
  <w:style w:type="paragraph" w:styleId="2">
    <w:name w:val="heading 2"/>
    <w:basedOn w:val="a"/>
    <w:uiPriority w:val="1"/>
    <w:qFormat/>
    <w:pPr>
      <w:spacing w:before="99"/>
      <w:ind w:left="693" w:hanging="437"/>
      <w:outlineLvl w:val="1"/>
    </w:pPr>
    <w:rPr>
      <w:rFonts w:ascii="Gill Sans MT" w:eastAsia="Gill Sans MT" w:hAnsi="Gill Sans MT" w:cs="Gill Sans MT"/>
      <w:b/>
      <w:bCs/>
      <w:sz w:val="26"/>
      <w:szCs w:val="26"/>
    </w:rPr>
  </w:style>
  <w:style w:type="paragraph" w:styleId="3">
    <w:name w:val="heading 3"/>
    <w:basedOn w:val="a"/>
    <w:uiPriority w:val="1"/>
    <w:qFormat/>
    <w:pPr>
      <w:spacing w:before="99"/>
      <w:ind w:left="1673" w:hanging="426"/>
      <w:outlineLvl w:val="2"/>
    </w:pPr>
    <w:rPr>
      <w:rFonts w:ascii="Gill Sans MT" w:eastAsia="Gill Sans MT" w:hAnsi="Gill Sans MT" w:cs="Gill Sans MT"/>
      <w:sz w:val="26"/>
      <w:szCs w:val="26"/>
    </w:rPr>
  </w:style>
  <w:style w:type="paragraph" w:styleId="4">
    <w:name w:val="heading 4"/>
    <w:basedOn w:val="a"/>
    <w:uiPriority w:val="1"/>
    <w:qFormat/>
    <w:pPr>
      <w:ind w:left="1759"/>
      <w:outlineLvl w:val="3"/>
    </w:pPr>
    <w:rPr>
      <w:rFonts w:ascii="Gill Sans MT" w:eastAsia="Gill Sans MT" w:hAnsi="Gill Sans MT" w:cs="Gill Sans MT"/>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0">
    <w:name w:val="Table Normal_0"/>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236"/>
      <w:ind w:left="984" w:hanging="445"/>
    </w:pPr>
    <w:rPr>
      <w:sz w:val="20"/>
      <w:szCs w:val="20"/>
    </w:rPr>
  </w:style>
  <w:style w:type="paragraph" w:styleId="20">
    <w:name w:val="toc 2"/>
    <w:basedOn w:val="a"/>
    <w:uiPriority w:val="1"/>
    <w:qFormat/>
    <w:pPr>
      <w:spacing w:before="236"/>
      <w:ind w:left="540"/>
    </w:pPr>
    <w:rPr>
      <w:sz w:val="20"/>
      <w:szCs w:val="20"/>
    </w:rPr>
  </w:style>
  <w:style w:type="paragraph" w:styleId="30">
    <w:name w:val="toc 3"/>
    <w:basedOn w:val="a"/>
    <w:uiPriority w:val="1"/>
    <w:qFormat/>
    <w:pPr>
      <w:spacing w:before="128"/>
      <w:ind w:left="1060" w:hanging="468"/>
    </w:pPr>
    <w:rPr>
      <w:rFonts w:ascii="Gill Sans MT" w:eastAsia="Gill Sans MT" w:hAnsi="Gill Sans MT" w:cs="Gill Sans MT"/>
      <w:i/>
      <w:iCs/>
      <w:sz w:val="20"/>
      <w:szCs w:val="20"/>
    </w:rPr>
  </w:style>
  <w:style w:type="paragraph" w:styleId="40">
    <w:name w:val="toc 4"/>
    <w:basedOn w:val="a"/>
    <w:uiPriority w:val="1"/>
    <w:qFormat/>
    <w:pPr>
      <w:spacing w:before="131"/>
      <w:ind w:left="1277" w:hanging="421"/>
    </w:pPr>
    <w:rPr>
      <w:sz w:val="20"/>
      <w:szCs w:val="20"/>
    </w:rPr>
  </w:style>
  <w:style w:type="paragraph" w:styleId="5">
    <w:name w:val="toc 5"/>
    <w:basedOn w:val="a"/>
    <w:uiPriority w:val="1"/>
    <w:qFormat/>
    <w:pPr>
      <w:spacing w:before="130"/>
      <w:ind w:left="1274" w:hanging="418"/>
    </w:pPr>
    <w:rPr>
      <w:b/>
      <w:bCs/>
      <w:i/>
      <w:iCs/>
    </w:rPr>
  </w:style>
  <w:style w:type="paragraph" w:styleId="a3">
    <w:name w:val="Body Text"/>
    <w:basedOn w:val="a"/>
    <w:uiPriority w:val="1"/>
    <w:qFormat/>
    <w:rPr>
      <w:sz w:val="20"/>
      <w:szCs w:val="20"/>
    </w:rPr>
  </w:style>
  <w:style w:type="paragraph" w:styleId="a4">
    <w:name w:val="List Paragraph"/>
    <w:basedOn w:val="a"/>
    <w:uiPriority w:val="1"/>
    <w:qFormat/>
    <w:pPr>
      <w:ind w:left="1402" w:hanging="209"/>
    </w:pPr>
  </w:style>
  <w:style w:type="paragraph" w:customStyle="1" w:styleId="TableParagraph">
    <w:name w:val="Table Paragraph"/>
    <w:basedOn w:val="a"/>
    <w:uiPriority w:val="1"/>
    <w:qFormat/>
    <w:pPr>
      <w:ind w:left="122"/>
    </w:pPr>
  </w:style>
  <w:style w:type="paragraph" w:styleId="a5">
    <w:name w:val="Balloon Text"/>
    <w:basedOn w:val="a"/>
    <w:link w:val="a6"/>
    <w:uiPriority w:val="99"/>
    <w:semiHidden/>
    <w:unhideWhenUsed/>
    <w:rsid w:val="008046CE"/>
    <w:rPr>
      <w:rFonts w:ascii="Tahoma" w:hAnsi="Tahoma" w:cs="Tahoma"/>
      <w:sz w:val="16"/>
      <w:szCs w:val="16"/>
    </w:rPr>
  </w:style>
  <w:style w:type="character" w:customStyle="1" w:styleId="a6">
    <w:name w:val="Текст выноски Знак"/>
    <w:basedOn w:val="a0"/>
    <w:link w:val="a5"/>
    <w:uiPriority w:val="99"/>
    <w:semiHidden/>
    <w:rsid w:val="008046CE"/>
    <w:rPr>
      <w:rFonts w:ascii="Tahoma" w:eastAsia="Arial" w:hAnsi="Tahoma" w:cs="Tahoma"/>
      <w:sz w:val="16"/>
      <w:szCs w:val="16"/>
    </w:rPr>
  </w:style>
  <w:style w:type="paragraph" w:styleId="a7">
    <w:name w:val="header"/>
    <w:basedOn w:val="a"/>
    <w:link w:val="a8"/>
    <w:uiPriority w:val="99"/>
    <w:unhideWhenUsed/>
    <w:rsid w:val="00E9077D"/>
    <w:pPr>
      <w:tabs>
        <w:tab w:val="center" w:pos="4677"/>
        <w:tab w:val="right" w:pos="9355"/>
      </w:tabs>
    </w:pPr>
  </w:style>
  <w:style w:type="character" w:customStyle="1" w:styleId="a8">
    <w:name w:val="Верхний колонтитул Знак"/>
    <w:basedOn w:val="a0"/>
    <w:link w:val="a7"/>
    <w:uiPriority w:val="99"/>
    <w:rsid w:val="00E9077D"/>
    <w:rPr>
      <w:rFonts w:ascii="Arial" w:eastAsia="Arial" w:hAnsi="Arial" w:cs="Arial"/>
    </w:rPr>
  </w:style>
  <w:style w:type="paragraph" w:styleId="a9">
    <w:name w:val="footer"/>
    <w:basedOn w:val="a"/>
    <w:link w:val="aa"/>
    <w:uiPriority w:val="99"/>
    <w:unhideWhenUsed/>
    <w:rsid w:val="00E9077D"/>
    <w:pPr>
      <w:tabs>
        <w:tab w:val="center" w:pos="4677"/>
        <w:tab w:val="right" w:pos="9355"/>
      </w:tabs>
    </w:pPr>
  </w:style>
  <w:style w:type="character" w:customStyle="1" w:styleId="aa">
    <w:name w:val="Нижний колонтитул Знак"/>
    <w:basedOn w:val="a0"/>
    <w:link w:val="a9"/>
    <w:uiPriority w:val="99"/>
    <w:rsid w:val="00E9077D"/>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99" Type="http://schemas.openxmlformats.org/officeDocument/2006/relationships/image" Target="media/image262.png"/><Relationship Id="rId21" Type="http://schemas.openxmlformats.org/officeDocument/2006/relationships/image" Target="media/image10.png"/><Relationship Id="rId63" Type="http://schemas.openxmlformats.org/officeDocument/2006/relationships/image" Target="media/image47.png"/><Relationship Id="rId159" Type="http://schemas.openxmlformats.org/officeDocument/2006/relationships/image" Target="media/image131.png"/><Relationship Id="rId324" Type="http://schemas.openxmlformats.org/officeDocument/2006/relationships/image" Target="media/image285.png"/><Relationship Id="rId366" Type="http://schemas.openxmlformats.org/officeDocument/2006/relationships/image" Target="media/image323.jpeg"/><Relationship Id="rId170" Type="http://schemas.openxmlformats.org/officeDocument/2006/relationships/image" Target="media/image142.png"/><Relationship Id="rId226" Type="http://schemas.openxmlformats.org/officeDocument/2006/relationships/image" Target="media/image195.jpeg"/><Relationship Id="rId433" Type="http://schemas.openxmlformats.org/officeDocument/2006/relationships/footer" Target="footer25.xml"/><Relationship Id="rId268" Type="http://schemas.openxmlformats.org/officeDocument/2006/relationships/image" Target="media/image235.png"/><Relationship Id="rId475" Type="http://schemas.openxmlformats.org/officeDocument/2006/relationships/image" Target="media/image408.png"/><Relationship Id="rId32" Type="http://schemas.openxmlformats.org/officeDocument/2006/relationships/image" Target="media/image19.png"/><Relationship Id="rId74" Type="http://schemas.openxmlformats.org/officeDocument/2006/relationships/image" Target="media/image56.jpeg"/><Relationship Id="rId128" Type="http://schemas.openxmlformats.org/officeDocument/2006/relationships/footer" Target="footer7.xml"/><Relationship Id="rId335" Type="http://schemas.openxmlformats.org/officeDocument/2006/relationships/image" Target="media/image296.jpeg"/><Relationship Id="rId377" Type="http://schemas.openxmlformats.org/officeDocument/2006/relationships/header" Target="header21.xml"/><Relationship Id="rId5" Type="http://schemas.openxmlformats.org/officeDocument/2006/relationships/webSettings" Target="webSettings.xml"/><Relationship Id="rId181" Type="http://schemas.openxmlformats.org/officeDocument/2006/relationships/image" Target="media/image153.png"/><Relationship Id="rId237" Type="http://schemas.openxmlformats.org/officeDocument/2006/relationships/image" Target="media/image206.png"/><Relationship Id="rId402" Type="http://schemas.openxmlformats.org/officeDocument/2006/relationships/image" Target="media/image349.jpeg"/><Relationship Id="rId279" Type="http://schemas.openxmlformats.org/officeDocument/2006/relationships/image" Target="media/image246.jpeg"/><Relationship Id="rId444" Type="http://schemas.openxmlformats.org/officeDocument/2006/relationships/image" Target="media/image385.jpeg"/><Relationship Id="rId43" Type="http://schemas.openxmlformats.org/officeDocument/2006/relationships/image" Target="media/image29.jpeg"/><Relationship Id="rId139" Type="http://schemas.openxmlformats.org/officeDocument/2006/relationships/image" Target="media/image113.png"/><Relationship Id="rId290" Type="http://schemas.openxmlformats.org/officeDocument/2006/relationships/image" Target="media/image255.png"/><Relationship Id="rId304" Type="http://schemas.openxmlformats.org/officeDocument/2006/relationships/image" Target="media/image267.png"/><Relationship Id="rId346" Type="http://schemas.openxmlformats.org/officeDocument/2006/relationships/image" Target="media/image307.png"/><Relationship Id="rId388" Type="http://schemas.openxmlformats.org/officeDocument/2006/relationships/footer" Target="footer21.xml"/><Relationship Id="rId85" Type="http://schemas.openxmlformats.org/officeDocument/2006/relationships/image" Target="media/image67.png"/><Relationship Id="rId150" Type="http://schemas.openxmlformats.org/officeDocument/2006/relationships/image" Target="media/image124.jpeg"/><Relationship Id="rId192" Type="http://schemas.openxmlformats.org/officeDocument/2006/relationships/image" Target="media/image161.png"/><Relationship Id="rId206" Type="http://schemas.openxmlformats.org/officeDocument/2006/relationships/image" Target="media/image175.png"/><Relationship Id="rId413" Type="http://schemas.openxmlformats.org/officeDocument/2006/relationships/image" Target="media/image360.png"/><Relationship Id="rId248" Type="http://schemas.openxmlformats.org/officeDocument/2006/relationships/image" Target="media/image215.png"/><Relationship Id="rId455" Type="http://schemas.openxmlformats.org/officeDocument/2006/relationships/image" Target="media/image396.png"/><Relationship Id="rId12" Type="http://schemas.openxmlformats.org/officeDocument/2006/relationships/footer" Target="footer1.xml"/><Relationship Id="rId108" Type="http://schemas.openxmlformats.org/officeDocument/2006/relationships/image" Target="media/image90.png"/><Relationship Id="rId315" Type="http://schemas.openxmlformats.org/officeDocument/2006/relationships/image" Target="media/image276.jpeg"/><Relationship Id="rId357" Type="http://schemas.openxmlformats.org/officeDocument/2006/relationships/image" Target="media/image314.jpeg"/><Relationship Id="rId54" Type="http://schemas.openxmlformats.org/officeDocument/2006/relationships/image" Target="media/image38.png"/><Relationship Id="rId96" Type="http://schemas.openxmlformats.org/officeDocument/2006/relationships/image" Target="media/image78.jpeg"/><Relationship Id="rId161" Type="http://schemas.openxmlformats.org/officeDocument/2006/relationships/image" Target="media/image133.jpeg"/><Relationship Id="rId217" Type="http://schemas.openxmlformats.org/officeDocument/2006/relationships/image" Target="media/image186.png"/><Relationship Id="rId399" Type="http://schemas.openxmlformats.org/officeDocument/2006/relationships/image" Target="media/image346.png"/><Relationship Id="rId259" Type="http://schemas.openxmlformats.org/officeDocument/2006/relationships/image" Target="media/image226.jpeg"/><Relationship Id="rId424" Type="http://schemas.openxmlformats.org/officeDocument/2006/relationships/image" Target="media/image371.png"/><Relationship Id="rId466" Type="http://schemas.openxmlformats.org/officeDocument/2006/relationships/image" Target="media/image402.jpeg"/><Relationship Id="rId23" Type="http://schemas.openxmlformats.org/officeDocument/2006/relationships/image" Target="media/image12.png"/><Relationship Id="rId119" Type="http://schemas.openxmlformats.org/officeDocument/2006/relationships/image" Target="media/image101.png"/><Relationship Id="rId270" Type="http://schemas.openxmlformats.org/officeDocument/2006/relationships/image" Target="media/image237.png"/><Relationship Id="rId326" Type="http://schemas.openxmlformats.org/officeDocument/2006/relationships/image" Target="media/image287.png"/><Relationship Id="rId65" Type="http://schemas.openxmlformats.org/officeDocument/2006/relationships/header" Target="header6.xml"/><Relationship Id="rId130" Type="http://schemas.openxmlformats.org/officeDocument/2006/relationships/image" Target="media/image108.jpeg"/><Relationship Id="rId368" Type="http://schemas.openxmlformats.org/officeDocument/2006/relationships/image" Target="media/image325.jpeg"/><Relationship Id="rId172" Type="http://schemas.openxmlformats.org/officeDocument/2006/relationships/image" Target="media/image144.png"/><Relationship Id="rId228" Type="http://schemas.openxmlformats.org/officeDocument/2006/relationships/image" Target="media/image197.png"/><Relationship Id="rId435" Type="http://schemas.openxmlformats.org/officeDocument/2006/relationships/image" Target="media/image376.jpeg"/><Relationship Id="rId477" Type="http://schemas.openxmlformats.org/officeDocument/2006/relationships/footer" Target="footer29.xml"/><Relationship Id="rId13" Type="http://schemas.openxmlformats.org/officeDocument/2006/relationships/image" Target="media/image4.jpeg"/><Relationship Id="rId109" Type="http://schemas.openxmlformats.org/officeDocument/2006/relationships/image" Target="media/image91.png"/><Relationship Id="rId260" Type="http://schemas.openxmlformats.org/officeDocument/2006/relationships/image" Target="media/image227.jpeg"/><Relationship Id="rId281" Type="http://schemas.openxmlformats.org/officeDocument/2006/relationships/header" Target="header15.xml"/><Relationship Id="rId316" Type="http://schemas.openxmlformats.org/officeDocument/2006/relationships/image" Target="media/image277.png"/><Relationship Id="rId337" Type="http://schemas.openxmlformats.org/officeDocument/2006/relationships/image" Target="media/image298.png"/><Relationship Id="rId34" Type="http://schemas.openxmlformats.org/officeDocument/2006/relationships/image" Target="media/image21.png"/><Relationship Id="rId55" Type="http://schemas.openxmlformats.org/officeDocument/2006/relationships/image" Target="media/image39.png"/><Relationship Id="rId76" Type="http://schemas.openxmlformats.org/officeDocument/2006/relationships/image" Target="media/image58.jpeg"/><Relationship Id="rId97" Type="http://schemas.openxmlformats.org/officeDocument/2006/relationships/image" Target="media/image79.png"/><Relationship Id="rId120" Type="http://schemas.openxmlformats.org/officeDocument/2006/relationships/image" Target="media/image102.jpeg"/><Relationship Id="rId141" Type="http://schemas.openxmlformats.org/officeDocument/2006/relationships/image" Target="media/image115.png"/><Relationship Id="rId358" Type="http://schemas.openxmlformats.org/officeDocument/2006/relationships/image" Target="media/image315.jpeg"/><Relationship Id="rId379" Type="http://schemas.openxmlformats.org/officeDocument/2006/relationships/image" Target="media/image332.jpeg"/><Relationship Id="rId7" Type="http://schemas.openxmlformats.org/officeDocument/2006/relationships/endnotes" Target="endnotes.xml"/><Relationship Id="rId162" Type="http://schemas.openxmlformats.org/officeDocument/2006/relationships/image" Target="media/image134.jpeg"/><Relationship Id="rId183" Type="http://schemas.openxmlformats.org/officeDocument/2006/relationships/image" Target="media/image154.jpeg"/><Relationship Id="rId218" Type="http://schemas.openxmlformats.org/officeDocument/2006/relationships/image" Target="media/image187.jpeg"/><Relationship Id="rId239" Type="http://schemas.openxmlformats.org/officeDocument/2006/relationships/image" Target="media/image208.png"/><Relationship Id="rId390" Type="http://schemas.openxmlformats.org/officeDocument/2006/relationships/image" Target="media/image339.jpeg"/><Relationship Id="rId404" Type="http://schemas.openxmlformats.org/officeDocument/2006/relationships/image" Target="media/image351.jpeg"/><Relationship Id="rId425" Type="http://schemas.openxmlformats.org/officeDocument/2006/relationships/header" Target="header25.xml"/><Relationship Id="rId446" Type="http://schemas.openxmlformats.org/officeDocument/2006/relationships/image" Target="media/image387.png"/><Relationship Id="rId467" Type="http://schemas.openxmlformats.org/officeDocument/2006/relationships/header" Target="header30.xml"/><Relationship Id="rId250" Type="http://schemas.openxmlformats.org/officeDocument/2006/relationships/image" Target="media/image217.png"/><Relationship Id="rId271" Type="http://schemas.openxmlformats.org/officeDocument/2006/relationships/image" Target="media/image238.png"/><Relationship Id="rId292" Type="http://schemas.openxmlformats.org/officeDocument/2006/relationships/image" Target="media/image257.png"/><Relationship Id="rId306" Type="http://schemas.openxmlformats.org/officeDocument/2006/relationships/image" Target="media/image269.jpeg"/><Relationship Id="rId24" Type="http://schemas.openxmlformats.org/officeDocument/2006/relationships/image" Target="media/image13.png"/><Relationship Id="rId45" Type="http://schemas.openxmlformats.org/officeDocument/2006/relationships/image" Target="media/image31.png"/><Relationship Id="rId66" Type="http://schemas.openxmlformats.org/officeDocument/2006/relationships/footer" Target="footer5.xml"/><Relationship Id="rId87" Type="http://schemas.openxmlformats.org/officeDocument/2006/relationships/image" Target="media/image69.png"/><Relationship Id="rId110" Type="http://schemas.openxmlformats.org/officeDocument/2006/relationships/image" Target="media/image92.png"/><Relationship Id="rId131" Type="http://schemas.openxmlformats.org/officeDocument/2006/relationships/image" Target="media/image109.jpeg"/><Relationship Id="rId327" Type="http://schemas.openxmlformats.org/officeDocument/2006/relationships/image" Target="media/image288.png"/><Relationship Id="rId348" Type="http://schemas.openxmlformats.org/officeDocument/2006/relationships/image" Target="media/image309.png"/><Relationship Id="rId369" Type="http://schemas.openxmlformats.org/officeDocument/2006/relationships/image" Target="media/image326.jpeg"/><Relationship Id="rId152" Type="http://schemas.openxmlformats.org/officeDocument/2006/relationships/image" Target="media/image126.png"/><Relationship Id="rId173" Type="http://schemas.openxmlformats.org/officeDocument/2006/relationships/image" Target="media/image145.png"/><Relationship Id="rId194" Type="http://schemas.openxmlformats.org/officeDocument/2006/relationships/image" Target="media/image163.png"/><Relationship Id="rId208" Type="http://schemas.openxmlformats.org/officeDocument/2006/relationships/image" Target="media/image177.png"/><Relationship Id="rId229" Type="http://schemas.openxmlformats.org/officeDocument/2006/relationships/image" Target="media/image198.jpeg"/><Relationship Id="rId380" Type="http://schemas.openxmlformats.org/officeDocument/2006/relationships/image" Target="media/image333.jpeg"/><Relationship Id="rId415" Type="http://schemas.openxmlformats.org/officeDocument/2006/relationships/image" Target="media/image362.png"/><Relationship Id="rId436" Type="http://schemas.openxmlformats.org/officeDocument/2006/relationships/image" Target="media/image377.jpeg"/><Relationship Id="rId457" Type="http://schemas.openxmlformats.org/officeDocument/2006/relationships/image" Target="media/image398.png"/><Relationship Id="rId240" Type="http://schemas.openxmlformats.org/officeDocument/2006/relationships/image" Target="media/image209.png"/><Relationship Id="rId261" Type="http://schemas.openxmlformats.org/officeDocument/2006/relationships/image" Target="media/image228.jpeg"/><Relationship Id="rId478" Type="http://schemas.openxmlformats.org/officeDocument/2006/relationships/fontTable" Target="fontTable.xml"/><Relationship Id="rId14" Type="http://schemas.openxmlformats.org/officeDocument/2006/relationships/header" Target="header3.xml"/><Relationship Id="rId35" Type="http://schemas.openxmlformats.org/officeDocument/2006/relationships/image" Target="media/image22.png"/><Relationship Id="rId56" Type="http://schemas.openxmlformats.org/officeDocument/2006/relationships/image" Target="media/image40.png"/><Relationship Id="rId77" Type="http://schemas.openxmlformats.org/officeDocument/2006/relationships/image" Target="media/image59.jpeg"/><Relationship Id="rId100" Type="http://schemas.openxmlformats.org/officeDocument/2006/relationships/image" Target="media/image82.jpeg"/><Relationship Id="rId282" Type="http://schemas.openxmlformats.org/officeDocument/2006/relationships/footer" Target="footer13.xml"/><Relationship Id="rId317" Type="http://schemas.openxmlformats.org/officeDocument/2006/relationships/image" Target="media/image278.png"/><Relationship Id="rId338" Type="http://schemas.openxmlformats.org/officeDocument/2006/relationships/image" Target="media/image299.jpeg"/><Relationship Id="rId359" Type="http://schemas.openxmlformats.org/officeDocument/2006/relationships/image" Target="media/image316.jpeg"/><Relationship Id="rId8" Type="http://schemas.openxmlformats.org/officeDocument/2006/relationships/image" Target="media/image1.png"/><Relationship Id="rId98" Type="http://schemas.openxmlformats.org/officeDocument/2006/relationships/image" Target="media/image80.jpeg"/><Relationship Id="rId121" Type="http://schemas.openxmlformats.org/officeDocument/2006/relationships/image" Target="media/image103.jpeg"/><Relationship Id="rId142" Type="http://schemas.openxmlformats.org/officeDocument/2006/relationships/image" Target="media/image116.png"/><Relationship Id="rId163" Type="http://schemas.openxmlformats.org/officeDocument/2006/relationships/image" Target="media/image135.png"/><Relationship Id="rId184" Type="http://schemas.openxmlformats.org/officeDocument/2006/relationships/header" Target="header13.xml"/><Relationship Id="rId219" Type="http://schemas.openxmlformats.org/officeDocument/2006/relationships/image" Target="media/image188.jpeg"/><Relationship Id="rId370" Type="http://schemas.openxmlformats.org/officeDocument/2006/relationships/image" Target="media/image327.jpeg"/><Relationship Id="rId391" Type="http://schemas.openxmlformats.org/officeDocument/2006/relationships/image" Target="media/image340.jpeg"/><Relationship Id="rId405" Type="http://schemas.openxmlformats.org/officeDocument/2006/relationships/image" Target="media/image352.png"/><Relationship Id="rId426" Type="http://schemas.openxmlformats.org/officeDocument/2006/relationships/footer" Target="footer23.xml"/><Relationship Id="rId447" Type="http://schemas.openxmlformats.org/officeDocument/2006/relationships/image" Target="media/image388.png"/><Relationship Id="rId230" Type="http://schemas.openxmlformats.org/officeDocument/2006/relationships/image" Target="media/image199.jpeg"/><Relationship Id="rId251" Type="http://schemas.openxmlformats.org/officeDocument/2006/relationships/image" Target="media/image218.png"/><Relationship Id="rId468" Type="http://schemas.openxmlformats.org/officeDocument/2006/relationships/footer" Target="footer28.xml"/><Relationship Id="rId25" Type="http://schemas.openxmlformats.org/officeDocument/2006/relationships/image" Target="media/image14.png"/><Relationship Id="rId46" Type="http://schemas.openxmlformats.org/officeDocument/2006/relationships/image" Target="media/image32.png"/><Relationship Id="rId67" Type="http://schemas.openxmlformats.org/officeDocument/2006/relationships/image" Target="media/image49.jpeg"/><Relationship Id="rId272" Type="http://schemas.openxmlformats.org/officeDocument/2006/relationships/image" Target="media/image239.png"/><Relationship Id="rId293" Type="http://schemas.openxmlformats.org/officeDocument/2006/relationships/image" Target="media/image258.png"/><Relationship Id="rId307" Type="http://schemas.openxmlformats.org/officeDocument/2006/relationships/image" Target="media/image270.png"/><Relationship Id="rId328" Type="http://schemas.openxmlformats.org/officeDocument/2006/relationships/image" Target="media/image289.png"/><Relationship Id="rId349" Type="http://schemas.openxmlformats.org/officeDocument/2006/relationships/header" Target="header18.xml"/><Relationship Id="rId88" Type="http://schemas.openxmlformats.org/officeDocument/2006/relationships/image" Target="media/image70.png"/><Relationship Id="rId111" Type="http://schemas.openxmlformats.org/officeDocument/2006/relationships/image" Target="media/image93.png"/><Relationship Id="rId132" Type="http://schemas.openxmlformats.org/officeDocument/2006/relationships/image" Target="media/image110.jpeg"/><Relationship Id="rId153" Type="http://schemas.openxmlformats.org/officeDocument/2006/relationships/image" Target="media/image127.jpeg"/><Relationship Id="rId174" Type="http://schemas.openxmlformats.org/officeDocument/2006/relationships/image" Target="media/image146.png"/><Relationship Id="rId195" Type="http://schemas.openxmlformats.org/officeDocument/2006/relationships/image" Target="media/image164.png"/><Relationship Id="rId209" Type="http://schemas.openxmlformats.org/officeDocument/2006/relationships/image" Target="media/image178.png"/><Relationship Id="rId360" Type="http://schemas.openxmlformats.org/officeDocument/2006/relationships/image" Target="media/image317.jpeg"/><Relationship Id="rId381" Type="http://schemas.openxmlformats.org/officeDocument/2006/relationships/header" Target="header22.xml"/><Relationship Id="rId416" Type="http://schemas.openxmlformats.org/officeDocument/2006/relationships/image" Target="media/image363.png"/><Relationship Id="rId220" Type="http://schemas.openxmlformats.org/officeDocument/2006/relationships/image" Target="media/image189.png"/><Relationship Id="rId241" Type="http://schemas.openxmlformats.org/officeDocument/2006/relationships/image" Target="media/image210.png"/><Relationship Id="rId437" Type="http://schemas.openxmlformats.org/officeDocument/2006/relationships/image" Target="media/image378.jpeg"/><Relationship Id="rId458" Type="http://schemas.openxmlformats.org/officeDocument/2006/relationships/image" Target="media/image399.png"/><Relationship Id="rId479" Type="http://schemas.openxmlformats.org/officeDocument/2006/relationships/theme" Target="theme/theme1.xml"/><Relationship Id="rId15" Type="http://schemas.openxmlformats.org/officeDocument/2006/relationships/footer" Target="footer2.xml"/><Relationship Id="rId36" Type="http://schemas.openxmlformats.org/officeDocument/2006/relationships/image" Target="media/image23.png"/><Relationship Id="rId57" Type="http://schemas.openxmlformats.org/officeDocument/2006/relationships/image" Target="media/image41.png"/><Relationship Id="rId262" Type="http://schemas.openxmlformats.org/officeDocument/2006/relationships/image" Target="media/image229.jpeg"/><Relationship Id="rId283" Type="http://schemas.openxmlformats.org/officeDocument/2006/relationships/image" Target="media/image248.png"/><Relationship Id="rId318" Type="http://schemas.openxmlformats.org/officeDocument/2006/relationships/image" Target="media/image279.png"/><Relationship Id="rId339" Type="http://schemas.openxmlformats.org/officeDocument/2006/relationships/image" Target="media/image300.jpeg"/><Relationship Id="rId78" Type="http://schemas.openxmlformats.org/officeDocument/2006/relationships/image" Target="media/image60.jpe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header" Target="header7.xml"/><Relationship Id="rId143" Type="http://schemas.openxmlformats.org/officeDocument/2006/relationships/image" Target="media/image117.png"/><Relationship Id="rId164" Type="http://schemas.openxmlformats.org/officeDocument/2006/relationships/image" Target="media/image136.jpeg"/><Relationship Id="rId185" Type="http://schemas.openxmlformats.org/officeDocument/2006/relationships/footer" Target="footer11.xml"/><Relationship Id="rId350" Type="http://schemas.openxmlformats.org/officeDocument/2006/relationships/footer" Target="footer16.xml"/><Relationship Id="rId371" Type="http://schemas.openxmlformats.org/officeDocument/2006/relationships/image" Target="media/image328.jpeg"/><Relationship Id="rId406" Type="http://schemas.openxmlformats.org/officeDocument/2006/relationships/image" Target="media/image353.png"/><Relationship Id="rId9" Type="http://schemas.openxmlformats.org/officeDocument/2006/relationships/image" Target="media/image2.jpeg"/><Relationship Id="rId210" Type="http://schemas.openxmlformats.org/officeDocument/2006/relationships/image" Target="media/image179.png"/><Relationship Id="rId392" Type="http://schemas.openxmlformats.org/officeDocument/2006/relationships/image" Target="media/image341.jpeg"/><Relationship Id="rId427" Type="http://schemas.openxmlformats.org/officeDocument/2006/relationships/header" Target="header26.xml"/><Relationship Id="rId448" Type="http://schemas.openxmlformats.org/officeDocument/2006/relationships/image" Target="media/image389.png"/><Relationship Id="rId469" Type="http://schemas.openxmlformats.org/officeDocument/2006/relationships/image" Target="media/image403.jpeg"/><Relationship Id="rId26" Type="http://schemas.openxmlformats.org/officeDocument/2006/relationships/image" Target="media/image15.png"/><Relationship Id="rId231" Type="http://schemas.openxmlformats.org/officeDocument/2006/relationships/image" Target="media/image200.png"/><Relationship Id="rId252" Type="http://schemas.openxmlformats.org/officeDocument/2006/relationships/image" Target="media/image219.png"/><Relationship Id="rId273" Type="http://schemas.openxmlformats.org/officeDocument/2006/relationships/image" Target="media/image240.png"/><Relationship Id="rId294" Type="http://schemas.openxmlformats.org/officeDocument/2006/relationships/header" Target="header16.xml"/><Relationship Id="rId308" Type="http://schemas.openxmlformats.org/officeDocument/2006/relationships/image" Target="media/image271.png"/><Relationship Id="rId329" Type="http://schemas.openxmlformats.org/officeDocument/2006/relationships/image" Target="media/image290.png"/><Relationship Id="rId47" Type="http://schemas.openxmlformats.org/officeDocument/2006/relationships/image" Target="media/image33.png"/><Relationship Id="rId68" Type="http://schemas.openxmlformats.org/officeDocument/2006/relationships/image" Target="media/image50.jpeg"/><Relationship Id="rId89" Type="http://schemas.openxmlformats.org/officeDocument/2006/relationships/image" Target="media/image71.jpeg"/><Relationship Id="rId112" Type="http://schemas.openxmlformats.org/officeDocument/2006/relationships/image" Target="media/image94.png"/><Relationship Id="rId133" Type="http://schemas.openxmlformats.org/officeDocument/2006/relationships/header" Target="header9.xml"/><Relationship Id="rId154" Type="http://schemas.openxmlformats.org/officeDocument/2006/relationships/image" Target="media/image128.jpeg"/><Relationship Id="rId175" Type="http://schemas.openxmlformats.org/officeDocument/2006/relationships/image" Target="media/image147.png"/><Relationship Id="rId340" Type="http://schemas.openxmlformats.org/officeDocument/2006/relationships/image" Target="media/image301.jpeg"/><Relationship Id="rId361" Type="http://schemas.openxmlformats.org/officeDocument/2006/relationships/image" Target="media/image318.png"/><Relationship Id="rId196" Type="http://schemas.openxmlformats.org/officeDocument/2006/relationships/image" Target="media/image165.png"/><Relationship Id="rId200" Type="http://schemas.openxmlformats.org/officeDocument/2006/relationships/image" Target="media/image169.jpeg"/><Relationship Id="rId382" Type="http://schemas.openxmlformats.org/officeDocument/2006/relationships/footer" Target="footer20.xml"/><Relationship Id="rId417" Type="http://schemas.openxmlformats.org/officeDocument/2006/relationships/image" Target="media/image364.png"/><Relationship Id="rId438" Type="http://schemas.openxmlformats.org/officeDocument/2006/relationships/image" Target="media/image379.png"/><Relationship Id="rId459" Type="http://schemas.openxmlformats.org/officeDocument/2006/relationships/image" Target="media/image400.jpeg"/><Relationship Id="rId16" Type="http://schemas.openxmlformats.org/officeDocument/2006/relationships/image" Target="media/image5.png"/><Relationship Id="rId221" Type="http://schemas.openxmlformats.org/officeDocument/2006/relationships/image" Target="media/image190.png"/><Relationship Id="rId242" Type="http://schemas.openxmlformats.org/officeDocument/2006/relationships/header" Target="header14.xml"/><Relationship Id="rId263" Type="http://schemas.openxmlformats.org/officeDocument/2006/relationships/image" Target="media/image230.jpeg"/><Relationship Id="rId284" Type="http://schemas.openxmlformats.org/officeDocument/2006/relationships/image" Target="media/image249.png"/><Relationship Id="rId319" Type="http://schemas.openxmlformats.org/officeDocument/2006/relationships/image" Target="media/image280.png"/><Relationship Id="rId470" Type="http://schemas.openxmlformats.org/officeDocument/2006/relationships/image" Target="media/image404.jpeg"/><Relationship Id="rId37" Type="http://schemas.openxmlformats.org/officeDocument/2006/relationships/image" Target="media/image24.png"/><Relationship Id="rId58" Type="http://schemas.openxmlformats.org/officeDocument/2006/relationships/image" Target="media/image42.png"/><Relationship Id="rId79" Type="http://schemas.openxmlformats.org/officeDocument/2006/relationships/image" Target="media/image61.png"/><Relationship Id="rId102" Type="http://schemas.openxmlformats.org/officeDocument/2006/relationships/image" Target="media/image84.png"/><Relationship Id="rId123" Type="http://schemas.openxmlformats.org/officeDocument/2006/relationships/footer" Target="footer6.xml"/><Relationship Id="rId144" Type="http://schemas.openxmlformats.org/officeDocument/2006/relationships/image" Target="media/image118.png"/><Relationship Id="rId330" Type="http://schemas.openxmlformats.org/officeDocument/2006/relationships/image" Target="media/image291.png"/><Relationship Id="rId90" Type="http://schemas.openxmlformats.org/officeDocument/2006/relationships/image" Target="media/image72.png"/><Relationship Id="rId165" Type="http://schemas.openxmlformats.org/officeDocument/2006/relationships/image" Target="media/image137.jpeg"/><Relationship Id="rId186" Type="http://schemas.openxmlformats.org/officeDocument/2006/relationships/image" Target="media/image155.png"/><Relationship Id="rId351" Type="http://schemas.openxmlformats.org/officeDocument/2006/relationships/header" Target="header19.xml"/><Relationship Id="rId372" Type="http://schemas.openxmlformats.org/officeDocument/2006/relationships/image" Target="media/image329.jpeg"/><Relationship Id="rId393" Type="http://schemas.openxmlformats.org/officeDocument/2006/relationships/header" Target="header24.xml"/><Relationship Id="rId407" Type="http://schemas.openxmlformats.org/officeDocument/2006/relationships/image" Target="media/image354.jpeg"/><Relationship Id="rId428" Type="http://schemas.openxmlformats.org/officeDocument/2006/relationships/footer" Target="footer24.xml"/><Relationship Id="rId449" Type="http://schemas.openxmlformats.org/officeDocument/2006/relationships/image" Target="media/image390.png"/><Relationship Id="rId211" Type="http://schemas.openxmlformats.org/officeDocument/2006/relationships/image" Target="media/image180.png"/><Relationship Id="rId232" Type="http://schemas.openxmlformats.org/officeDocument/2006/relationships/image" Target="media/image201.jpeg"/><Relationship Id="rId253" Type="http://schemas.openxmlformats.org/officeDocument/2006/relationships/image" Target="media/image220.png"/><Relationship Id="rId274" Type="http://schemas.openxmlformats.org/officeDocument/2006/relationships/image" Target="media/image241.png"/><Relationship Id="rId295" Type="http://schemas.openxmlformats.org/officeDocument/2006/relationships/footer" Target="footer14.xml"/><Relationship Id="rId309" Type="http://schemas.openxmlformats.org/officeDocument/2006/relationships/image" Target="media/image272.jpeg"/><Relationship Id="rId460" Type="http://schemas.openxmlformats.org/officeDocument/2006/relationships/image" Target="media/image401.png"/><Relationship Id="rId27" Type="http://schemas.openxmlformats.org/officeDocument/2006/relationships/image" Target="media/image16.png"/><Relationship Id="rId48" Type="http://schemas.openxmlformats.org/officeDocument/2006/relationships/header" Target="header5.xml"/><Relationship Id="rId69" Type="http://schemas.openxmlformats.org/officeDocument/2006/relationships/image" Target="media/image51.jpeg"/><Relationship Id="rId113" Type="http://schemas.openxmlformats.org/officeDocument/2006/relationships/image" Target="media/image95.png"/><Relationship Id="rId134" Type="http://schemas.openxmlformats.org/officeDocument/2006/relationships/footer" Target="footer8.xml"/><Relationship Id="rId320" Type="http://schemas.openxmlformats.org/officeDocument/2006/relationships/image" Target="media/image281.png"/><Relationship Id="rId80" Type="http://schemas.openxmlformats.org/officeDocument/2006/relationships/image" Target="media/image62.png"/><Relationship Id="rId155" Type="http://schemas.openxmlformats.org/officeDocument/2006/relationships/header" Target="header11.xml"/><Relationship Id="rId176" Type="http://schemas.openxmlformats.org/officeDocument/2006/relationships/image" Target="media/image148.png"/><Relationship Id="rId197" Type="http://schemas.openxmlformats.org/officeDocument/2006/relationships/image" Target="media/image166.jpeg"/><Relationship Id="rId341" Type="http://schemas.openxmlformats.org/officeDocument/2006/relationships/image" Target="media/image302.jpeg"/><Relationship Id="rId362" Type="http://schemas.openxmlformats.org/officeDocument/2006/relationships/image" Target="media/image319.png"/><Relationship Id="rId383" Type="http://schemas.openxmlformats.org/officeDocument/2006/relationships/image" Target="media/image334.jpeg"/><Relationship Id="rId418" Type="http://schemas.openxmlformats.org/officeDocument/2006/relationships/image" Target="media/image365.png"/><Relationship Id="rId439" Type="http://schemas.openxmlformats.org/officeDocument/2006/relationships/image" Target="media/image380.jpeg"/><Relationship Id="rId201" Type="http://schemas.openxmlformats.org/officeDocument/2006/relationships/image" Target="media/image170.png"/><Relationship Id="rId222" Type="http://schemas.openxmlformats.org/officeDocument/2006/relationships/image" Target="media/image191.png"/><Relationship Id="rId243" Type="http://schemas.openxmlformats.org/officeDocument/2006/relationships/footer" Target="footer12.xml"/><Relationship Id="rId264" Type="http://schemas.openxmlformats.org/officeDocument/2006/relationships/image" Target="media/image231.png"/><Relationship Id="rId285" Type="http://schemas.openxmlformats.org/officeDocument/2006/relationships/image" Target="media/image250.png"/><Relationship Id="rId450" Type="http://schemas.openxmlformats.org/officeDocument/2006/relationships/image" Target="media/image391.png"/><Relationship Id="rId471" Type="http://schemas.openxmlformats.org/officeDocument/2006/relationships/hyperlink" Target="mailto:info@fagorindustrial.com" TargetMode="External"/><Relationship Id="rId17" Type="http://schemas.openxmlformats.org/officeDocument/2006/relationships/image" Target="media/image6.png"/><Relationship Id="rId38" Type="http://schemas.openxmlformats.org/officeDocument/2006/relationships/image" Target="media/image25.png"/><Relationship Id="rId59" Type="http://schemas.openxmlformats.org/officeDocument/2006/relationships/image" Target="media/image43.png"/><Relationship Id="rId103" Type="http://schemas.openxmlformats.org/officeDocument/2006/relationships/image" Target="media/image85.png"/><Relationship Id="rId124" Type="http://schemas.openxmlformats.org/officeDocument/2006/relationships/image" Target="media/image104.jpeg"/><Relationship Id="rId310" Type="http://schemas.openxmlformats.org/officeDocument/2006/relationships/image" Target="media/image273.png"/><Relationship Id="rId70" Type="http://schemas.openxmlformats.org/officeDocument/2006/relationships/image" Target="media/image52.png"/><Relationship Id="rId91" Type="http://schemas.openxmlformats.org/officeDocument/2006/relationships/image" Target="media/image73.jpeg"/><Relationship Id="rId145" Type="http://schemas.openxmlformats.org/officeDocument/2006/relationships/image" Target="media/image119.png"/><Relationship Id="rId166" Type="http://schemas.openxmlformats.org/officeDocument/2006/relationships/image" Target="media/image138.jpeg"/><Relationship Id="rId187" Type="http://schemas.openxmlformats.org/officeDocument/2006/relationships/image" Target="media/image156.jpeg"/><Relationship Id="rId331" Type="http://schemas.openxmlformats.org/officeDocument/2006/relationships/image" Target="media/image292.png"/><Relationship Id="rId352" Type="http://schemas.openxmlformats.org/officeDocument/2006/relationships/footer" Target="footer17.xml"/><Relationship Id="rId373" Type="http://schemas.openxmlformats.org/officeDocument/2006/relationships/header" Target="header20.xml"/><Relationship Id="rId394" Type="http://schemas.openxmlformats.org/officeDocument/2006/relationships/footer" Target="footer22.xml"/><Relationship Id="rId408" Type="http://schemas.openxmlformats.org/officeDocument/2006/relationships/image" Target="media/image355.png"/><Relationship Id="rId429" Type="http://schemas.openxmlformats.org/officeDocument/2006/relationships/image" Target="media/image372.jpeg"/><Relationship Id="rId1" Type="http://schemas.openxmlformats.org/officeDocument/2006/relationships/numbering" Target="numbering.xml"/><Relationship Id="rId212" Type="http://schemas.openxmlformats.org/officeDocument/2006/relationships/image" Target="media/image181.png"/><Relationship Id="rId233" Type="http://schemas.openxmlformats.org/officeDocument/2006/relationships/image" Target="media/image202.jpeg"/><Relationship Id="rId254" Type="http://schemas.openxmlformats.org/officeDocument/2006/relationships/image" Target="media/image221.png"/><Relationship Id="rId440" Type="http://schemas.openxmlformats.org/officeDocument/2006/relationships/image" Target="media/image381.jpeg"/><Relationship Id="rId28" Type="http://schemas.openxmlformats.org/officeDocument/2006/relationships/header" Target="header4.xml"/><Relationship Id="rId49" Type="http://schemas.openxmlformats.org/officeDocument/2006/relationships/footer" Target="footer4.xml"/><Relationship Id="rId114" Type="http://schemas.openxmlformats.org/officeDocument/2006/relationships/image" Target="media/image96.png"/><Relationship Id="rId275" Type="http://schemas.openxmlformats.org/officeDocument/2006/relationships/image" Target="media/image242.png"/><Relationship Id="rId296" Type="http://schemas.openxmlformats.org/officeDocument/2006/relationships/image" Target="media/image259.png"/><Relationship Id="rId300" Type="http://schemas.openxmlformats.org/officeDocument/2006/relationships/image" Target="media/image263.png"/><Relationship Id="rId461" Type="http://schemas.openxmlformats.org/officeDocument/2006/relationships/header" Target="header28.xml"/><Relationship Id="rId60" Type="http://schemas.openxmlformats.org/officeDocument/2006/relationships/image" Target="media/image44.png"/><Relationship Id="rId81" Type="http://schemas.openxmlformats.org/officeDocument/2006/relationships/image" Target="media/image63.png"/><Relationship Id="rId135" Type="http://schemas.openxmlformats.org/officeDocument/2006/relationships/image" Target="media/image111.jpeg"/><Relationship Id="rId156" Type="http://schemas.openxmlformats.org/officeDocument/2006/relationships/footer" Target="footer10.xml"/><Relationship Id="rId177" Type="http://schemas.openxmlformats.org/officeDocument/2006/relationships/image" Target="media/image149.png"/><Relationship Id="rId198" Type="http://schemas.openxmlformats.org/officeDocument/2006/relationships/image" Target="media/image167.jpeg"/><Relationship Id="rId321" Type="http://schemas.openxmlformats.org/officeDocument/2006/relationships/image" Target="media/image282.png"/><Relationship Id="rId342" Type="http://schemas.openxmlformats.org/officeDocument/2006/relationships/image" Target="media/image303.png"/><Relationship Id="rId363" Type="http://schemas.openxmlformats.org/officeDocument/2006/relationships/image" Target="media/image320.png"/><Relationship Id="rId384" Type="http://schemas.openxmlformats.org/officeDocument/2006/relationships/image" Target="media/image335.jpeg"/><Relationship Id="rId419" Type="http://schemas.openxmlformats.org/officeDocument/2006/relationships/image" Target="media/image366.png"/><Relationship Id="rId202" Type="http://schemas.openxmlformats.org/officeDocument/2006/relationships/image" Target="media/image171.png"/><Relationship Id="rId223" Type="http://schemas.openxmlformats.org/officeDocument/2006/relationships/image" Target="media/image192.jpeg"/><Relationship Id="rId244" Type="http://schemas.openxmlformats.org/officeDocument/2006/relationships/image" Target="media/image211.jpeg"/><Relationship Id="rId430" Type="http://schemas.openxmlformats.org/officeDocument/2006/relationships/image" Target="media/image373.png"/><Relationship Id="rId18" Type="http://schemas.openxmlformats.org/officeDocument/2006/relationships/image" Target="media/image7.jpeg"/><Relationship Id="rId39" Type="http://schemas.openxmlformats.org/officeDocument/2006/relationships/image" Target="media/image26.png"/><Relationship Id="rId265" Type="http://schemas.openxmlformats.org/officeDocument/2006/relationships/image" Target="media/image232.png"/><Relationship Id="rId286" Type="http://schemas.openxmlformats.org/officeDocument/2006/relationships/image" Target="media/image251.png"/><Relationship Id="rId451" Type="http://schemas.openxmlformats.org/officeDocument/2006/relationships/image" Target="media/image392.png"/><Relationship Id="rId472" Type="http://schemas.openxmlformats.org/officeDocument/2006/relationships/image" Target="media/image405.png"/><Relationship Id="rId50" Type="http://schemas.openxmlformats.org/officeDocument/2006/relationships/image" Target="media/image34.png"/><Relationship Id="rId104" Type="http://schemas.openxmlformats.org/officeDocument/2006/relationships/image" Target="media/image86.png"/><Relationship Id="rId125" Type="http://schemas.openxmlformats.org/officeDocument/2006/relationships/image" Target="media/image105.jpeg"/><Relationship Id="rId146" Type="http://schemas.openxmlformats.org/officeDocument/2006/relationships/image" Target="media/image120.png"/><Relationship Id="rId167" Type="http://schemas.openxmlformats.org/officeDocument/2006/relationships/image" Target="media/image139.png"/><Relationship Id="rId188" Type="http://schemas.openxmlformats.org/officeDocument/2006/relationships/image" Target="media/image157.jpeg"/><Relationship Id="rId311" Type="http://schemas.openxmlformats.org/officeDocument/2006/relationships/image" Target="media/image274.png"/><Relationship Id="rId332" Type="http://schemas.openxmlformats.org/officeDocument/2006/relationships/image" Target="media/image293.png"/><Relationship Id="rId353" Type="http://schemas.openxmlformats.org/officeDocument/2006/relationships/image" Target="media/image310.jpeg"/><Relationship Id="rId374" Type="http://schemas.openxmlformats.org/officeDocument/2006/relationships/footer" Target="footer18.xml"/><Relationship Id="rId395" Type="http://schemas.openxmlformats.org/officeDocument/2006/relationships/image" Target="media/image342.jpeg"/><Relationship Id="rId409" Type="http://schemas.openxmlformats.org/officeDocument/2006/relationships/image" Target="media/image356.png"/><Relationship Id="rId71" Type="http://schemas.openxmlformats.org/officeDocument/2006/relationships/image" Target="media/image53.png"/><Relationship Id="rId92" Type="http://schemas.openxmlformats.org/officeDocument/2006/relationships/image" Target="media/image74.png"/><Relationship Id="rId213" Type="http://schemas.openxmlformats.org/officeDocument/2006/relationships/image" Target="media/image182.png"/><Relationship Id="rId234" Type="http://schemas.openxmlformats.org/officeDocument/2006/relationships/image" Target="media/image203.jpeg"/><Relationship Id="rId420" Type="http://schemas.openxmlformats.org/officeDocument/2006/relationships/image" Target="media/image367.png"/><Relationship Id="rId2" Type="http://schemas.openxmlformats.org/officeDocument/2006/relationships/styles" Target="styles.xml"/><Relationship Id="rId29" Type="http://schemas.openxmlformats.org/officeDocument/2006/relationships/footer" Target="footer3.xml"/><Relationship Id="rId255" Type="http://schemas.openxmlformats.org/officeDocument/2006/relationships/image" Target="media/image222.jpeg"/><Relationship Id="rId276" Type="http://schemas.openxmlformats.org/officeDocument/2006/relationships/image" Target="media/image243.jpeg"/><Relationship Id="rId297" Type="http://schemas.openxmlformats.org/officeDocument/2006/relationships/image" Target="media/image260.png"/><Relationship Id="rId441" Type="http://schemas.openxmlformats.org/officeDocument/2006/relationships/image" Target="media/image382.jpeg"/><Relationship Id="rId462" Type="http://schemas.openxmlformats.org/officeDocument/2006/relationships/footer" Target="footer26.xml"/><Relationship Id="rId40" Type="http://schemas.openxmlformats.org/officeDocument/2006/relationships/image" Target="media/image27.png"/><Relationship Id="rId115" Type="http://schemas.openxmlformats.org/officeDocument/2006/relationships/image" Target="media/image97.png"/><Relationship Id="rId136" Type="http://schemas.openxmlformats.org/officeDocument/2006/relationships/image" Target="media/image112.jpeg"/><Relationship Id="rId157" Type="http://schemas.openxmlformats.org/officeDocument/2006/relationships/image" Target="media/image129.jpeg"/><Relationship Id="rId178" Type="http://schemas.openxmlformats.org/officeDocument/2006/relationships/image" Target="media/image150.png"/><Relationship Id="rId301" Type="http://schemas.openxmlformats.org/officeDocument/2006/relationships/image" Target="media/image264.png"/><Relationship Id="rId322" Type="http://schemas.openxmlformats.org/officeDocument/2006/relationships/image" Target="media/image283.png"/><Relationship Id="rId343" Type="http://schemas.openxmlformats.org/officeDocument/2006/relationships/image" Target="media/image304.png"/><Relationship Id="rId364" Type="http://schemas.openxmlformats.org/officeDocument/2006/relationships/image" Target="media/image321.png"/><Relationship Id="rId61" Type="http://schemas.openxmlformats.org/officeDocument/2006/relationships/image" Target="media/image45.png"/><Relationship Id="rId82" Type="http://schemas.openxmlformats.org/officeDocument/2006/relationships/image" Target="media/image64.jpeg"/><Relationship Id="rId199" Type="http://schemas.openxmlformats.org/officeDocument/2006/relationships/image" Target="media/image168.jpeg"/><Relationship Id="rId203" Type="http://schemas.openxmlformats.org/officeDocument/2006/relationships/image" Target="media/image172.png"/><Relationship Id="rId385" Type="http://schemas.openxmlformats.org/officeDocument/2006/relationships/image" Target="media/image336.jpeg"/><Relationship Id="rId19" Type="http://schemas.openxmlformats.org/officeDocument/2006/relationships/image" Target="media/image8.png"/><Relationship Id="rId224" Type="http://schemas.openxmlformats.org/officeDocument/2006/relationships/image" Target="media/image193.png"/><Relationship Id="rId245" Type="http://schemas.openxmlformats.org/officeDocument/2006/relationships/image" Target="media/image212.png"/><Relationship Id="rId266" Type="http://schemas.openxmlformats.org/officeDocument/2006/relationships/image" Target="media/image233.png"/><Relationship Id="rId287" Type="http://schemas.openxmlformats.org/officeDocument/2006/relationships/image" Target="media/image252.png"/><Relationship Id="rId410" Type="http://schemas.openxmlformats.org/officeDocument/2006/relationships/image" Target="media/image357.jpeg"/><Relationship Id="rId431" Type="http://schemas.openxmlformats.org/officeDocument/2006/relationships/image" Target="media/image374.png"/><Relationship Id="rId452" Type="http://schemas.openxmlformats.org/officeDocument/2006/relationships/image" Target="media/image393.png"/><Relationship Id="rId473" Type="http://schemas.openxmlformats.org/officeDocument/2006/relationships/image" Target="media/image406.png"/><Relationship Id="rId30" Type="http://schemas.openxmlformats.org/officeDocument/2006/relationships/image" Target="media/image17.jpeg"/><Relationship Id="rId105" Type="http://schemas.openxmlformats.org/officeDocument/2006/relationships/image" Target="media/image87.png"/><Relationship Id="rId126" Type="http://schemas.openxmlformats.org/officeDocument/2006/relationships/image" Target="media/image106.jpeg"/><Relationship Id="rId147" Type="http://schemas.openxmlformats.org/officeDocument/2006/relationships/image" Target="media/image121.png"/><Relationship Id="rId168" Type="http://schemas.openxmlformats.org/officeDocument/2006/relationships/image" Target="media/image140.png"/><Relationship Id="rId312" Type="http://schemas.openxmlformats.org/officeDocument/2006/relationships/image" Target="media/image275.png"/><Relationship Id="rId333" Type="http://schemas.openxmlformats.org/officeDocument/2006/relationships/image" Target="media/image294.png"/><Relationship Id="rId354" Type="http://schemas.openxmlformats.org/officeDocument/2006/relationships/image" Target="media/image311.jpeg"/><Relationship Id="rId51" Type="http://schemas.openxmlformats.org/officeDocument/2006/relationships/image" Target="media/image35.png"/><Relationship Id="rId72" Type="http://schemas.openxmlformats.org/officeDocument/2006/relationships/image" Target="media/image54.jpeg"/><Relationship Id="rId93" Type="http://schemas.openxmlformats.org/officeDocument/2006/relationships/image" Target="media/image75.png"/><Relationship Id="rId189" Type="http://schemas.openxmlformats.org/officeDocument/2006/relationships/image" Target="media/image158.jpeg"/><Relationship Id="rId375" Type="http://schemas.openxmlformats.org/officeDocument/2006/relationships/image" Target="media/image330.jpeg"/><Relationship Id="rId396" Type="http://schemas.openxmlformats.org/officeDocument/2006/relationships/image" Target="media/image343.jpeg"/><Relationship Id="rId3" Type="http://schemas.microsoft.com/office/2007/relationships/stylesWithEffects" Target="stylesWithEffects.xml"/><Relationship Id="rId214" Type="http://schemas.openxmlformats.org/officeDocument/2006/relationships/image" Target="media/image183.jpeg"/><Relationship Id="rId235" Type="http://schemas.openxmlformats.org/officeDocument/2006/relationships/image" Target="media/image204.png"/><Relationship Id="rId256" Type="http://schemas.openxmlformats.org/officeDocument/2006/relationships/image" Target="media/image223.jpeg"/><Relationship Id="rId277" Type="http://schemas.openxmlformats.org/officeDocument/2006/relationships/image" Target="media/image244.png"/><Relationship Id="rId298" Type="http://schemas.openxmlformats.org/officeDocument/2006/relationships/image" Target="media/image261.png"/><Relationship Id="rId400" Type="http://schemas.openxmlformats.org/officeDocument/2006/relationships/image" Target="media/image347.png"/><Relationship Id="rId421" Type="http://schemas.openxmlformats.org/officeDocument/2006/relationships/image" Target="media/image368.png"/><Relationship Id="rId442" Type="http://schemas.openxmlformats.org/officeDocument/2006/relationships/image" Target="media/image383.jpeg"/><Relationship Id="rId463" Type="http://schemas.openxmlformats.org/officeDocument/2006/relationships/header" Target="header29.xml"/><Relationship Id="rId116" Type="http://schemas.openxmlformats.org/officeDocument/2006/relationships/image" Target="media/image98.jpeg"/><Relationship Id="rId137" Type="http://schemas.openxmlformats.org/officeDocument/2006/relationships/header" Target="header10.xml"/><Relationship Id="rId158" Type="http://schemas.openxmlformats.org/officeDocument/2006/relationships/image" Target="media/image130.png"/><Relationship Id="rId302" Type="http://schemas.openxmlformats.org/officeDocument/2006/relationships/image" Target="media/image265.png"/><Relationship Id="rId323" Type="http://schemas.openxmlformats.org/officeDocument/2006/relationships/image" Target="media/image284.png"/><Relationship Id="rId344" Type="http://schemas.openxmlformats.org/officeDocument/2006/relationships/image" Target="media/image305.png"/><Relationship Id="rId20" Type="http://schemas.openxmlformats.org/officeDocument/2006/relationships/image" Target="media/image9.jpeg"/><Relationship Id="rId41" Type="http://schemas.openxmlformats.org/officeDocument/2006/relationships/image" Target="media/image3.jpeg"/><Relationship Id="rId62" Type="http://schemas.openxmlformats.org/officeDocument/2006/relationships/image" Target="media/image46.png"/><Relationship Id="rId83" Type="http://schemas.openxmlformats.org/officeDocument/2006/relationships/image" Target="media/image65.jpeg"/><Relationship Id="rId179" Type="http://schemas.openxmlformats.org/officeDocument/2006/relationships/image" Target="media/image151.png"/><Relationship Id="rId365" Type="http://schemas.openxmlformats.org/officeDocument/2006/relationships/image" Target="media/image322.png"/><Relationship Id="rId386" Type="http://schemas.openxmlformats.org/officeDocument/2006/relationships/image" Target="media/image337.jpeg"/><Relationship Id="rId190" Type="http://schemas.openxmlformats.org/officeDocument/2006/relationships/image" Target="media/image159.jpeg"/><Relationship Id="rId204" Type="http://schemas.openxmlformats.org/officeDocument/2006/relationships/image" Target="media/image173.png"/><Relationship Id="rId225" Type="http://schemas.openxmlformats.org/officeDocument/2006/relationships/image" Target="media/image194.png"/><Relationship Id="rId246" Type="http://schemas.openxmlformats.org/officeDocument/2006/relationships/image" Target="media/image213.png"/><Relationship Id="rId267" Type="http://schemas.openxmlformats.org/officeDocument/2006/relationships/image" Target="media/image234.png"/><Relationship Id="rId288" Type="http://schemas.openxmlformats.org/officeDocument/2006/relationships/image" Target="media/image253.png"/><Relationship Id="rId411" Type="http://schemas.openxmlformats.org/officeDocument/2006/relationships/image" Target="media/image358.png"/><Relationship Id="rId432" Type="http://schemas.openxmlformats.org/officeDocument/2006/relationships/header" Target="header27.xml"/><Relationship Id="rId453" Type="http://schemas.openxmlformats.org/officeDocument/2006/relationships/image" Target="media/image394.png"/><Relationship Id="rId474" Type="http://schemas.openxmlformats.org/officeDocument/2006/relationships/image" Target="media/image407.png"/><Relationship Id="rId106" Type="http://schemas.openxmlformats.org/officeDocument/2006/relationships/image" Target="media/image88.png"/><Relationship Id="rId127" Type="http://schemas.openxmlformats.org/officeDocument/2006/relationships/header" Target="header8.xml"/><Relationship Id="rId313" Type="http://schemas.openxmlformats.org/officeDocument/2006/relationships/header" Target="header17.xml"/><Relationship Id="rId10" Type="http://schemas.openxmlformats.org/officeDocument/2006/relationships/header" Target="header1.xml"/><Relationship Id="rId31" Type="http://schemas.openxmlformats.org/officeDocument/2006/relationships/image" Target="media/image18.png"/><Relationship Id="rId52" Type="http://schemas.openxmlformats.org/officeDocument/2006/relationships/image" Target="media/image36.png"/><Relationship Id="rId73" Type="http://schemas.openxmlformats.org/officeDocument/2006/relationships/image" Target="media/image55.jpeg"/><Relationship Id="rId94" Type="http://schemas.openxmlformats.org/officeDocument/2006/relationships/image" Target="media/image76.png"/><Relationship Id="rId148" Type="http://schemas.openxmlformats.org/officeDocument/2006/relationships/image" Target="media/image122.png"/><Relationship Id="rId169" Type="http://schemas.openxmlformats.org/officeDocument/2006/relationships/image" Target="media/image141.png"/><Relationship Id="rId334" Type="http://schemas.openxmlformats.org/officeDocument/2006/relationships/image" Target="media/image295.jpeg"/><Relationship Id="rId355" Type="http://schemas.openxmlformats.org/officeDocument/2006/relationships/image" Target="media/image312.jpeg"/><Relationship Id="rId376" Type="http://schemas.openxmlformats.org/officeDocument/2006/relationships/image" Target="media/image331.jpeg"/><Relationship Id="rId397" Type="http://schemas.openxmlformats.org/officeDocument/2006/relationships/image" Target="media/image344.png"/><Relationship Id="rId4" Type="http://schemas.openxmlformats.org/officeDocument/2006/relationships/settings" Target="settings.xml"/><Relationship Id="rId180" Type="http://schemas.openxmlformats.org/officeDocument/2006/relationships/image" Target="media/image152.png"/><Relationship Id="rId215" Type="http://schemas.openxmlformats.org/officeDocument/2006/relationships/image" Target="media/image184.jpeg"/><Relationship Id="rId236" Type="http://schemas.openxmlformats.org/officeDocument/2006/relationships/image" Target="media/image205.png"/><Relationship Id="rId257" Type="http://schemas.openxmlformats.org/officeDocument/2006/relationships/image" Target="media/image224.png"/><Relationship Id="rId278" Type="http://schemas.openxmlformats.org/officeDocument/2006/relationships/image" Target="media/image245.jpeg"/><Relationship Id="rId401" Type="http://schemas.openxmlformats.org/officeDocument/2006/relationships/image" Target="media/image348.png"/><Relationship Id="rId422" Type="http://schemas.openxmlformats.org/officeDocument/2006/relationships/image" Target="media/image369.png"/><Relationship Id="rId443" Type="http://schemas.openxmlformats.org/officeDocument/2006/relationships/image" Target="media/image384.jpeg"/><Relationship Id="rId464" Type="http://schemas.openxmlformats.org/officeDocument/2006/relationships/footer" Target="footer27.xml"/><Relationship Id="rId303" Type="http://schemas.openxmlformats.org/officeDocument/2006/relationships/image" Target="media/image266.png"/><Relationship Id="rId42" Type="http://schemas.openxmlformats.org/officeDocument/2006/relationships/image" Target="media/image28.png"/><Relationship Id="rId84" Type="http://schemas.openxmlformats.org/officeDocument/2006/relationships/image" Target="media/image66.jpeg"/><Relationship Id="rId138" Type="http://schemas.openxmlformats.org/officeDocument/2006/relationships/footer" Target="footer9.xml"/><Relationship Id="rId345" Type="http://schemas.openxmlformats.org/officeDocument/2006/relationships/image" Target="media/image306.png"/><Relationship Id="rId387" Type="http://schemas.openxmlformats.org/officeDocument/2006/relationships/header" Target="header23.xml"/><Relationship Id="rId191" Type="http://schemas.openxmlformats.org/officeDocument/2006/relationships/image" Target="media/image160.png"/><Relationship Id="rId205" Type="http://schemas.openxmlformats.org/officeDocument/2006/relationships/image" Target="media/image174.png"/><Relationship Id="rId247" Type="http://schemas.openxmlformats.org/officeDocument/2006/relationships/image" Target="media/image214.png"/><Relationship Id="rId412" Type="http://schemas.openxmlformats.org/officeDocument/2006/relationships/image" Target="media/image359.png"/><Relationship Id="rId107" Type="http://schemas.openxmlformats.org/officeDocument/2006/relationships/image" Target="media/image89.png"/><Relationship Id="rId289" Type="http://schemas.openxmlformats.org/officeDocument/2006/relationships/image" Target="media/image254.png"/><Relationship Id="rId454" Type="http://schemas.openxmlformats.org/officeDocument/2006/relationships/image" Target="media/image395.jpeg"/><Relationship Id="rId11" Type="http://schemas.openxmlformats.org/officeDocument/2006/relationships/header" Target="header2.xml"/><Relationship Id="rId53" Type="http://schemas.openxmlformats.org/officeDocument/2006/relationships/image" Target="media/image37.png"/><Relationship Id="rId149" Type="http://schemas.openxmlformats.org/officeDocument/2006/relationships/image" Target="media/image123.png"/><Relationship Id="rId314" Type="http://schemas.openxmlformats.org/officeDocument/2006/relationships/footer" Target="footer15.xml"/><Relationship Id="rId356" Type="http://schemas.openxmlformats.org/officeDocument/2006/relationships/image" Target="media/image313.jpeg"/><Relationship Id="rId398" Type="http://schemas.openxmlformats.org/officeDocument/2006/relationships/image" Target="media/image345.png"/><Relationship Id="rId95" Type="http://schemas.openxmlformats.org/officeDocument/2006/relationships/image" Target="media/image77.png"/><Relationship Id="rId160" Type="http://schemas.openxmlformats.org/officeDocument/2006/relationships/image" Target="media/image132.jpeg"/><Relationship Id="rId216" Type="http://schemas.openxmlformats.org/officeDocument/2006/relationships/image" Target="media/image185.jpeg"/><Relationship Id="rId423" Type="http://schemas.openxmlformats.org/officeDocument/2006/relationships/image" Target="media/image370.png"/><Relationship Id="rId258" Type="http://schemas.openxmlformats.org/officeDocument/2006/relationships/image" Target="media/image225.png"/><Relationship Id="rId465" Type="http://schemas.openxmlformats.org/officeDocument/2006/relationships/hyperlink" Target="http://www.google.es/imgres?q=no%2Bbasura&amp;start=118&amp;rlz=1R2MXGB_esES533&amp;biw=1080&amp;bih=543&amp;tbm=isch&amp;tbnid=GUM_xBeFygD6AM:&amp;imgrefurl=http://www.freebievectors.com/es/material-de-antemano/21450/basura-puede-simbolo-signo-imagenes-predisenadas/&amp;docid=zSUjcL0HXxoNSM&amp;imgurl=http://cdn.freebievectors.com/illustrations/7/n/not-trash-clip-art/thumbnail.jpg&amp;w=106&amp;h=150&amp;ei=v_PHUYwYw5CFB6_ugcAH&amp;zoom=1&amp;iact=rc&amp;dur=375&amp;page=6&amp;tbnh=120&amp;tbnw=84&amp;ndsp=24&amp;ved=1t:429,r:18,s:100,i:58&amp;tx=42&amp;ty=65" TargetMode="External"/><Relationship Id="rId22" Type="http://schemas.openxmlformats.org/officeDocument/2006/relationships/image" Target="media/image11.png"/><Relationship Id="rId64" Type="http://schemas.openxmlformats.org/officeDocument/2006/relationships/image" Target="media/image48.png"/><Relationship Id="rId118" Type="http://schemas.openxmlformats.org/officeDocument/2006/relationships/image" Target="media/image100.png"/><Relationship Id="rId325" Type="http://schemas.openxmlformats.org/officeDocument/2006/relationships/image" Target="media/image286.png"/><Relationship Id="rId367" Type="http://schemas.openxmlformats.org/officeDocument/2006/relationships/image" Target="media/image324.jpeg"/><Relationship Id="rId171" Type="http://schemas.openxmlformats.org/officeDocument/2006/relationships/image" Target="media/image143.png"/><Relationship Id="rId227" Type="http://schemas.openxmlformats.org/officeDocument/2006/relationships/image" Target="media/image196.png"/><Relationship Id="rId269" Type="http://schemas.openxmlformats.org/officeDocument/2006/relationships/image" Target="media/image236.png"/><Relationship Id="rId434" Type="http://schemas.openxmlformats.org/officeDocument/2006/relationships/image" Target="media/image375.jpeg"/><Relationship Id="rId476" Type="http://schemas.openxmlformats.org/officeDocument/2006/relationships/header" Target="header31.xml"/><Relationship Id="rId33" Type="http://schemas.openxmlformats.org/officeDocument/2006/relationships/image" Target="media/image20.png"/><Relationship Id="rId129" Type="http://schemas.openxmlformats.org/officeDocument/2006/relationships/image" Target="media/image107.jpeg"/><Relationship Id="rId280" Type="http://schemas.openxmlformats.org/officeDocument/2006/relationships/image" Target="media/image247.jpeg"/><Relationship Id="rId336" Type="http://schemas.openxmlformats.org/officeDocument/2006/relationships/image" Target="media/image297.png"/><Relationship Id="rId75" Type="http://schemas.openxmlformats.org/officeDocument/2006/relationships/image" Target="media/image57.jpeg"/><Relationship Id="rId140" Type="http://schemas.openxmlformats.org/officeDocument/2006/relationships/image" Target="media/image114.jpeg"/><Relationship Id="rId182" Type="http://schemas.openxmlformats.org/officeDocument/2006/relationships/header" Target="header12.xml"/><Relationship Id="rId378" Type="http://schemas.openxmlformats.org/officeDocument/2006/relationships/footer" Target="footer19.xml"/><Relationship Id="rId403" Type="http://schemas.openxmlformats.org/officeDocument/2006/relationships/image" Target="media/image350.jpeg"/><Relationship Id="rId6" Type="http://schemas.openxmlformats.org/officeDocument/2006/relationships/footnotes" Target="footnotes.xml"/><Relationship Id="rId238" Type="http://schemas.openxmlformats.org/officeDocument/2006/relationships/image" Target="media/image207.png"/><Relationship Id="rId445" Type="http://schemas.openxmlformats.org/officeDocument/2006/relationships/image" Target="media/image386.jpeg"/><Relationship Id="rId291" Type="http://schemas.openxmlformats.org/officeDocument/2006/relationships/image" Target="media/image256.jpeg"/><Relationship Id="rId305" Type="http://schemas.openxmlformats.org/officeDocument/2006/relationships/image" Target="media/image268.png"/><Relationship Id="rId347" Type="http://schemas.openxmlformats.org/officeDocument/2006/relationships/image" Target="media/image308.png"/><Relationship Id="rId44" Type="http://schemas.openxmlformats.org/officeDocument/2006/relationships/image" Target="media/image30.png"/><Relationship Id="rId86" Type="http://schemas.openxmlformats.org/officeDocument/2006/relationships/image" Target="media/image68.png"/><Relationship Id="rId151" Type="http://schemas.openxmlformats.org/officeDocument/2006/relationships/image" Target="media/image125.jpeg"/><Relationship Id="rId389" Type="http://schemas.openxmlformats.org/officeDocument/2006/relationships/image" Target="media/image338.jpeg"/><Relationship Id="rId193" Type="http://schemas.openxmlformats.org/officeDocument/2006/relationships/image" Target="media/image162.png"/><Relationship Id="rId207" Type="http://schemas.openxmlformats.org/officeDocument/2006/relationships/image" Target="media/image176.png"/><Relationship Id="rId249" Type="http://schemas.openxmlformats.org/officeDocument/2006/relationships/image" Target="media/image216.png"/><Relationship Id="rId414" Type="http://schemas.openxmlformats.org/officeDocument/2006/relationships/image" Target="media/image361.png"/><Relationship Id="rId456" Type="http://schemas.openxmlformats.org/officeDocument/2006/relationships/image" Target="media/image397.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1" Type="http://schemas.openxmlformats.org/officeDocument/2006/relationships/image" Target="media/image3.jpeg"/></Relationships>
</file>

<file path=word/_rels/header16.xml.rels><?xml version="1.0" encoding="UTF-8" standalone="yes"?>
<Relationships xmlns="http://schemas.openxmlformats.org/package/2006/relationships"><Relationship Id="rId1" Type="http://schemas.openxmlformats.org/officeDocument/2006/relationships/image" Target="media/image3.jpeg"/></Relationships>
</file>

<file path=word/_rels/header17.xml.rels><?xml version="1.0" encoding="UTF-8" standalone="yes"?>
<Relationships xmlns="http://schemas.openxmlformats.org/package/2006/relationships"><Relationship Id="rId1" Type="http://schemas.openxmlformats.org/officeDocument/2006/relationships/image" Target="media/image3.jpeg"/></Relationships>
</file>

<file path=word/_rels/header19.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20.xml.rels><?xml version="1.0" encoding="UTF-8" standalone="yes"?>
<Relationships xmlns="http://schemas.openxmlformats.org/package/2006/relationships"><Relationship Id="rId1" Type="http://schemas.openxmlformats.org/officeDocument/2006/relationships/image" Target="media/image3.jpeg"/></Relationships>
</file>

<file path=word/_rels/header21.xml.rels><?xml version="1.0" encoding="UTF-8" standalone="yes"?>
<Relationships xmlns="http://schemas.openxmlformats.org/package/2006/relationships"><Relationship Id="rId1" Type="http://schemas.openxmlformats.org/officeDocument/2006/relationships/image" Target="media/image3.jpeg"/></Relationships>
</file>

<file path=word/_rels/header23.xml.rels><?xml version="1.0" encoding="UTF-8" standalone="yes"?>
<Relationships xmlns="http://schemas.openxmlformats.org/package/2006/relationships"><Relationship Id="rId1" Type="http://schemas.openxmlformats.org/officeDocument/2006/relationships/image" Target="media/image3.jpeg"/></Relationships>
</file>

<file path=word/_rels/header24.xml.rels><?xml version="1.0" encoding="UTF-8" standalone="yes"?>
<Relationships xmlns="http://schemas.openxmlformats.org/package/2006/relationships"><Relationship Id="rId1" Type="http://schemas.openxmlformats.org/officeDocument/2006/relationships/image" Target="media/image3.jpeg"/></Relationships>
</file>

<file path=word/_rels/header26.xml.rels><?xml version="1.0" encoding="UTF-8" standalone="yes"?>
<Relationships xmlns="http://schemas.openxmlformats.org/package/2006/relationships"><Relationship Id="rId1" Type="http://schemas.openxmlformats.org/officeDocument/2006/relationships/image" Target="media/image3.jpeg"/></Relationships>
</file>

<file path=word/_rels/header27.xml.rels><?xml version="1.0" encoding="UTF-8" standalone="yes"?>
<Relationships xmlns="http://schemas.openxmlformats.org/package/2006/relationships"><Relationship Id="rId1" Type="http://schemas.openxmlformats.org/officeDocument/2006/relationships/image" Target="media/image3.jpeg"/></Relationships>
</file>

<file path=word/_rels/header28.xml.rels><?xml version="1.0" encoding="UTF-8" standalone="yes"?>
<Relationships xmlns="http://schemas.openxmlformats.org/package/2006/relationships"><Relationship Id="rId1" Type="http://schemas.openxmlformats.org/officeDocument/2006/relationships/image" Target="media/image3.jpeg"/></Relationships>
</file>

<file path=word/_rels/header29.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30.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160</TotalTime>
  <Pages>91</Pages>
  <Words>12154</Words>
  <Characters>69279</Characters>
  <Application>Microsoft Office Word</Application>
  <DocSecurity>0</DocSecurity>
  <Lines>577</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Stella-die KommunikationsFabrik</dc:creator>
  <cp:lastModifiedBy>_</cp:lastModifiedBy>
  <cp:revision>6</cp:revision>
  <dcterms:created xsi:type="dcterms:W3CDTF">2022-07-29T06:45:00Z</dcterms:created>
  <dcterms:modified xsi:type="dcterms:W3CDTF">2022-10-27T14:31:00Z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2022-03-14T00:00:00Z</vt:filetime>
  </property>
  <property fmtid="{D5CDD505-2E9C-101B-9397-08002B2CF9AE}" pid="3" name="Creator">
    <vt:lpwstr>Microsoft® Word para Microsoft 365</vt:lpwstr>
  </property>
  <property fmtid="{D5CDD505-2E9C-101B-9397-08002B2CF9AE}" pid="4" name="LastSaved">
    <vt:filetime>2022-07-29T00:00:00Z</vt:filetime>
  </property>
</Properties>
</file>